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7654AC">
        <w:rPr>
          <w:b/>
          <w:bCs/>
        </w:rPr>
        <w:t xml:space="preserve">Department of </w:t>
      </w:r>
      <w:r w:rsidR="00D7303E" w:rsidRPr="007654AC">
        <w:rPr>
          <w:b/>
          <w:bCs/>
        </w:rPr>
        <w:t>Health and Human Services</w:t>
      </w:r>
    </w:p>
    <w:p w14:paraId="6E4B07CA" w14:textId="77777777" w:rsidR="00A13692" w:rsidRPr="00C71976" w:rsidRDefault="00A13692" w:rsidP="00A13692">
      <w:pPr>
        <w:pStyle w:val="Body"/>
        <w:jc w:val="center"/>
        <w:rPr>
          <w:b/>
          <w:bCs/>
        </w:rPr>
      </w:pPr>
      <w:r>
        <w:rPr>
          <w:b/>
          <w:bCs/>
        </w:rPr>
        <w:t xml:space="preserve">Youth in Transition - </w:t>
      </w:r>
      <w:r w:rsidRPr="000F316E">
        <w:rPr>
          <w:b/>
          <w:bCs/>
        </w:rPr>
        <w:t>Case Management, Housing Assistance, Employment Support Services</w:t>
      </w:r>
      <w:r>
        <w:rPr>
          <w:b/>
          <w:bCs/>
        </w:rPr>
        <w:t xml:space="preserve"> in Wayne County</w:t>
      </w:r>
    </w:p>
    <w:p w14:paraId="08E9750C" w14:textId="6D220ECD" w:rsidR="00392CEC" w:rsidRPr="00C71976" w:rsidRDefault="00392CEC" w:rsidP="00C71976">
      <w:pPr>
        <w:pStyle w:val="Body"/>
        <w:spacing w:after="360"/>
        <w:jc w:val="center"/>
        <w:rPr>
          <w:b/>
          <w:bCs/>
        </w:rPr>
      </w:pPr>
      <w:r w:rsidRPr="00C71976">
        <w:rPr>
          <w:b/>
          <w:bCs/>
        </w:rPr>
        <w:t xml:space="preserve">Request for Proposal No. </w:t>
      </w:r>
      <w:r w:rsidR="00BF0679">
        <w:rPr>
          <w:b/>
          <w:bCs/>
        </w:rPr>
        <w:t>260000001</w:t>
      </w:r>
      <w:r w:rsidR="0061457D">
        <w:rPr>
          <w:b/>
          <w:bCs/>
        </w:rPr>
        <w:t>670</w:t>
      </w:r>
    </w:p>
    <w:p w14:paraId="7F3BFDFC" w14:textId="2EC60434" w:rsidR="00392CEC" w:rsidRPr="00392CEC" w:rsidRDefault="00392CEC" w:rsidP="00C71976">
      <w:pPr>
        <w:pStyle w:val="Body"/>
        <w:jc w:val="center"/>
      </w:pPr>
      <w:r w:rsidRPr="00392CEC">
        <w:t>Solicitation Manager Name:</w:t>
      </w:r>
      <w:r w:rsidR="00A369B5">
        <w:t xml:space="preserve"> </w:t>
      </w:r>
      <w:r w:rsidR="00BF0679">
        <w:t>Mae Simon</w:t>
      </w:r>
    </w:p>
    <w:p w14:paraId="77C57B0D" w14:textId="7E700243" w:rsidR="00392CEC" w:rsidRPr="00392CEC" w:rsidRDefault="00392CEC" w:rsidP="00C71976">
      <w:pPr>
        <w:pStyle w:val="Body"/>
        <w:jc w:val="center"/>
      </w:pPr>
      <w:r w:rsidRPr="00392CEC">
        <w:t xml:space="preserve">Email: </w:t>
      </w:r>
      <w:r w:rsidR="00BF0679">
        <w:t>Simonm9</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7E9065BF" w14:textId="647978E9" w:rsidR="00A13692" w:rsidRPr="00C71976" w:rsidRDefault="00A13692" w:rsidP="00A13692">
      <w:pPr>
        <w:pStyle w:val="Body"/>
        <w:jc w:val="center"/>
        <w:rPr>
          <w:b/>
          <w:bCs/>
        </w:rPr>
      </w:pPr>
      <w:r>
        <w:rPr>
          <w:b/>
          <w:bCs/>
        </w:rPr>
        <w:t xml:space="preserve">Youth in Transition - </w:t>
      </w:r>
      <w:r w:rsidRPr="000F316E">
        <w:rPr>
          <w:b/>
          <w:bCs/>
        </w:rPr>
        <w:t>Case Management, Housing Assistance, Employment Support Services</w:t>
      </w:r>
      <w:r>
        <w:rPr>
          <w:b/>
          <w:bCs/>
        </w:rPr>
        <w:t xml:space="preserve"> </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4-01T00:00:00Z">
              <w:dateFormat w:val="dddd, MMMM d, yyyy"/>
              <w:lid w:val="en-US"/>
              <w:storeMappedDataAs w:val="dateTime"/>
              <w:calendar w:val="gregorian"/>
            </w:date>
          </w:sdtPr>
          <w:sdtEndPr/>
          <w:sdtContent>
            <w:tc>
              <w:tcPr>
                <w:tcW w:w="2335" w:type="dxa"/>
                <w:vAlign w:val="center"/>
              </w:tcPr>
              <w:p w14:paraId="7FF137AB" w14:textId="288EB103" w:rsidR="00392CEC" w:rsidRPr="004660A0" w:rsidRDefault="007137AD" w:rsidP="00617919">
                <w:pPr>
                  <w:pStyle w:val="TableBody"/>
                  <w:spacing w:before="60" w:after="60"/>
                  <w:jc w:val="center"/>
                </w:pPr>
                <w:r>
                  <w:t>Wednesday, April 1,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4-15T00:00:00Z">
              <w:dateFormat w:val="dddd, MMMM d, yyyy"/>
              <w:lid w:val="en-US"/>
              <w:storeMappedDataAs w:val="dateTime"/>
              <w:calendar w:val="gregorian"/>
            </w:date>
          </w:sdtPr>
          <w:sdtEndPr/>
          <w:sdtContent>
            <w:tc>
              <w:tcPr>
                <w:tcW w:w="2335" w:type="dxa"/>
                <w:vAlign w:val="center"/>
              </w:tcPr>
              <w:p w14:paraId="5706F99B" w14:textId="018D6CCF" w:rsidR="00392CEC" w:rsidRPr="004660A0" w:rsidRDefault="007137AD" w:rsidP="00617919">
                <w:pPr>
                  <w:pStyle w:val="TableBody"/>
                  <w:spacing w:before="60" w:after="60"/>
                  <w:jc w:val="center"/>
                </w:pPr>
                <w:r>
                  <w:t>Wednesday, April 15,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172764D0" w:rsidR="00392CEC" w:rsidRPr="00392CEC" w:rsidRDefault="00BF0679"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4-13T00:00:00Z">
              <w:dateFormat w:val="dddd, MMMM d, yyyy"/>
              <w:lid w:val="en-US"/>
              <w:storeMappedDataAs w:val="dateTime"/>
              <w:calendar w:val="gregorian"/>
            </w:date>
          </w:sdtPr>
          <w:sdtEndPr/>
          <w:sdtContent>
            <w:tc>
              <w:tcPr>
                <w:tcW w:w="2335" w:type="dxa"/>
                <w:vAlign w:val="center"/>
              </w:tcPr>
              <w:p w14:paraId="254E9545" w14:textId="5B1950BF" w:rsidR="00392CEC" w:rsidRPr="004660A0" w:rsidRDefault="007137AD" w:rsidP="00617919">
                <w:pPr>
                  <w:pStyle w:val="TableBody"/>
                  <w:spacing w:before="60" w:after="60"/>
                  <w:jc w:val="center"/>
                </w:pPr>
                <w:r>
                  <w:t>Monday, April 13,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4-29T00:00:00Z">
              <w:dateFormat w:val="dddd, MMMM d, yyyy"/>
              <w:lid w:val="en-US"/>
              <w:storeMappedDataAs w:val="dateTime"/>
              <w:calendar w:val="gregorian"/>
            </w:date>
          </w:sdtPr>
          <w:sdtEndPr/>
          <w:sdtContent>
            <w:tc>
              <w:tcPr>
                <w:tcW w:w="2335" w:type="dxa"/>
                <w:vAlign w:val="center"/>
              </w:tcPr>
              <w:p w14:paraId="06884824" w14:textId="09093C5D" w:rsidR="00392CEC" w:rsidRPr="004660A0" w:rsidRDefault="007137AD" w:rsidP="00617919">
                <w:pPr>
                  <w:pStyle w:val="TableBody"/>
                  <w:spacing w:before="60" w:after="60"/>
                  <w:jc w:val="center"/>
                </w:pPr>
                <w:r>
                  <w:t>Wednesday, April 29,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vAlign w:val="center"/>
              </w:tcPr>
              <w:p w14:paraId="7A50E56E" w14:textId="5DA8A37B" w:rsidR="00392CEC" w:rsidRPr="004660A0" w:rsidRDefault="00BF0679" w:rsidP="00617919">
                <w:pPr>
                  <w:pStyle w:val="TableBody"/>
                  <w:spacing w:before="60" w:after="60"/>
                  <w:jc w:val="center"/>
                </w:pPr>
                <w:r w:rsidRPr="004660A0">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4E97B71"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1C9B039A"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A13692">
        <w:rPr>
          <w:bCs/>
        </w:rPr>
        <w:t xml:space="preserve">Lee Bowman </w:t>
      </w:r>
      <w:r w:rsidR="00BF0679">
        <w:rPr>
          <w:bCs/>
        </w:rPr>
        <w:t xml:space="preserve">at </w:t>
      </w:r>
      <w:hyperlink r:id="rId14" w:history="1">
        <w:r w:rsidR="00A13692" w:rsidRPr="0003046D">
          <w:rPr>
            <w:rStyle w:val="Hyperlink"/>
            <w:bCs/>
          </w:rPr>
          <w:t>Bowmanl@michigan.gov</w:t>
        </w:r>
      </w:hyperlink>
      <w:r w:rsidR="00BF0679">
        <w:rPr>
          <w:bCs/>
        </w:rPr>
        <w:t xml:space="preserve"> </w:t>
      </w:r>
      <w:r w:rsidR="007C4E2D" w:rsidRPr="007C4E2D">
        <w:rPr>
          <w:bCs/>
        </w:rPr>
        <w:t>no later than the time and date specified on the Cover Page.</w:t>
      </w:r>
      <w:r w:rsidR="007C4E2D" w:rsidRPr="007C4E2D">
        <w:rPr>
          <w:b/>
        </w:rPr>
        <w:t xml:space="preserve"> </w:t>
      </w:r>
    </w:p>
    <w:bookmarkEnd w:id="3"/>
    <w:p w14:paraId="7B1978CC" w14:textId="588E6203" w:rsidR="00392CEC" w:rsidRPr="00AA4AD6" w:rsidRDefault="00BF0679" w:rsidP="00BF0679">
      <w:pPr>
        <w:numPr>
          <w:ilvl w:val="0"/>
          <w:numId w:val="13"/>
        </w:numPr>
        <w:spacing w:after="120" w:line="240" w:lineRule="auto"/>
        <w:ind w:left="288" w:hanging="432"/>
      </w:pPr>
      <w:r w:rsidRPr="00AA4AD6">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6CC8C10C" w14:textId="577DD3AD" w:rsidR="00392CEC" w:rsidRPr="00392CEC" w:rsidRDefault="00392CEC" w:rsidP="007C4E2D">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the </w:t>
      </w:r>
      <w:r w:rsidR="00377D11">
        <w:t>Program</w:t>
      </w:r>
      <w:r w:rsidRPr="00392CEC">
        <w:t xml:space="preserve"> Manager</w:t>
      </w:r>
      <w:r w:rsidR="00377D11">
        <w:t xml:space="preserve"> </w:t>
      </w:r>
      <w:r w:rsidR="00A13692">
        <w:rPr>
          <w:bCs/>
        </w:rPr>
        <w:t>Lee Bowman</w:t>
      </w:r>
      <w:r w:rsidR="00BF0679">
        <w:rPr>
          <w:bCs/>
        </w:rPr>
        <w:t xml:space="preserve"> at </w:t>
      </w:r>
      <w:hyperlink r:id="rId16" w:history="1">
        <w:r w:rsidR="00A13692" w:rsidRPr="0003046D">
          <w:rPr>
            <w:rStyle w:val="Hyperlink"/>
            <w:bCs/>
          </w:rPr>
          <w:t>BowmanL@michigan.gov</w:t>
        </w:r>
      </w:hyperlink>
      <w:r w:rsidR="00BF0679">
        <w:rPr>
          <w:bCs/>
        </w:rPr>
        <w:t xml:space="preserve"> </w:t>
      </w:r>
      <w:r w:rsidRPr="00392CEC">
        <w:t xml:space="preserve">no later than the time and date specified on the Cover Page. In the interest </w:t>
      </w:r>
      <w:r w:rsidRPr="00392CEC">
        <w:lastRenderedPageBreak/>
        <w:t xml:space="preserve">of transparency, only written questions are accepted. Answers to questions will be posted on </w:t>
      </w:r>
      <w:hyperlink r:id="rId17"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8"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3C63D25D" w14:textId="77777777" w:rsidR="00A13692" w:rsidRPr="00A13692" w:rsidRDefault="00A13692" w:rsidP="00A13692">
      <w:pPr>
        <w:numPr>
          <w:ilvl w:val="0"/>
          <w:numId w:val="13"/>
        </w:numPr>
        <w:spacing w:after="120" w:line="240" w:lineRule="auto"/>
        <w:ind w:left="288" w:hanging="432"/>
      </w:pPr>
      <w:r>
        <w:rPr>
          <w:b/>
          <w:bCs/>
          <w:iCs/>
        </w:rPr>
        <w:t>Reserved</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C4E2D">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shd w:val="clear" w:color="auto" w:fill="00B050"/>
          </w:tcPr>
          <w:p w14:paraId="58EFCEEB" w14:textId="0C6DF556" w:rsidR="00392CEC" w:rsidRPr="00ED3D22" w:rsidRDefault="00340F2E"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20</w:t>
            </w:r>
          </w:p>
        </w:tc>
      </w:tr>
      <w:tr w:rsidR="00392CEC" w:rsidRPr="00392CEC" w14:paraId="47C95982" w14:textId="77777777" w:rsidTr="007C4E2D">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shd w:val="clear" w:color="auto" w:fill="00B050"/>
          </w:tcPr>
          <w:p w14:paraId="2017B00B" w14:textId="27FAF1EB" w:rsidR="00392CEC" w:rsidRPr="00ED3D22" w:rsidRDefault="00340F2E"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5</w:t>
            </w:r>
          </w:p>
        </w:tc>
      </w:tr>
      <w:tr w:rsidR="00392CEC" w:rsidRPr="00392CEC" w14:paraId="064D0274" w14:textId="77777777" w:rsidTr="007C4E2D">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shd w:val="clear" w:color="auto" w:fill="00B050"/>
          </w:tcPr>
          <w:p w14:paraId="7B083E5A" w14:textId="6DF75787" w:rsidR="00392CEC" w:rsidRPr="00ED3D22" w:rsidRDefault="00340F2E"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35</w:t>
            </w:r>
          </w:p>
        </w:tc>
      </w:tr>
      <w:tr w:rsidR="00392CEC" w:rsidRPr="00392CEC" w14:paraId="7CA57A75" w14:textId="77777777" w:rsidTr="007C4E2D">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shd w:val="clear" w:color="auto" w:fill="00B050"/>
          </w:tcPr>
          <w:p w14:paraId="260082C5" w14:textId="54E18A12" w:rsidR="00392CEC" w:rsidRPr="00ED3D22" w:rsidRDefault="00340F2E"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40</w:t>
            </w:r>
          </w:p>
        </w:tc>
      </w:tr>
      <w:tr w:rsidR="000A1F96" w:rsidRPr="00BF0679" w14:paraId="5CF4818B" w14:textId="77777777" w:rsidTr="007C4E2D">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BF0679" w:rsidRDefault="000A1F96" w:rsidP="00617919">
            <w:pPr>
              <w:pStyle w:val="TableBody"/>
              <w:spacing w:before="60" w:after="60"/>
            </w:pPr>
            <w:r w:rsidRPr="00BF0679">
              <w:t>5.</w:t>
            </w:r>
          </w:p>
        </w:tc>
        <w:tc>
          <w:tcPr>
            <w:tcW w:w="0" w:type="dxa"/>
            <w:vAlign w:val="bottom"/>
          </w:tcPr>
          <w:p w14:paraId="55848C03" w14:textId="52CF195C" w:rsidR="000A1F96" w:rsidRPr="00BF0679"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BF0679">
              <w:t xml:space="preserve">Vendor Question Worksheet (VQW) </w:t>
            </w:r>
            <w:r w:rsidR="0010325D" w:rsidRPr="00BF0679">
              <w:t>– Category E</w:t>
            </w:r>
          </w:p>
        </w:tc>
        <w:tc>
          <w:tcPr>
            <w:tcW w:w="0" w:type="dxa"/>
            <w:shd w:val="clear" w:color="auto" w:fill="00B050"/>
          </w:tcPr>
          <w:p w14:paraId="58FC2A6D" w14:textId="3CF8E1BF" w:rsidR="000A1F96" w:rsidRPr="00BF0679"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BF0679">
              <w:t>25</w:t>
            </w:r>
          </w:p>
        </w:tc>
      </w:tr>
      <w:tr w:rsidR="00392CEC" w:rsidRPr="00BF0679"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BF0679" w:rsidRDefault="00392CEC" w:rsidP="00617919">
            <w:pPr>
              <w:pStyle w:val="TableBody"/>
              <w:spacing w:before="60" w:after="60"/>
            </w:pPr>
          </w:p>
        </w:tc>
        <w:tc>
          <w:tcPr>
            <w:tcW w:w="0" w:type="dxa"/>
            <w:vAlign w:val="bottom"/>
          </w:tcPr>
          <w:p w14:paraId="0B1AF2C4" w14:textId="77777777" w:rsidR="00392CEC" w:rsidRPr="00BF0679"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BF0679">
              <w:t>Total</w:t>
            </w:r>
          </w:p>
        </w:tc>
        <w:tc>
          <w:tcPr>
            <w:tcW w:w="0" w:type="dxa"/>
          </w:tcPr>
          <w:p w14:paraId="23DFF6D6" w14:textId="253AE7B9" w:rsidR="00392CEC" w:rsidRPr="00BF0679"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BF0679">
              <w:t>1</w:t>
            </w:r>
            <w:r w:rsidR="00D34C4B" w:rsidRPr="00BF0679">
              <w:t>25</w:t>
            </w:r>
          </w:p>
        </w:tc>
      </w:tr>
    </w:tbl>
    <w:p w14:paraId="309C2405" w14:textId="40A90663" w:rsidR="00392CEC" w:rsidRPr="00392CEC" w:rsidRDefault="00392CEC" w:rsidP="00B67228">
      <w:pPr>
        <w:spacing w:before="120" w:after="120"/>
        <w:ind w:left="288"/>
        <w:rPr>
          <w:bCs/>
        </w:rPr>
      </w:pPr>
      <w:r w:rsidRPr="00BF0679">
        <w:t xml:space="preserve">Proposals receiving </w:t>
      </w:r>
      <w:r w:rsidR="00DB1E13" w:rsidRPr="00BF0679">
        <w:t xml:space="preserve">100 </w:t>
      </w:r>
      <w:r w:rsidRPr="00BF0679">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9" w:history="1">
        <w:r w:rsidRPr="00392CEC">
          <w:rPr>
            <w:rStyle w:val="Hyperlink"/>
          </w:rPr>
          <w:t>MCL 18.1261(8)</w:t>
        </w:r>
      </w:hyperlink>
      <w:r w:rsidRPr="00392CEC">
        <w:t xml:space="preserve">. Additional information on the SDVOB preference is available at: </w:t>
      </w:r>
      <w:hyperlink r:id="rId20"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1"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w:t>
      </w:r>
      <w:proofErr w:type="gramStart"/>
      <w:r w:rsidRPr="00392CEC">
        <w:rPr>
          <w:bCs/>
        </w:rPr>
        <w:t>total-cost</w:t>
      </w:r>
      <w:proofErr w:type="gramEnd"/>
      <w:r w:rsidRPr="00392CEC">
        <w:rPr>
          <w:bCs/>
        </w:rPr>
        <w: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2"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40D17BD6"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ED3D22">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xml:space="preserve">) regular updates on proceeding status; (ii) participate in the defense of the proceeding; (iii) employ its own counsel; </w:t>
      </w:r>
      <w:proofErr w:type="gramStart"/>
      <w:r w:rsidRPr="007D62A8">
        <w:rPr>
          <w:rFonts w:asciiTheme="minorHAnsi" w:hAnsiTheme="minorHAnsi"/>
        </w:rPr>
        <w:t>and to</w:t>
      </w:r>
      <w:proofErr w:type="gramEnd"/>
      <w:r w:rsidRPr="007D62A8">
        <w:rPr>
          <w:rFonts w:asciiTheme="minorHAnsi" w:hAnsiTheme="minorHAnsi"/>
        </w:rPr>
        <w:t xml:space="preserve">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7654AC">
      <w:pPr>
        <w:pStyle w:val="TableParagraph"/>
        <w:numPr>
          <w:ilvl w:val="0"/>
          <w:numId w:val="19"/>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7654AC">
      <w:pPr>
        <w:pStyle w:val="TableParagraph"/>
        <w:numPr>
          <w:ilvl w:val="0"/>
          <w:numId w:val="19"/>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61457D">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61457D">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61457D">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61457D">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61457D">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7654AC">
      <w:pPr>
        <w:pStyle w:val="TableParagraph"/>
        <w:numPr>
          <w:ilvl w:val="0"/>
          <w:numId w:val="20"/>
        </w:numPr>
        <w:spacing w:before="120" w:after="120"/>
      </w:pPr>
      <w:r w:rsidRPr="005C3B72">
        <w:t>The proposal page number, section number, and paragraph number.</w:t>
      </w:r>
    </w:p>
    <w:p w14:paraId="0AC5D591" w14:textId="77777777" w:rsidR="00E5361F" w:rsidRPr="005C3B72" w:rsidRDefault="00E5361F" w:rsidP="007654AC">
      <w:pPr>
        <w:pStyle w:val="TableParagraph"/>
        <w:numPr>
          <w:ilvl w:val="0"/>
          <w:numId w:val="20"/>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7654AC">
      <w:pPr>
        <w:pStyle w:val="TableParagraph"/>
        <w:numPr>
          <w:ilvl w:val="0"/>
          <w:numId w:val="20"/>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7654AC">
      <w:pPr>
        <w:pStyle w:val="TableParagraph"/>
        <w:numPr>
          <w:ilvl w:val="0"/>
          <w:numId w:val="20"/>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1"/>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29"/>
          <w:p w14:paraId="0059F242" w14:textId="77777777" w:rsidR="00392CEC" w:rsidRPr="00392CEC" w:rsidRDefault="00392CEC" w:rsidP="00B67228">
            <w:pPr>
              <w:rPr>
                <w:rFonts w:ascii="Aptos" w:hAnsi="Aptos"/>
                <w:b/>
              </w:rPr>
            </w:pPr>
            <w:r w:rsidRPr="00392CEC">
              <w:rPr>
                <w:b/>
              </w:rPr>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61457D">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61457D">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61457D">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61457D">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61457D">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0"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61457D"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61457D"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61457D"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61457D"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 xml:space="preserve">Does your company have </w:t>
            </w:r>
            <w:proofErr w:type="gramStart"/>
            <w:r w:rsidRPr="00392CEC">
              <w:rPr>
                <w:b w:val="0"/>
              </w:rPr>
              <w:t>experience</w:t>
            </w:r>
            <w:proofErr w:type="gramEnd"/>
            <w:r w:rsidRPr="00392CEC">
              <w:rPr>
                <w:b w:val="0"/>
              </w:rPr>
              <w:t xml:space="preserv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41193ABC" w:rsidR="00392CEC" w:rsidRPr="00392CEC" w:rsidRDefault="00392CEC" w:rsidP="00EB634D">
            <w:pPr>
              <w:pStyle w:val="TableBody"/>
              <w:spacing w:before="60" w:after="60"/>
              <w:rPr>
                <w:b w:val="0"/>
              </w:rPr>
            </w:pPr>
            <w:r w:rsidRPr="00392CEC">
              <w:rPr>
                <w:b w:val="0"/>
              </w:rPr>
              <w:t xml:space="preserve">Describe at least </w:t>
            </w:r>
            <w:r w:rsidR="00BF0679">
              <w:t>3</w:t>
            </w:r>
            <w:r w:rsidR="004E163F">
              <w:t xml:space="preserve"> </w:t>
            </w:r>
            <w:r w:rsidRPr="00392CEC">
              <w:rPr>
                <w:b w:val="0"/>
              </w:rPr>
              <w:t xml:space="preserve">relevant experiences from the last </w:t>
            </w:r>
            <w:r w:rsidR="00BF0679">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1"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2"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2"/>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3"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3"/>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61457D"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4"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4"/>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5" w:name="_Hlk219804641"/>
      <w:bookmarkStart w:id="46" w:name="_Hlk37931761"/>
      <w:r w:rsidRPr="00D53EDF">
        <w:rPr>
          <w:noProof/>
        </w:rPr>
        <w:t xml:space="preserve">Standard Contract </w:t>
      </w:r>
      <w:r w:rsidR="00BB0917">
        <w:rPr>
          <w:noProof/>
        </w:rPr>
        <w:t>T</w:t>
      </w:r>
      <w:r w:rsidRPr="00D53EDF">
        <w:rPr>
          <w:noProof/>
        </w:rPr>
        <w:t>erms</w:t>
      </w:r>
    </w:p>
    <w:p w14:paraId="69DC5E11" w14:textId="44ADB153"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proofErr w:type="gramStart"/>
      <w:r w:rsidRPr="00392CEC">
        <w:rPr>
          <w:rFonts w:eastAsia="Arial" w:cs="Arial"/>
          <w:lang w:val="en-GB"/>
        </w:rPr>
        <w:t>and  (</w:t>
      </w:r>
      <w:proofErr w:type="gramEnd"/>
      <w:r w:rsidRPr="00392CEC">
        <w:rPr>
          <w:rFonts w:eastAsia="Arial" w:cs="Arial"/>
          <w:lang w:val="en-GB"/>
        </w:rPr>
        <w:t>“</w:t>
      </w:r>
      <w:r w:rsidRPr="00392CEC">
        <w:rPr>
          <w:rFonts w:eastAsia="Arial" w:cs="Arial"/>
          <w:b/>
          <w:bCs/>
          <w:lang w:val="en-GB"/>
        </w:rPr>
        <w:t>Contractor</w:t>
      </w:r>
      <w:r w:rsidRPr="00392CEC">
        <w:rPr>
          <w:rFonts w:eastAsia="Arial" w:cs="Arial"/>
          <w:lang w:val="en-GB"/>
        </w:rPr>
        <w:t xml:space="preserve">”). This Contract is effective on </w:t>
      </w:r>
      <w:r w:rsidR="00BF0679">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BF0679">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6BF1D82F" w14:textId="77777777" w:rsidR="00BF0679" w:rsidRPr="00392CEC" w:rsidRDefault="00BF0679" w:rsidP="00BF0679">
      <w:pPr>
        <w:spacing w:before="120" w:after="120" w:line="240" w:lineRule="auto"/>
        <w:rPr>
          <w:rFonts w:eastAsia="Arial" w:cs="Arial"/>
        </w:rPr>
      </w:pPr>
      <w:r w:rsidRPr="00AB33F3">
        <w:rPr>
          <w:rFonts w:eastAsia="Arial" w:cs="Arial"/>
        </w:rPr>
        <w:t>This Contract may be renewed for up to two additional one-year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FD84024" w14:textId="77777777" w:rsidR="00BF0679" w:rsidRDefault="00BF0679" w:rsidP="00BF0679">
            <w:pPr>
              <w:rPr>
                <w:rFonts w:ascii="Aptos" w:eastAsia="Arial" w:hAnsi="Aptos" w:cs="Arial"/>
              </w:rPr>
            </w:pPr>
            <w:r>
              <w:rPr>
                <w:rFonts w:ascii="Aptos" w:eastAsia="Arial" w:hAnsi="Aptos" w:cs="Arial"/>
                <w:b w:val="0"/>
                <w:bCs w:val="0"/>
              </w:rPr>
              <w:t>Mae Simon</w:t>
            </w:r>
          </w:p>
          <w:p w14:paraId="1D58C79F" w14:textId="7A42021A" w:rsidR="0074562A" w:rsidRPr="00C40455" w:rsidRDefault="0074562A" w:rsidP="00BF0679">
            <w:pPr>
              <w:rPr>
                <w:rFonts w:ascii="Aptos" w:eastAsia="Arial" w:hAnsi="Aptos" w:cs="Arial"/>
                <w:b w:val="0"/>
                <w:bCs w:val="0"/>
              </w:rPr>
            </w:pPr>
            <w:r w:rsidRPr="00C40455">
              <w:rPr>
                <w:rFonts w:ascii="Aptos" w:eastAsia="Arial" w:hAnsi="Aptos" w:cs="Arial"/>
                <w:b w:val="0"/>
                <w:bCs w:val="0"/>
              </w:rPr>
              <w:t>235 S Grand Ave</w:t>
            </w:r>
          </w:p>
          <w:p w14:paraId="2946D878" w14:textId="21D70E87" w:rsidR="0074562A" w:rsidRPr="00C40455" w:rsidRDefault="0074562A" w:rsidP="00BF0679">
            <w:pPr>
              <w:rPr>
                <w:rFonts w:ascii="Aptos" w:eastAsia="Arial" w:hAnsi="Aptos" w:cs="Arial"/>
                <w:b w:val="0"/>
                <w:bCs w:val="0"/>
              </w:rPr>
            </w:pPr>
            <w:r w:rsidRPr="00C40455">
              <w:rPr>
                <w:rFonts w:ascii="Aptos" w:eastAsia="Arial" w:hAnsi="Aptos" w:cs="Arial"/>
                <w:b w:val="0"/>
                <w:bCs w:val="0"/>
              </w:rPr>
              <w:t xml:space="preserve">Lansing, MI </w:t>
            </w:r>
            <w:r w:rsidR="00C40455" w:rsidRPr="00C40455">
              <w:rPr>
                <w:rFonts w:ascii="Aptos" w:eastAsia="Arial" w:hAnsi="Aptos" w:cs="Arial"/>
                <w:b w:val="0"/>
                <w:bCs w:val="0"/>
              </w:rPr>
              <w:t>48933</w:t>
            </w:r>
          </w:p>
          <w:p w14:paraId="24ECA28B" w14:textId="542A8867" w:rsidR="0074562A" w:rsidRPr="00C40455" w:rsidRDefault="0074562A" w:rsidP="00BF0679">
            <w:pPr>
              <w:rPr>
                <w:rFonts w:ascii="Aptos" w:eastAsia="Arial" w:hAnsi="Aptos" w:cs="Arial"/>
                <w:b w:val="0"/>
                <w:bCs w:val="0"/>
              </w:rPr>
            </w:pPr>
            <w:r w:rsidRPr="00C40455">
              <w:rPr>
                <w:rFonts w:ascii="Aptos" w:eastAsia="Arial" w:hAnsi="Aptos" w:cs="Arial"/>
                <w:b w:val="0"/>
                <w:bCs w:val="0"/>
              </w:rPr>
              <w:t>517-241-5795</w:t>
            </w:r>
          </w:p>
          <w:p w14:paraId="7B80205B" w14:textId="162184C4" w:rsidR="00392CEC" w:rsidRPr="00392CEC" w:rsidRDefault="00BF0679" w:rsidP="00BF0679">
            <w:pPr>
              <w:rPr>
                <w:rFonts w:ascii="Aptos" w:eastAsia="Arial" w:hAnsi="Aptos" w:cs="Arial"/>
              </w:rPr>
            </w:pPr>
            <w:r w:rsidRPr="00C40455">
              <w:rPr>
                <w:rFonts w:ascii="Aptos" w:eastAsia="Arial" w:hAnsi="Aptos" w:cs="Arial"/>
                <w:b w:val="0"/>
                <w:bCs w:val="0"/>
              </w:rPr>
              <w:t>Simonm9@michigan.gov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572A78E" w14:textId="77777777" w:rsidR="00392CEC" w:rsidRDefault="00A13692" w:rsidP="00BF0679">
            <w:pPr>
              <w:rPr>
                <w:rFonts w:ascii="Aptos" w:eastAsia="Arial" w:hAnsi="Aptos" w:cs="Arial"/>
              </w:rPr>
            </w:pPr>
            <w:r>
              <w:rPr>
                <w:rFonts w:ascii="Aptos" w:eastAsia="Arial" w:hAnsi="Aptos" w:cs="Arial"/>
                <w:b w:val="0"/>
                <w:bCs w:val="0"/>
              </w:rPr>
              <w:t>Lee Bowman</w:t>
            </w:r>
          </w:p>
          <w:p w14:paraId="5BB1968A" w14:textId="77777777" w:rsidR="00A13692" w:rsidRPr="00A13692" w:rsidRDefault="00A13692" w:rsidP="00A13692">
            <w:pPr>
              <w:rPr>
                <w:rFonts w:ascii="Aptos" w:eastAsia="Arial" w:hAnsi="Aptos" w:cs="Arial"/>
                <w:b w:val="0"/>
                <w:bCs w:val="0"/>
              </w:rPr>
            </w:pPr>
            <w:r w:rsidRPr="00A13692">
              <w:rPr>
                <w:rFonts w:ascii="Aptos" w:eastAsia="Arial" w:hAnsi="Aptos" w:cs="Arial"/>
                <w:b w:val="0"/>
                <w:bCs w:val="0"/>
              </w:rPr>
              <w:t>125 E UNION ST</w:t>
            </w:r>
          </w:p>
          <w:p w14:paraId="46E9213F" w14:textId="77777777" w:rsidR="00A13692" w:rsidRPr="00A13692" w:rsidRDefault="00A13692" w:rsidP="00A13692">
            <w:pPr>
              <w:rPr>
                <w:rFonts w:ascii="Aptos" w:eastAsia="Arial" w:hAnsi="Aptos" w:cs="Arial"/>
                <w:b w:val="0"/>
                <w:bCs w:val="0"/>
              </w:rPr>
            </w:pPr>
            <w:r w:rsidRPr="00A13692">
              <w:rPr>
                <w:rFonts w:ascii="Aptos" w:eastAsia="Arial" w:hAnsi="Aptos" w:cs="Arial"/>
                <w:b w:val="0"/>
                <w:bCs w:val="0"/>
              </w:rPr>
              <w:t>FLINT MI 48502</w:t>
            </w:r>
          </w:p>
          <w:p w14:paraId="7C5BFE60" w14:textId="4D92331A" w:rsidR="00A13692" w:rsidRPr="00A13692" w:rsidRDefault="00A13692" w:rsidP="00BF0679">
            <w:pPr>
              <w:rPr>
                <w:rFonts w:ascii="Aptos" w:eastAsia="Arial" w:hAnsi="Aptos" w:cs="Arial"/>
                <w:b w:val="0"/>
                <w:bCs w:val="0"/>
              </w:rPr>
            </w:pPr>
            <w:r w:rsidRPr="00A13692">
              <w:rPr>
                <w:rFonts w:ascii="Aptos" w:eastAsia="Arial" w:hAnsi="Aptos" w:cs="Arial"/>
                <w:b w:val="0"/>
                <w:bCs w:val="0"/>
              </w:rPr>
              <w:t>810-618-8107</w:t>
            </w:r>
          </w:p>
          <w:p w14:paraId="1F411E00" w14:textId="23DDFDAB" w:rsidR="00A13692" w:rsidRPr="00392CEC" w:rsidRDefault="00A13692" w:rsidP="00BF0679">
            <w:pPr>
              <w:rPr>
                <w:rFonts w:ascii="Aptos" w:eastAsia="Arial" w:hAnsi="Aptos" w:cs="Arial"/>
                <w:b w:val="0"/>
                <w:bCs w:val="0"/>
              </w:rPr>
            </w:pPr>
            <w:r>
              <w:rPr>
                <w:rFonts w:ascii="Aptos" w:eastAsia="Arial" w:hAnsi="Aptos" w:cs="Arial"/>
                <w:b w:val="0"/>
                <w:bCs w:val="0"/>
              </w:rPr>
              <w:t>BowmanL@michigan.gov</w:t>
            </w: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Renewal insurance certificates must be provided on annual basis </w:t>
      </w:r>
      <w:proofErr w:type="gramStart"/>
      <w:r w:rsidRPr="00392CEC">
        <w:rPr>
          <w:rFonts w:ascii="Aptos" w:hAnsi="Aptos"/>
          <w:sz w:val="22"/>
        </w:rPr>
        <w:t>or as</w:t>
      </w:r>
      <w:proofErr w:type="gramEnd"/>
      <w:r w:rsidRPr="00392CEC">
        <w:rPr>
          <w:rFonts w:ascii="Aptos" w:hAnsi="Aptos"/>
          <w:sz w:val="22"/>
        </w:rPr>
        <w:t xml:space="preserve">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47B1107C"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77777777" w:rsidR="00392CEC" w:rsidRPr="00392CEC" w:rsidRDefault="00392CEC" w:rsidP="00A614C1">
            <w:pPr>
              <w:jc w:val="center"/>
              <w:rPr>
                <w:rFonts w:ascii="Aptos" w:eastAsia="Arial" w:hAnsi="Aptos" w:cs="Arial"/>
              </w:rPr>
            </w:pPr>
            <w:r w:rsidRPr="00392CEC">
              <w:rPr>
                <w:rFonts w:ascii="Aptos" w:eastAsia="Arial" w:hAnsi="Aptos" w:cs="Arial"/>
              </w:rPr>
              <w:t>Privacy and Security Liability (Cyber Liability) Insurance</w:t>
            </w:r>
          </w:p>
          <w:p w14:paraId="076C9279" w14:textId="6ED24B9F" w:rsidR="00392CEC" w:rsidRPr="00392CEC" w:rsidRDefault="00392CEC" w:rsidP="00A614C1">
            <w:pPr>
              <w:jc w:val="center"/>
              <w:rPr>
                <w:rFonts w:ascii="Aptos" w:eastAsia="Arial" w:hAnsi="Aptos" w:cs="Arial"/>
                <w:b w:val="0"/>
                <w:bCs w:val="0"/>
              </w:rPr>
            </w:pP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543FFB03"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392CEC">
        <w:rPr>
          <w:rFonts w:eastAsia="Arial" w:cs="Arial"/>
        </w:rPr>
        <w:t>have,</w:t>
      </w:r>
      <w:proofErr w:type="gramEnd"/>
      <w:r w:rsidRPr="00392CEC">
        <w:rPr>
          <w:rFonts w:eastAsia="Arial" w:cs="Arial"/>
        </w:rPr>
        <w:t xml:space="preserve"> the State reserves the right to set off at any </w:t>
      </w:r>
      <w:proofErr w:type="gramStart"/>
      <w:r w:rsidRPr="00392CEC">
        <w:rPr>
          <w:rFonts w:eastAsia="Arial" w:cs="Arial"/>
        </w:rPr>
        <w:t>time</w:t>
      </w:r>
      <w:proofErr w:type="gramEnd"/>
      <w:r w:rsidRPr="00392CEC">
        <w:rPr>
          <w:rFonts w:eastAsia="Arial" w:cs="Arial"/>
        </w:rPr>
        <w:t xml:space="preserv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103CC69C"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7"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7"/>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68199E10" w:rsidR="00392CEC" w:rsidRPr="00392CEC" w:rsidRDefault="00392CEC" w:rsidP="007C4E2D">
      <w:pPr>
        <w:numPr>
          <w:ilvl w:val="0"/>
          <w:numId w:val="16"/>
        </w:numPr>
        <w:spacing w:before="120" w:after="120" w:line="240" w:lineRule="auto"/>
        <w:ind w:left="288"/>
        <w:rPr>
          <w:rFonts w:eastAsia="Arial" w:cs="Arial"/>
        </w:rPr>
      </w:pPr>
      <w:bookmarkStart w:id="48"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rPr>
        </w:sdtEndPr>
        <w:sdtContent>
          <w:r w:rsidR="00C40455" w:rsidRPr="00C40455">
            <w:rPr>
              <w:rFonts w:eastAsia="Arial" w:cs="Arial"/>
              <w:b/>
              <w:bCs/>
            </w:rPr>
            <w:t xml:space="preserve">90 </w:t>
          </w:r>
        </w:sdtContent>
      </w:sdt>
      <w:r w:rsidRPr="00C40455">
        <w:rPr>
          <w:rFonts w:eastAsia="Arial" w:cs="Arial"/>
        </w:rPr>
        <w:t>calendar</w:t>
      </w:r>
      <w:r w:rsidRPr="00392CEC">
        <w:rPr>
          <w:rFonts w:eastAsia="Arial" w:cs="Arial"/>
        </w:rPr>
        <w:t xml:space="preserve">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8"/>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49"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9"/>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0" w:name="_Ref375903466"/>
      <w:r w:rsidRPr="00392CEC">
        <w:rPr>
          <w:rFonts w:eastAsia="Arial" w:cs="Arial"/>
          <w:b/>
          <w:bCs/>
        </w:rPr>
        <w:t xml:space="preserve">Infringement Remedies. </w:t>
      </w:r>
      <w:bookmarkEnd w:id="50"/>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w:t>
      </w:r>
      <w:proofErr w:type="gramStart"/>
      <w:r w:rsidRPr="00392CEC">
        <w:rPr>
          <w:rFonts w:eastAsia="Arial" w:cs="Arial"/>
          <w:b/>
          <w:bCs/>
          <w:snapToGrid w:val="0"/>
        </w:rPr>
        <w:t>EVENT WILL</w:t>
      </w:r>
      <w:proofErr w:type="gramEnd"/>
      <w:r w:rsidRPr="00392CEC">
        <w:rPr>
          <w:rFonts w:eastAsia="Arial" w:cs="Arial"/>
          <w:b/>
          <w:bCs/>
          <w:snapToGrid w:val="0"/>
        </w:rPr>
        <w:t xml:space="preserve">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66DFBF35" w:rsidR="00392CEC" w:rsidRPr="00392CEC" w:rsidRDefault="00C40455" w:rsidP="007C4E2D">
      <w:pPr>
        <w:numPr>
          <w:ilvl w:val="0"/>
          <w:numId w:val="16"/>
        </w:numPr>
        <w:spacing w:before="120" w:after="120" w:line="240" w:lineRule="auto"/>
        <w:ind w:left="288"/>
        <w:rPr>
          <w:rFonts w:eastAsia="Arial" w:cs="Arial"/>
        </w:rPr>
      </w:pPr>
      <w:r>
        <w:rPr>
          <w:rFonts w:eastAsia="Arial" w:cs="Arial"/>
          <w:b/>
          <w:bCs/>
        </w:rPr>
        <w:t>Reserved</w:t>
      </w:r>
    </w:p>
    <w:p w14:paraId="47631AD7" w14:textId="24B7AA14" w:rsidR="00392CEC" w:rsidRPr="00392CEC" w:rsidRDefault="00392CEC" w:rsidP="007C4E2D">
      <w:pPr>
        <w:numPr>
          <w:ilvl w:val="0"/>
          <w:numId w:val="16"/>
        </w:numPr>
        <w:spacing w:before="120" w:after="120" w:line="240" w:lineRule="auto"/>
        <w:ind w:left="288"/>
        <w:rPr>
          <w:rFonts w:eastAsia="Arial" w:cs="Arial"/>
          <w:b/>
          <w:bCs/>
        </w:rPr>
      </w:pPr>
      <w:bookmarkStart w:id="51" w:name="_Ref375903648"/>
      <w:r w:rsidRPr="00392CEC">
        <w:rPr>
          <w:rFonts w:eastAsia="Arial" w:cs="Arial"/>
          <w:b/>
          <w:bCs/>
        </w:rPr>
        <w:t xml:space="preserve">State Data. </w:t>
      </w:r>
      <w:r w:rsidR="0073148E" w:rsidRPr="00B70CE5">
        <w:rPr>
          <w:rFonts w:asciiTheme="minorHAnsi" w:eastAsia="Arial" w:hAnsiTheme="minorHAnsi" w:cs="Arial"/>
          <w:i/>
          <w:iCs/>
          <w:highlight w:val="green"/>
        </w:rPr>
        <w:t xml:space="preserve"> </w:t>
      </w:r>
      <w:bookmarkEnd w:id="51"/>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State, without charge and without any conditions or contingencies whatsoever (including but not limited to the payment of any fees due to Contractor), </w:t>
      </w:r>
      <w:proofErr w:type="gramStart"/>
      <w:r w:rsidRPr="00392CEC">
        <w:rPr>
          <w:rFonts w:eastAsia="Arial" w:cs="Arial"/>
          <w:color w:val="000000" w:themeColor="text1"/>
        </w:rPr>
        <w:t>an</w:t>
      </w:r>
      <w:proofErr w:type="gramEnd"/>
      <w:r w:rsidRPr="00392CEC">
        <w:rPr>
          <w:rFonts w:eastAsia="Arial" w:cs="Arial"/>
          <w:color w:val="000000" w:themeColor="text1"/>
        </w:rPr>
        <w:t xml:space="preserve">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xml:space="preserve">. Unless otherwise specified in a Statement of Work, Contractor is responsible for maintaining a backup of State Data and for an orderly and timely recovery of such data. Unless otherwise described in a Statement of Work, Contractor must maintain a </w:t>
      </w:r>
      <w:proofErr w:type="gramStart"/>
      <w:r w:rsidRPr="00392CEC">
        <w:rPr>
          <w:rFonts w:eastAsia="Arial" w:cs="Arial"/>
          <w:color w:val="000000" w:themeColor="text1"/>
        </w:rPr>
        <w:t>contemporaneous</w:t>
      </w:r>
      <w:proofErr w:type="gramEnd"/>
      <w:r w:rsidRPr="00392CEC">
        <w:rPr>
          <w:rFonts w:eastAsia="Arial" w:cs="Arial"/>
          <w:color w:val="000000" w:themeColor="text1"/>
        </w:rPr>
        <w:t xml:space="preserve">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provide to the 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2"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2"/>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3"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w:t>
      </w:r>
      <w:proofErr w:type="gramStart"/>
      <w:r w:rsidRPr="00392CEC">
        <w:rPr>
          <w:rFonts w:ascii="Aptos" w:hAnsi="Aptos"/>
          <w:sz w:val="22"/>
        </w:rPr>
        <w:t>Contractor</w:t>
      </w:r>
      <w:proofErr w:type="gramEnd"/>
      <w:r w:rsidRPr="00392CEC">
        <w:rPr>
          <w:rFonts w:ascii="Aptos" w:hAnsi="Aptos"/>
          <w:sz w:val="22"/>
        </w:rPr>
        <w:t xml:space="preserve">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3"/>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2903"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0D2903">
        <w:rPr>
          <w:rFonts w:eastAsia="Arial" w:cs="Arial"/>
          <w:color w:val="000000" w:themeColor="text1"/>
        </w:rPr>
        <w:t xml:space="preserve">Contractor’s Confidential Information will be destroyed after the retention period expires. </w:t>
      </w:r>
    </w:p>
    <w:p w14:paraId="59306B3D" w14:textId="0BD936D4" w:rsidR="00392CEC" w:rsidRPr="000D2903" w:rsidRDefault="00392CEC" w:rsidP="00B67228">
      <w:pPr>
        <w:pStyle w:val="Paragraph"/>
        <w:spacing w:line="240" w:lineRule="auto"/>
        <w:ind w:left="288"/>
        <w:rPr>
          <w:rFonts w:ascii="Aptos" w:hAnsi="Aptos"/>
          <w:b w:val="0"/>
          <w:i/>
        </w:rPr>
      </w:pPr>
      <w:bookmarkStart w:id="54" w:name="_Ref375903664"/>
      <w:r w:rsidRPr="000D2903">
        <w:rPr>
          <w:rFonts w:ascii="Aptos" w:hAnsi="Aptos"/>
          <w:shd w:val="clear" w:color="auto" w:fill="FFFFFF" w:themeFill="background1"/>
        </w:rPr>
        <w:t>D</w:t>
      </w:r>
      <w:r w:rsidRPr="000D2903">
        <w:rPr>
          <w:rFonts w:ascii="Aptos" w:hAnsi="Aptos"/>
        </w:rPr>
        <w:t xml:space="preserve">ata Privacy and Information Security. </w:t>
      </w:r>
      <w:bookmarkEnd w:id="54"/>
      <w:r w:rsidRPr="000D2903">
        <w:rPr>
          <w:rFonts w:ascii="Aptos" w:hAnsi="Aptos"/>
          <w:b w:val="0"/>
          <w:bCs w:val="0"/>
          <w:i/>
          <w:iCs/>
        </w:rPr>
        <w:t xml:space="preserve"> </w:t>
      </w:r>
    </w:p>
    <w:p w14:paraId="318EF1C1" w14:textId="77777777" w:rsidR="00392CEC" w:rsidRPr="000D2903"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0D2903">
        <w:rPr>
          <w:rFonts w:eastAsia="Arial" w:cs="Arial"/>
          <w:b/>
          <w:color w:val="000000" w:themeColor="text1"/>
        </w:rPr>
        <w:t>Undertaking by Contractor</w:t>
      </w:r>
      <w:r w:rsidRPr="000D2903">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0D2903">
        <w:rPr>
          <w:rFonts w:eastAsia="Arial" w:cs="Arial"/>
          <w:color w:val="000000" w:themeColor="text1"/>
        </w:rPr>
        <w:t>at all times</w:t>
      </w:r>
      <w:proofErr w:type="gramEnd"/>
      <w:r w:rsidRPr="000D2903">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ED3D2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ED3D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ED3D22">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ED3D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8"/>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51AB8855" w14:textId="32949BA0" w:rsidR="002D4BFA" w:rsidRDefault="002D4BFA" w:rsidP="007C4E2D">
      <w:pPr>
        <w:numPr>
          <w:ilvl w:val="0"/>
          <w:numId w:val="16"/>
        </w:numPr>
        <w:spacing w:after="0" w:line="240" w:lineRule="auto"/>
        <w:ind w:left="288"/>
        <w:rPr>
          <w:rFonts w:eastAsia="Arial" w:cs="Arial"/>
        </w:rPr>
      </w:pPr>
      <w:bookmarkStart w:id="59" w:name="_Hlk218779093"/>
      <w:bookmarkStart w:id="60"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8"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59"/>
    </w:p>
    <w:bookmarkEnd w:id="45"/>
    <w:bookmarkEnd w:id="60"/>
    <w:p w14:paraId="05297DE3" w14:textId="77777777" w:rsidR="00B54AF9" w:rsidRDefault="00B54AF9" w:rsidP="00B54AF9">
      <w:pPr>
        <w:spacing w:after="0" w:line="240" w:lineRule="auto"/>
        <w:ind w:left="288"/>
        <w:rPr>
          <w:rFonts w:eastAsia="Arial" w:cs="Arial"/>
          <w:b/>
          <w:bCs/>
        </w:rPr>
      </w:pPr>
    </w:p>
    <w:p w14:paraId="1181B93C" w14:textId="27192CD2" w:rsidR="00B54AF9" w:rsidRPr="00C40455" w:rsidRDefault="006D1330" w:rsidP="00C40455">
      <w:pPr>
        <w:rPr>
          <w:rFonts w:eastAsia="Arial" w:cs="Arial"/>
          <w:highlight w:val="green"/>
        </w:rPr>
      </w:pPr>
      <w:r>
        <w:rPr>
          <w:rFonts w:eastAsia="Arial" w:cs="Arial"/>
          <w:highlight w:val="green"/>
        </w:rPr>
        <w:br w:type="page"/>
      </w:r>
    </w:p>
    <w:bookmarkEnd w:id="46"/>
    <w:p w14:paraId="0C94B4C6" w14:textId="77777777" w:rsidR="00C40455" w:rsidRPr="00C33F7B" w:rsidRDefault="00C40455" w:rsidP="00C40455">
      <w:pPr>
        <w:pStyle w:val="HeaderTab"/>
      </w:pPr>
      <w:r w:rsidRPr="00C33F7B">
        <w:t>Federal Provisions AddenduM</w:t>
      </w:r>
    </w:p>
    <w:p w14:paraId="3FE7C9B3" w14:textId="77777777" w:rsidR="00C40455" w:rsidRPr="00C33F7B" w:rsidRDefault="00C40455" w:rsidP="00C40455">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3A31B397"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1FC38059" w14:textId="77777777" w:rsidR="00C40455" w:rsidRPr="00C33F7B" w:rsidRDefault="00C40455" w:rsidP="00C40455">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29"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2A1F9DAA"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19F0599A" w14:textId="77777777" w:rsidR="00C40455" w:rsidRPr="00C33F7B" w:rsidRDefault="00C40455" w:rsidP="00C40455">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34AA306E"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0010AA61" w14:textId="77777777" w:rsidR="00C40455" w:rsidRPr="00C33F7B" w:rsidRDefault="00C40455" w:rsidP="00C40455">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1A650A7B"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314FCFDA" w14:textId="77777777" w:rsidR="00C40455" w:rsidRPr="00C33F7B" w:rsidRDefault="00C40455" w:rsidP="00C40455">
      <w:pPr>
        <w:spacing w:before="120" w:after="120" w:line="240" w:lineRule="auto"/>
        <w:ind w:left="288"/>
        <w:rPr>
          <w:rFonts w:asciiTheme="minorHAnsi" w:hAnsiTheme="minorHAnsi"/>
        </w:rPr>
      </w:pPr>
      <w:bookmarkStart w:id="61" w:name="_Hlk108709697"/>
      <w:r w:rsidRPr="00C33F7B">
        <w:rPr>
          <w:rFonts w:asciiTheme="minorHAnsi" w:hAnsiTheme="minorHAnsi"/>
        </w:rPr>
        <w:t>The Contract does not involve the employment of mechanics or laborers.</w:t>
      </w:r>
    </w:p>
    <w:bookmarkEnd w:id="61"/>
    <w:p w14:paraId="5DE5A40C"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4DD33D6B" w14:textId="77777777" w:rsidR="00C40455" w:rsidRDefault="00C40455" w:rsidP="00C40455">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2" w:name="_Hlk108708668"/>
      <w:r w:rsidRPr="00C33F7B">
        <w:rPr>
          <w:rFonts w:asciiTheme="minorHAnsi" w:hAnsiTheme="minorHAnsi" w:cs="Arial"/>
          <w:bCs/>
        </w:rPr>
        <w:t xml:space="preserve"> federal “funding agreement” as defined under </w:t>
      </w:r>
      <w:hyperlink r:id="rId32"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2"/>
      <w:r w:rsidRPr="00C33F7B">
        <w:rPr>
          <w:rFonts w:asciiTheme="minorHAnsi" w:hAnsiTheme="minorHAnsi" w:cs="Arial"/>
          <w:bCs/>
        </w:rPr>
        <w:t xml:space="preserve"> the recipient or subrecipient must comply with </w:t>
      </w:r>
      <w:hyperlink r:id="rId33"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3BE822A4" w14:textId="77777777" w:rsidR="00C40455" w:rsidRPr="00541EA7" w:rsidRDefault="00C40455" w:rsidP="00C40455">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541EA7">
        <w:rPr>
          <w:rFonts w:asciiTheme="minorHAnsi" w:hAnsiTheme="minorHAnsi"/>
        </w:rPr>
        <w:t>F. Clean Air Act and the Federal Water Pollution Control</w:t>
      </w:r>
      <w:r w:rsidRPr="00541EA7">
        <w:rPr>
          <w:rFonts w:asciiTheme="minorHAnsi" w:hAnsiTheme="minorHAnsi"/>
          <w:spacing w:val="-11"/>
        </w:rPr>
        <w:t xml:space="preserve"> </w:t>
      </w:r>
      <w:r w:rsidRPr="00541EA7">
        <w:rPr>
          <w:rFonts w:asciiTheme="minorHAnsi" w:hAnsiTheme="minorHAnsi"/>
        </w:rPr>
        <w:t>Act</w:t>
      </w:r>
    </w:p>
    <w:p w14:paraId="5F73F7C0" w14:textId="77777777" w:rsidR="00541EA7" w:rsidRPr="00C33F7B" w:rsidRDefault="00541EA7" w:rsidP="00541EA7">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4"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5"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7EF47CAE" w14:textId="77777777" w:rsidR="00541EA7" w:rsidRPr="00C33F7B" w:rsidRDefault="00541EA7" w:rsidP="00541EA7">
      <w:pPr>
        <w:pStyle w:val="ListParagraph"/>
        <w:widowControl w:val="0"/>
        <w:numPr>
          <w:ilvl w:val="0"/>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046009B0"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73605CC2"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52D364AE"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12CA37C3" w14:textId="77777777" w:rsidR="00541EA7" w:rsidRPr="00C33F7B" w:rsidRDefault="00541EA7" w:rsidP="00541EA7">
      <w:pPr>
        <w:pStyle w:val="ListParagraph"/>
        <w:widowControl w:val="0"/>
        <w:numPr>
          <w:ilvl w:val="0"/>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2C9F16E"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483FEEA3"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57B2CFC9" w14:textId="77777777" w:rsidR="00541EA7" w:rsidRPr="00C33F7B" w:rsidRDefault="00541EA7" w:rsidP="00541EA7">
      <w:pPr>
        <w:pStyle w:val="ListParagraph"/>
        <w:widowControl w:val="0"/>
        <w:numPr>
          <w:ilvl w:val="1"/>
          <w:numId w:val="60"/>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4A9FAF51"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6B158433" w14:textId="77777777" w:rsidR="00C40455" w:rsidRPr="00C33F7B" w:rsidRDefault="00C40455" w:rsidP="00C40455">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6"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7"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8"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9"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0"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1"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2"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337D8733" w14:textId="77777777" w:rsidR="00C40455" w:rsidRPr="00C33F7B" w:rsidRDefault="00C40455" w:rsidP="007654AC">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 xml:space="preserve">of the Contractor’s </w:t>
      </w:r>
      <w:proofErr w:type="gramStart"/>
      <w:r w:rsidRPr="00C33F7B">
        <w:rPr>
          <w:rFonts w:asciiTheme="minorHAnsi" w:hAnsiTheme="minorHAnsi"/>
        </w:rPr>
        <w:t>principals</w:t>
      </w:r>
      <w:proofErr w:type="gramEnd"/>
      <w:r w:rsidRPr="00C33F7B">
        <w:rPr>
          <w:rFonts w:asciiTheme="minorHAnsi" w:hAnsiTheme="minorHAnsi"/>
        </w:rPr>
        <w:t xml:space="preserve">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71B86DF1" w14:textId="77777777" w:rsidR="00C40455" w:rsidRPr="00C33F7B" w:rsidRDefault="00C40455" w:rsidP="007654AC">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4B5E9C27" w14:textId="77777777" w:rsidR="00C40455" w:rsidRPr="00C33F7B" w:rsidRDefault="00C40455" w:rsidP="007654AC">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079969B3" w14:textId="77777777" w:rsidR="00C40455" w:rsidRPr="00C33F7B" w:rsidRDefault="00C40455" w:rsidP="007654AC">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2378B03A"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680D5D63" w14:textId="77777777" w:rsidR="00C40455" w:rsidRPr="00C33F7B" w:rsidRDefault="00C40455" w:rsidP="00C40455">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63C48145"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04A019E6" w14:textId="77777777" w:rsidR="00C40455" w:rsidRPr="00C33F7B" w:rsidRDefault="00C40455" w:rsidP="00C40455">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3"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4"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0D0E3A44" w14:textId="77777777" w:rsidR="00C40455" w:rsidRPr="00C33F7B" w:rsidRDefault="00C40455" w:rsidP="007654AC">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75DDEE89" w14:textId="77777777" w:rsidR="00C40455" w:rsidRPr="00C33F7B" w:rsidRDefault="00C40455" w:rsidP="007654AC">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5E14E193" w14:textId="77777777" w:rsidR="00C40455" w:rsidRPr="00C33F7B" w:rsidRDefault="00C40455" w:rsidP="007654AC">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621E9C24" w14:textId="77777777" w:rsidR="00C40455" w:rsidRPr="00C33F7B" w:rsidRDefault="00C40455" w:rsidP="007654AC">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4B5905D1" w14:textId="77777777" w:rsidR="00C40455" w:rsidRPr="00C33F7B" w:rsidRDefault="00C40455" w:rsidP="007654AC">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5">
        <w:r w:rsidRPr="00C33F7B">
          <w:rPr>
            <w:rFonts w:asciiTheme="minorHAnsi" w:eastAsia="Calibri" w:hAnsiTheme="minorHAnsi" w:cs="Arial"/>
            <w:color w:val="0000FF"/>
            <w:u w:val="single" w:color="0000FF"/>
          </w:rPr>
          <w:t>https://www.epa.gov/smm/comprehensive</w:t>
        </w:r>
      </w:hyperlink>
      <w:hyperlink r:id="rId46">
        <w:r w:rsidRPr="00C33F7B">
          <w:rPr>
            <w:rFonts w:asciiTheme="minorHAnsi" w:eastAsia="Calibri" w:hAnsiTheme="minorHAnsi" w:cs="Arial"/>
            <w:color w:val="0000FF"/>
            <w:u w:val="single" w:color="0000FF"/>
          </w:rPr>
          <w:t>-</w:t>
        </w:r>
      </w:hyperlink>
      <w:hyperlink r:id="rId47">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3140FC9E" w14:textId="77777777" w:rsidR="00C40455" w:rsidRPr="00C33F7B" w:rsidRDefault="00C40455" w:rsidP="007654AC">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2527FD23"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0A26E2FD" w14:textId="77777777" w:rsidR="00C40455" w:rsidRPr="00C33F7B" w:rsidRDefault="00C40455" w:rsidP="00C40455">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8"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9"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10DEAB07" w14:textId="77777777" w:rsidR="00C40455" w:rsidRPr="00C33F7B" w:rsidRDefault="00C40455" w:rsidP="00C40455">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4953D7FA" w14:textId="77777777" w:rsidR="00C40455" w:rsidRPr="00C33F7B" w:rsidRDefault="00C40455" w:rsidP="007654AC">
      <w:pPr>
        <w:pStyle w:val="Paragraph"/>
        <w:numPr>
          <w:ilvl w:val="0"/>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309160A5"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54357714"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3" w:name="_Hlk109037251"/>
      <w:r w:rsidRPr="00C33F7B">
        <w:rPr>
          <w:rFonts w:asciiTheme="minorHAnsi" w:hAnsiTheme="minorHAnsi"/>
          <w:b w:val="0"/>
          <w:bCs w:val="0"/>
        </w:rPr>
        <w:t>McCain Act</w:t>
      </w:r>
      <w:bookmarkEnd w:id="63"/>
      <w:r w:rsidRPr="00C33F7B">
        <w:rPr>
          <w:rFonts w:asciiTheme="minorHAnsi" w:hAnsiTheme="minorHAnsi"/>
          <w:b w:val="0"/>
          <w:bCs w:val="0"/>
        </w:rPr>
        <w:t>; and</w:t>
      </w:r>
    </w:p>
    <w:p w14:paraId="22260BA4"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28995019" w14:textId="77777777" w:rsidR="00C40455" w:rsidRPr="00C33F7B" w:rsidRDefault="00C40455" w:rsidP="007654AC">
      <w:pPr>
        <w:pStyle w:val="Paragraph"/>
        <w:numPr>
          <w:ilvl w:val="0"/>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1CA2876E"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22325138"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7F62850A"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0196DD94"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13BF1D82"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25DBB42F" w14:textId="77777777" w:rsidR="00C40455" w:rsidRPr="00C33F7B" w:rsidRDefault="00C40455" w:rsidP="007654AC">
      <w:pPr>
        <w:pStyle w:val="Paragraph"/>
        <w:numPr>
          <w:ilvl w:val="0"/>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789C37A4"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1C0F787E"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188E36D8" w14:textId="77777777" w:rsidR="00C40455" w:rsidRPr="00C33F7B" w:rsidRDefault="00C40455" w:rsidP="007654AC">
      <w:pPr>
        <w:pStyle w:val="Paragraph"/>
        <w:numPr>
          <w:ilvl w:val="2"/>
          <w:numId w:val="52"/>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22DAB15F" w14:textId="77777777" w:rsidR="00C40455" w:rsidRPr="00C33F7B" w:rsidRDefault="00C40455" w:rsidP="007654AC">
      <w:pPr>
        <w:pStyle w:val="Paragraph"/>
        <w:numPr>
          <w:ilvl w:val="0"/>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3AD34621"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563637CE" w14:textId="77777777" w:rsidR="00C40455" w:rsidRPr="00C33F7B" w:rsidRDefault="00C40455" w:rsidP="007654AC">
      <w:pPr>
        <w:pStyle w:val="Paragraph"/>
        <w:numPr>
          <w:ilvl w:val="1"/>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7907AF2D"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36D84D48" w14:textId="77777777" w:rsidR="00C40455" w:rsidRPr="00C33F7B" w:rsidRDefault="00C40455" w:rsidP="007654AC">
      <w:pPr>
        <w:pStyle w:val="Paragraph"/>
        <w:numPr>
          <w:ilvl w:val="2"/>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319876B" w14:textId="77777777" w:rsidR="00C40455" w:rsidRPr="00C33F7B" w:rsidRDefault="00C40455" w:rsidP="007654AC">
      <w:pPr>
        <w:pStyle w:val="Paragraph"/>
        <w:numPr>
          <w:ilvl w:val="0"/>
          <w:numId w:val="52"/>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256CD98E"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5BE2F394" w14:textId="77777777" w:rsidR="00C40455" w:rsidRPr="00C33F7B" w:rsidRDefault="00C40455" w:rsidP="007654AC">
      <w:pPr>
        <w:pStyle w:val="ListParagraph"/>
        <w:numPr>
          <w:ilvl w:val="0"/>
          <w:numId w:val="53"/>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2CA74A2F" w14:textId="77777777" w:rsidR="00C40455" w:rsidRPr="00C33F7B" w:rsidRDefault="00C40455" w:rsidP="007654AC">
      <w:pPr>
        <w:pStyle w:val="ListParagraph"/>
        <w:numPr>
          <w:ilvl w:val="0"/>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28D5C99D" w14:textId="77777777" w:rsidR="00C40455" w:rsidRPr="00C33F7B" w:rsidRDefault="00C40455" w:rsidP="007654AC">
      <w:pPr>
        <w:pStyle w:val="ListParagraph"/>
        <w:numPr>
          <w:ilvl w:val="1"/>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2CA44C07" w14:textId="77777777" w:rsidR="00C40455" w:rsidRPr="00C33F7B" w:rsidRDefault="00C40455" w:rsidP="007654AC">
      <w:pPr>
        <w:pStyle w:val="ListParagraph"/>
        <w:numPr>
          <w:ilvl w:val="1"/>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360560AA" w14:textId="77777777" w:rsidR="00C40455" w:rsidRPr="00C33F7B" w:rsidRDefault="00C40455" w:rsidP="007654AC">
      <w:pPr>
        <w:pStyle w:val="ListParagraph"/>
        <w:numPr>
          <w:ilvl w:val="0"/>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075A3579" w14:textId="77777777" w:rsidR="00C40455" w:rsidRPr="00C33F7B" w:rsidRDefault="00C40455" w:rsidP="00C40455">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2AC22306" w14:textId="77777777" w:rsidR="00C40455" w:rsidRPr="00C33F7B" w:rsidRDefault="00C40455" w:rsidP="00C40455">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4C65C44" w14:textId="77777777" w:rsidR="00C40455" w:rsidRPr="00C33F7B" w:rsidRDefault="00C40455" w:rsidP="00C40455">
      <w:pPr>
        <w:pStyle w:val="BodyTextIndent"/>
        <w:spacing w:before="120"/>
        <w:ind w:left="72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78CE9AA8" w14:textId="0A34BCDB" w:rsidR="00C40455" w:rsidRPr="00C33F7B" w:rsidRDefault="00C40455" w:rsidP="00C40455">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291005E9" w14:textId="77777777" w:rsidR="00C40455" w:rsidRPr="00C33F7B" w:rsidRDefault="00C40455" w:rsidP="00C40455">
      <w:pPr>
        <w:pStyle w:val="BodyTextIndent"/>
        <w:spacing w:before="120"/>
        <w:ind w:left="432"/>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66BF7E41"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5B5B6FCF" w14:textId="77777777" w:rsidR="00C40455" w:rsidRPr="00C33F7B" w:rsidRDefault="00C40455" w:rsidP="00C40455">
      <w:pPr>
        <w:spacing w:before="120" w:after="120" w:line="240" w:lineRule="auto"/>
        <w:ind w:left="432"/>
        <w:rPr>
          <w:rFonts w:asciiTheme="minorHAnsi" w:eastAsia="Calibri" w:hAnsiTheme="minorHAnsi" w:cs="Arial"/>
        </w:rPr>
      </w:pPr>
      <w:r w:rsidRPr="00C33F7B">
        <w:rPr>
          <w:rFonts w:asciiTheme="minorHAnsi" w:eastAsia="Calibri" w:hAnsiTheme="minorHAnsi" w:cs="Arial"/>
        </w:rPr>
        <w:t>This Contract does not involve purchases that will be paid for in whole or in part with funds obtained from the Federal Emergency Management Agency (FEMA).</w:t>
      </w:r>
    </w:p>
    <w:p w14:paraId="5DDD3D20" w14:textId="77777777" w:rsidR="00C40455" w:rsidRPr="00C33F7B" w:rsidRDefault="00C40455" w:rsidP="00C40455">
      <w:pPr>
        <w:pStyle w:val="Paragraph"/>
        <w:numPr>
          <w:ilvl w:val="0"/>
          <w:numId w:val="0"/>
        </w:numPr>
        <w:spacing w:before="120" w:after="120" w:line="240" w:lineRule="auto"/>
        <w:ind w:left="432" w:hanging="432"/>
        <w:contextualSpacing w:val="0"/>
        <w:rPr>
          <w:rFonts w:asciiTheme="minorHAnsi" w:eastAsia="Calibri" w:hAnsiTheme="minorHAnsi"/>
        </w:rPr>
      </w:pPr>
      <w:bookmarkStart w:id="64" w:name="_bookmark13"/>
      <w:bookmarkEnd w:id="64"/>
      <w:r w:rsidRPr="00C33F7B">
        <w:rPr>
          <w:rFonts w:asciiTheme="minorHAnsi" w:hAnsiTheme="minorHAnsi"/>
        </w:rPr>
        <w:t>O. Other Federal Contract Provisions</w:t>
      </w:r>
    </w:p>
    <w:p w14:paraId="0B7EE82B" w14:textId="77777777" w:rsidR="00C40455" w:rsidRPr="00C33F7B" w:rsidRDefault="00C40455" w:rsidP="00C40455">
      <w:pPr>
        <w:spacing w:before="120" w:after="120" w:line="240" w:lineRule="auto"/>
        <w:ind w:firstLine="432"/>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1E9D708C" w14:textId="77777777" w:rsidR="00C40455" w:rsidRPr="00C33F7B" w:rsidRDefault="00C40455" w:rsidP="00C40455">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18F363CF" w14:textId="77777777" w:rsidR="00C40455" w:rsidRPr="00B41BF4" w:rsidRDefault="00C40455" w:rsidP="00C40455">
      <w:pPr>
        <w:pStyle w:val="HeaderTab"/>
        <w:spacing w:after="120"/>
        <w:rPr>
          <w:noProof/>
        </w:rPr>
      </w:pPr>
      <w:r w:rsidRPr="00B41BF4">
        <w:rPr>
          <w:noProof/>
        </w:rPr>
        <w:t>EXHIBIT 1</w:t>
      </w:r>
    </w:p>
    <w:p w14:paraId="4C48B179" w14:textId="77777777" w:rsidR="00C40455" w:rsidRPr="00B41BF4" w:rsidRDefault="00C40455" w:rsidP="00C40455">
      <w:pPr>
        <w:pStyle w:val="HeaderTab"/>
        <w:rPr>
          <w:noProof/>
        </w:rPr>
      </w:pPr>
      <w:r w:rsidRPr="00B41BF4">
        <w:rPr>
          <w:noProof/>
        </w:rPr>
        <w:t>Byrd anti-lobbying certification</w:t>
      </w:r>
    </w:p>
    <w:p w14:paraId="1BCD4E6B" w14:textId="77777777" w:rsidR="00C40455" w:rsidRPr="00C33F7B" w:rsidRDefault="00C40455" w:rsidP="00C40455">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2E462215" w14:textId="77777777" w:rsidR="00C40455" w:rsidRPr="00C33F7B" w:rsidRDefault="00C40455" w:rsidP="00C40455">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539656D8" w14:textId="77777777" w:rsidR="00C40455" w:rsidRPr="00C33F7B" w:rsidRDefault="00C40455" w:rsidP="00C40455">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498E86CB" w14:textId="77777777" w:rsidR="00C40455" w:rsidRPr="00C33F7B" w:rsidRDefault="00C40455" w:rsidP="00C40455">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7BD5E9EB" w14:textId="77777777" w:rsidR="00C40455" w:rsidRPr="00C33F7B" w:rsidRDefault="00C40455" w:rsidP="007654AC">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87BC3D9" w14:textId="77777777" w:rsidR="00C40455" w:rsidRPr="00C33F7B" w:rsidRDefault="00C40455" w:rsidP="007654AC">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1F152FD4" w14:textId="77777777" w:rsidR="00C40455" w:rsidRPr="00C33F7B" w:rsidRDefault="00C40455" w:rsidP="007654AC">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0AD8A33F" w14:textId="77777777" w:rsidR="00C40455" w:rsidRPr="00C33F7B" w:rsidRDefault="00C40455" w:rsidP="00C40455">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33FB6973" w14:textId="77777777" w:rsidR="00C40455" w:rsidRPr="00C33F7B" w:rsidRDefault="00C40455" w:rsidP="00C40455">
      <w:pPr>
        <w:spacing w:before="120" w:after="120" w:line="240" w:lineRule="auto"/>
        <w:rPr>
          <w:rFonts w:asciiTheme="minorHAnsi" w:hAnsiTheme="minorHAnsi"/>
        </w:rPr>
      </w:pPr>
      <w:r w:rsidRPr="00C33F7B">
        <w:rPr>
          <w:rFonts w:asciiTheme="minorHAnsi" w:hAnsiTheme="minorHAnsi"/>
        </w:rPr>
        <w:br w:type="page"/>
      </w:r>
    </w:p>
    <w:p w14:paraId="4F093825" w14:textId="2AA6119B" w:rsidR="00C40455" w:rsidRPr="00C33F7B" w:rsidRDefault="00C40455" w:rsidP="00C40455">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sidR="00ED3D22">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C40455" w14:paraId="4F289289" w14:textId="77777777" w:rsidTr="0065725F">
        <w:tc>
          <w:tcPr>
            <w:tcW w:w="5130" w:type="dxa"/>
            <w:tcBorders>
              <w:top w:val="nil"/>
              <w:left w:val="nil"/>
              <w:right w:val="nil"/>
            </w:tcBorders>
          </w:tcPr>
          <w:p w14:paraId="2FBBB557" w14:textId="77777777" w:rsidR="00C40455" w:rsidRDefault="00C40455" w:rsidP="0065725F">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628A79FE" w14:textId="77777777" w:rsidR="00C40455" w:rsidRDefault="00C40455" w:rsidP="00C40455">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C40455" w14:paraId="7028A15D" w14:textId="77777777" w:rsidTr="0065725F">
        <w:tc>
          <w:tcPr>
            <w:tcW w:w="5130" w:type="dxa"/>
            <w:tcBorders>
              <w:top w:val="nil"/>
              <w:left w:val="nil"/>
              <w:right w:val="nil"/>
            </w:tcBorders>
          </w:tcPr>
          <w:p w14:paraId="7576F883" w14:textId="77777777" w:rsidR="00C40455" w:rsidRDefault="00C40455" w:rsidP="0065725F">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1C35CA7" w14:textId="77777777" w:rsidR="00C40455" w:rsidRDefault="00C40455" w:rsidP="00C40455">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C40455" w14:paraId="398B9C3A" w14:textId="77777777" w:rsidTr="0065725F">
        <w:tc>
          <w:tcPr>
            <w:tcW w:w="5130" w:type="dxa"/>
            <w:tcBorders>
              <w:top w:val="nil"/>
              <w:left w:val="nil"/>
              <w:right w:val="nil"/>
            </w:tcBorders>
          </w:tcPr>
          <w:p w14:paraId="1EC653DA" w14:textId="77777777" w:rsidR="00C40455" w:rsidRDefault="00C40455" w:rsidP="0065725F">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3BF5223B" w14:textId="77777777" w:rsidR="00C40455" w:rsidRPr="00155375" w:rsidRDefault="00C40455" w:rsidP="00C40455">
      <w:pPr>
        <w:pStyle w:val="BodyTextIndent"/>
        <w:keepNext/>
        <w:ind w:left="0"/>
        <w:rPr>
          <w:rFonts w:asciiTheme="minorHAnsi" w:hAnsiTheme="minorHAnsi"/>
          <w:sz w:val="22"/>
          <w:lang w:bidi="en-US"/>
        </w:rPr>
      </w:pPr>
      <w:r>
        <w:rPr>
          <w:rFonts w:asciiTheme="minorHAnsi" w:hAnsiTheme="minorHAnsi"/>
          <w:sz w:val="22"/>
          <w:lang w:bidi="en-US"/>
        </w:rPr>
        <w:t>Date</w:t>
      </w:r>
    </w:p>
    <w:p w14:paraId="2DF6000A" w14:textId="2F2D3C43" w:rsidR="001A5D0F" w:rsidRPr="001A5D0F" w:rsidRDefault="00803BC8" w:rsidP="00BB0917">
      <w:pPr>
        <w:pStyle w:val="Heading1"/>
      </w:pPr>
      <w:r>
        <w:br w:type="page"/>
      </w:r>
      <w:r w:rsidR="001A5D0F" w:rsidRPr="001A5D0F">
        <w:t>S</w:t>
      </w:r>
      <w:r w:rsidR="00BB0917">
        <w:t>chedule</w:t>
      </w:r>
      <w:r w:rsidR="001A5D0F" w:rsidRPr="001A5D0F">
        <w:t xml:space="preserve"> A </w:t>
      </w:r>
      <w:r w:rsidR="00BB0917">
        <w:t>- Statement of Work</w:t>
      </w:r>
    </w:p>
    <w:p w14:paraId="516C508E" w14:textId="4893B27D" w:rsidR="001A5D0F" w:rsidRPr="00215C21" w:rsidRDefault="001A5D0F" w:rsidP="00215C21">
      <w:pPr>
        <w:pStyle w:val="Body"/>
        <w:jc w:val="center"/>
        <w:rPr>
          <w:b/>
          <w:bCs/>
        </w:rPr>
      </w:pPr>
      <w:r w:rsidRPr="00215C21">
        <w:rPr>
          <w:b/>
          <w:bCs/>
        </w:rPr>
        <w:t>Request for Proposal No.</w:t>
      </w:r>
      <w:r w:rsidR="00C40455">
        <w:rPr>
          <w:b/>
          <w:bCs/>
        </w:rPr>
        <w:t xml:space="preserve"> 260000001</w:t>
      </w:r>
      <w:r w:rsidR="0061457D">
        <w:rPr>
          <w:b/>
          <w:bCs/>
        </w:rPr>
        <w:t>670</w:t>
      </w:r>
    </w:p>
    <w:p w14:paraId="33C13724" w14:textId="70D546FA" w:rsidR="00DC6A10" w:rsidRDefault="00DC6A10" w:rsidP="00215C21">
      <w:pPr>
        <w:pStyle w:val="Body"/>
        <w:rPr>
          <w:b/>
          <w:bCs/>
        </w:rPr>
      </w:pPr>
      <w:bookmarkStart w:id="65" w:name="_Hlk53656137"/>
      <w:r w:rsidRPr="00DC6A10">
        <w:rPr>
          <w:b/>
          <w:bCs/>
        </w:rPr>
        <w:t xml:space="preserve">Youth in Transition - Case Management, Housing Assistance, Employment Support Services </w:t>
      </w:r>
    </w:p>
    <w:p w14:paraId="1D80E8E4" w14:textId="52481E5A" w:rsidR="001A5D0F" w:rsidRPr="00492541" w:rsidRDefault="001A5D0F" w:rsidP="00215C21">
      <w:pPr>
        <w:pStyle w:val="Body"/>
      </w:pPr>
      <w:r w:rsidRPr="00492541">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5"/>
    <w:p w14:paraId="5951C2AE" w14:textId="77777777" w:rsidR="001A5D0F" w:rsidRPr="00492541" w:rsidRDefault="001A5D0F" w:rsidP="00B67228">
      <w:pPr>
        <w:spacing w:after="120"/>
        <w:rPr>
          <w:rFonts w:cs="Arial"/>
          <w:b/>
        </w:rPr>
      </w:pPr>
      <w:r w:rsidRPr="00492541">
        <w:rPr>
          <w:rFonts w:cs="Arial"/>
          <w:b/>
        </w:rPr>
        <w:t>BACKGROUND</w:t>
      </w:r>
    </w:p>
    <w:p w14:paraId="7DBC50DA" w14:textId="1DFD2F42" w:rsidR="00DC6A10" w:rsidRPr="00DC6A10" w:rsidRDefault="00DC6A10" w:rsidP="00DC6A10">
      <w:pPr>
        <w:spacing w:after="120"/>
        <w:rPr>
          <w:rFonts w:eastAsia="Calibri" w:cs="Arial"/>
        </w:rPr>
      </w:pPr>
      <w:r w:rsidRPr="00DC6A10">
        <w:rPr>
          <w:rFonts w:eastAsia="Calibri" w:cs="Arial"/>
        </w:rPr>
        <w:t>The purpose of the Youth in Transition (YIT) Program is to provide independent living services to eligible youth as defined by the John H. Chafee Independent Living Act of 1999.</w:t>
      </w:r>
    </w:p>
    <w:p w14:paraId="47A4F2A3" w14:textId="77777777" w:rsidR="00DC6A10" w:rsidRDefault="00DC6A10" w:rsidP="00DC6A10">
      <w:pPr>
        <w:spacing w:after="120"/>
        <w:rPr>
          <w:rFonts w:eastAsia="Calibri" w:cs="Arial"/>
        </w:rPr>
      </w:pPr>
      <w:r w:rsidRPr="00DC6A10">
        <w:rPr>
          <w:rFonts w:eastAsia="Calibri" w:cs="Arial"/>
        </w:rPr>
        <w:t>Services must be coordinated with other federal and state programs for youth including, but not limited to youth homeless/housing programs, programs for disabled youth, school to work programs, employment programs, sexual health, pregnancy prevention and abstinence programs and health care services before utilization of YIT funds.  All other available resources for independent living services must be exhausted prior to utilizing YIT funds.</w:t>
      </w:r>
    </w:p>
    <w:p w14:paraId="4CF0A545" w14:textId="7406E5A5" w:rsidR="004A6647" w:rsidRDefault="004A6647" w:rsidP="00DC6A10">
      <w:pPr>
        <w:spacing w:after="120"/>
        <w:rPr>
          <w:rFonts w:cs="Arial"/>
          <w:b/>
          <w:bCs/>
          <w:iCs/>
          <w:color w:val="000000"/>
        </w:rPr>
      </w:pPr>
      <w:r w:rsidRPr="001A5D0F">
        <w:rPr>
          <w:rFonts w:cs="Arial"/>
          <w:b/>
          <w:bCs/>
          <w:iCs/>
          <w:color w:val="000000"/>
        </w:rPr>
        <w:t>SCOPE</w:t>
      </w:r>
    </w:p>
    <w:p w14:paraId="4701322A" w14:textId="02891140" w:rsidR="004A6647" w:rsidRPr="00B250D9" w:rsidRDefault="00F94630" w:rsidP="00F94630">
      <w:pPr>
        <w:pStyle w:val="Body"/>
      </w:pPr>
      <w:r>
        <w:t>This RFP is to procure case management, housing assistance, and employment support services for youth in transition from foster care or a delinquency placement to independent living that have a closed MDHHS case.</w:t>
      </w:r>
    </w:p>
    <w:p w14:paraId="00FB78D0" w14:textId="77777777" w:rsidR="001A5D0F" w:rsidRPr="00492541" w:rsidRDefault="001A5D0F" w:rsidP="001A5D0F">
      <w:pPr>
        <w:pStyle w:val="Heading20"/>
        <w:rPr>
          <w:caps/>
        </w:rPr>
      </w:pPr>
      <w:r w:rsidRPr="00492541">
        <w:t>Requirements</w:t>
      </w:r>
    </w:p>
    <w:p w14:paraId="4A568008" w14:textId="77777777" w:rsidR="001A5D0F" w:rsidRPr="00492541" w:rsidRDefault="001A5D0F" w:rsidP="001A5D0F">
      <w:pPr>
        <w:pStyle w:val="Heading3"/>
      </w:pPr>
      <w:bookmarkStart w:id="66" w:name="_Hlk53656053"/>
      <w:r w:rsidRPr="00492541">
        <w:t>General Requirements</w:t>
      </w:r>
    </w:p>
    <w:p w14:paraId="0FC88D20" w14:textId="6A0531F7" w:rsidR="00BD478A" w:rsidRPr="00492541" w:rsidRDefault="00BD478A" w:rsidP="007654AC">
      <w:pPr>
        <w:pStyle w:val="A"/>
        <w:numPr>
          <w:ilvl w:val="0"/>
          <w:numId w:val="21"/>
        </w:numPr>
        <w:spacing w:after="120"/>
        <w:jc w:val="left"/>
        <w:rPr>
          <w:rFonts w:ascii="Aptos" w:hAnsi="Aptos"/>
          <w:b/>
          <w:bCs/>
          <w:sz w:val="22"/>
          <w:szCs w:val="22"/>
        </w:rPr>
      </w:pPr>
      <w:r w:rsidRPr="00492541">
        <w:rPr>
          <w:rFonts w:ascii="Aptos" w:hAnsi="Aptos"/>
          <w:b/>
          <w:bCs/>
          <w:sz w:val="22"/>
          <w:szCs w:val="22"/>
        </w:rPr>
        <w:t>Client Eligibility Criteria</w:t>
      </w:r>
    </w:p>
    <w:p w14:paraId="32A17A6D" w14:textId="28489FBD" w:rsidR="00BD478A" w:rsidRPr="00492541" w:rsidRDefault="00BD478A" w:rsidP="007654AC">
      <w:pPr>
        <w:pStyle w:val="1"/>
        <w:numPr>
          <w:ilvl w:val="0"/>
          <w:numId w:val="37"/>
        </w:numPr>
        <w:spacing w:after="120"/>
        <w:ind w:left="1440"/>
        <w:jc w:val="left"/>
        <w:rPr>
          <w:rFonts w:ascii="Aptos" w:hAnsi="Aptos" w:cs="Arial"/>
          <w:sz w:val="22"/>
          <w:szCs w:val="22"/>
        </w:rPr>
      </w:pPr>
      <w:bookmarkStart w:id="67" w:name="_Hlk221103794"/>
      <w:r w:rsidRPr="00492541">
        <w:rPr>
          <w:rFonts w:ascii="Aptos" w:hAnsi="Aptos" w:cs="Arial"/>
          <w:spacing w:val="0"/>
          <w:sz w:val="22"/>
          <w:szCs w:val="22"/>
        </w:rPr>
        <w:t xml:space="preserve">Definition of Eligibility </w:t>
      </w:r>
    </w:p>
    <w:bookmarkEnd w:id="67"/>
    <w:p w14:paraId="68454C58" w14:textId="443412AF" w:rsidR="004A6647" w:rsidRPr="00B250D9" w:rsidRDefault="00E109DF" w:rsidP="00E109DF">
      <w:pPr>
        <w:pStyle w:val="1"/>
        <w:ind w:left="1368" w:hanging="18"/>
        <w:rPr>
          <w:rFonts w:ascii="Aptos" w:hAnsi="Aptos" w:cs="Arial"/>
          <w:sz w:val="22"/>
          <w:szCs w:val="22"/>
        </w:rPr>
      </w:pPr>
      <w:r w:rsidRPr="00E109DF">
        <w:rPr>
          <w:rFonts w:ascii="Aptos" w:hAnsi="Aptos" w:cs="Arial"/>
          <w:sz w:val="22"/>
          <w:szCs w:val="22"/>
        </w:rPr>
        <w:t>Youth eligible for the Closed Case Services (CCS) of Case Management, Housing Assistance, and/or Employment Support are:</w:t>
      </w:r>
    </w:p>
    <w:p w14:paraId="59385DAE" w14:textId="77777777" w:rsidR="00E109DF" w:rsidRPr="00E109DF" w:rsidRDefault="00E109DF" w:rsidP="00E109DF">
      <w:pPr>
        <w:pStyle w:val="A"/>
        <w:ind w:left="1890" w:hanging="450"/>
        <w:rPr>
          <w:rFonts w:ascii="Aptos" w:hAnsi="Aptos" w:cs="Arial"/>
          <w:sz w:val="22"/>
          <w:szCs w:val="22"/>
        </w:rPr>
      </w:pPr>
      <w:r w:rsidRPr="00E109DF">
        <w:rPr>
          <w:rFonts w:ascii="Aptos" w:hAnsi="Aptos" w:cs="Arial"/>
          <w:sz w:val="22"/>
          <w:szCs w:val="22"/>
        </w:rPr>
        <w:t>a)</w:t>
      </w:r>
      <w:r w:rsidRPr="00E109DF">
        <w:rPr>
          <w:rFonts w:ascii="Aptos" w:hAnsi="Aptos" w:cs="Arial"/>
          <w:sz w:val="22"/>
          <w:szCs w:val="22"/>
        </w:rPr>
        <w:tab/>
        <w:t>Aged 18 to 22 who have a closed foster care or delinquency case and were eligible for YIT funding while the case was open and,</w:t>
      </w:r>
    </w:p>
    <w:p w14:paraId="626EC9AE" w14:textId="77777777" w:rsidR="00E109DF" w:rsidRPr="00E109DF" w:rsidRDefault="00E109DF" w:rsidP="00E109DF">
      <w:pPr>
        <w:pStyle w:val="A"/>
        <w:ind w:left="1890" w:hanging="450"/>
        <w:rPr>
          <w:rFonts w:ascii="Aptos" w:hAnsi="Aptos" w:cs="Arial"/>
          <w:sz w:val="22"/>
          <w:szCs w:val="22"/>
        </w:rPr>
      </w:pPr>
    </w:p>
    <w:p w14:paraId="4F3C0083" w14:textId="77777777" w:rsidR="00E109DF" w:rsidRPr="00E109DF" w:rsidRDefault="00E109DF" w:rsidP="00E109DF">
      <w:pPr>
        <w:pStyle w:val="A"/>
        <w:ind w:left="1890" w:hanging="450"/>
        <w:rPr>
          <w:rFonts w:ascii="Aptos" w:hAnsi="Aptos" w:cs="Arial"/>
          <w:sz w:val="22"/>
          <w:szCs w:val="22"/>
        </w:rPr>
      </w:pPr>
      <w:r w:rsidRPr="00E109DF">
        <w:rPr>
          <w:rFonts w:ascii="Aptos" w:hAnsi="Aptos" w:cs="Arial"/>
          <w:sz w:val="22"/>
          <w:szCs w:val="22"/>
        </w:rPr>
        <w:t>b)</w:t>
      </w:r>
      <w:r w:rsidRPr="00E109DF">
        <w:rPr>
          <w:rFonts w:ascii="Aptos" w:hAnsi="Aptos" w:cs="Arial"/>
          <w:sz w:val="22"/>
          <w:szCs w:val="22"/>
        </w:rPr>
        <w:tab/>
        <w:t>Have been in an eligible foster care or non-secure delinquency placement at age 14 or older but are no longer under court ordered MDHHS care and supervision.</w:t>
      </w:r>
    </w:p>
    <w:p w14:paraId="4BEC756F" w14:textId="77777777" w:rsidR="00E109DF" w:rsidRPr="00E109DF" w:rsidRDefault="00E109DF" w:rsidP="00E109DF">
      <w:pPr>
        <w:pStyle w:val="A"/>
        <w:ind w:left="1890" w:hanging="450"/>
        <w:rPr>
          <w:rFonts w:ascii="Aptos" w:hAnsi="Aptos" w:cs="Arial"/>
          <w:sz w:val="22"/>
          <w:szCs w:val="22"/>
        </w:rPr>
      </w:pPr>
    </w:p>
    <w:p w14:paraId="046EE9E4" w14:textId="496206FB" w:rsidR="004A6647" w:rsidRDefault="00E109DF" w:rsidP="00E109DF">
      <w:pPr>
        <w:pStyle w:val="A"/>
        <w:ind w:left="1890" w:hanging="450"/>
        <w:rPr>
          <w:rFonts w:ascii="Aptos" w:hAnsi="Aptos" w:cs="Arial"/>
          <w:sz w:val="22"/>
          <w:szCs w:val="22"/>
        </w:rPr>
      </w:pPr>
      <w:r w:rsidRPr="00E109DF">
        <w:rPr>
          <w:rFonts w:ascii="Aptos" w:hAnsi="Aptos" w:cs="Arial"/>
          <w:sz w:val="22"/>
          <w:szCs w:val="22"/>
        </w:rPr>
        <w:t>c)</w:t>
      </w:r>
      <w:r w:rsidRPr="00E109DF">
        <w:rPr>
          <w:rFonts w:ascii="Aptos" w:hAnsi="Aptos" w:cs="Arial"/>
          <w:sz w:val="22"/>
          <w:szCs w:val="22"/>
        </w:rPr>
        <w:tab/>
        <w:t>Aged 16 or 17 who have a closed foster care or delinquency case and were eligible for YIT funding while the case was open and accessed YIT funding prior to case closure.</w:t>
      </w:r>
    </w:p>
    <w:p w14:paraId="1E01BEB6" w14:textId="77777777" w:rsidR="00E109DF" w:rsidRDefault="00E109DF" w:rsidP="00E109DF">
      <w:pPr>
        <w:pStyle w:val="A"/>
        <w:ind w:left="1890" w:hanging="450"/>
        <w:rPr>
          <w:rFonts w:ascii="Aptos" w:hAnsi="Aptos" w:cs="Arial"/>
          <w:sz w:val="22"/>
          <w:szCs w:val="22"/>
        </w:rPr>
      </w:pPr>
    </w:p>
    <w:p w14:paraId="6483B640" w14:textId="17DF28EB" w:rsidR="00E109DF" w:rsidRDefault="00E109DF" w:rsidP="00E109DF">
      <w:pPr>
        <w:pStyle w:val="A"/>
        <w:ind w:left="1440" w:firstLine="0"/>
        <w:rPr>
          <w:rFonts w:ascii="Aptos" w:hAnsi="Aptos" w:cs="Arial"/>
          <w:sz w:val="22"/>
          <w:szCs w:val="22"/>
        </w:rPr>
      </w:pPr>
      <w:r w:rsidRPr="00E109DF">
        <w:rPr>
          <w:rFonts w:ascii="Aptos" w:hAnsi="Aptos" w:cs="Arial"/>
          <w:sz w:val="22"/>
          <w:szCs w:val="22"/>
        </w:rPr>
        <w:t>Eligible foster care placements include licensed foster family homes, relative provider homes, group homes, emergency shelters, child caring institutions for less than 25 children, independent living, and supervised or semi-independent living placements supervised by MDHHS.</w:t>
      </w:r>
    </w:p>
    <w:p w14:paraId="229049C7" w14:textId="77777777" w:rsidR="00E109DF" w:rsidRPr="00F404EA" w:rsidRDefault="00E109DF" w:rsidP="00E109DF">
      <w:pPr>
        <w:pStyle w:val="A"/>
        <w:ind w:left="1440" w:firstLine="0"/>
        <w:rPr>
          <w:rFonts w:ascii="Aptos" w:hAnsi="Aptos" w:cs="Arial"/>
          <w:sz w:val="22"/>
          <w:szCs w:val="22"/>
        </w:rPr>
      </w:pPr>
    </w:p>
    <w:p w14:paraId="2E0F700C" w14:textId="01690842" w:rsidR="004A6647" w:rsidRPr="00F404EA" w:rsidRDefault="004A6647" w:rsidP="004A6647">
      <w:pPr>
        <w:pStyle w:val="1"/>
        <w:ind w:left="1368" w:hanging="360"/>
        <w:rPr>
          <w:rFonts w:ascii="Aptos" w:hAnsi="Aptos" w:cs="Arial"/>
          <w:sz w:val="22"/>
          <w:szCs w:val="22"/>
        </w:rPr>
      </w:pPr>
      <w:r>
        <w:rPr>
          <w:rFonts w:ascii="Aptos" w:hAnsi="Aptos" w:cs="Arial"/>
          <w:sz w:val="22"/>
          <w:szCs w:val="22"/>
        </w:rPr>
        <w:t>2)</w:t>
      </w:r>
      <w:r w:rsidRPr="00F404EA">
        <w:rPr>
          <w:rFonts w:ascii="Aptos" w:hAnsi="Aptos" w:cs="Arial"/>
          <w:sz w:val="22"/>
          <w:szCs w:val="22"/>
        </w:rPr>
        <w:tab/>
        <w:t>Determination of Eligibility</w:t>
      </w:r>
    </w:p>
    <w:p w14:paraId="214A5A3F" w14:textId="77777777" w:rsidR="004A6647" w:rsidRPr="00F404EA" w:rsidRDefault="004A6647" w:rsidP="004A6647">
      <w:pPr>
        <w:pStyle w:val="1"/>
        <w:ind w:left="1584"/>
        <w:rPr>
          <w:rFonts w:ascii="Aptos" w:hAnsi="Aptos" w:cs="Arial"/>
          <w:sz w:val="22"/>
          <w:szCs w:val="22"/>
        </w:rPr>
      </w:pPr>
    </w:p>
    <w:p w14:paraId="3C74ED37" w14:textId="6D3D331A" w:rsidR="004A6647" w:rsidRPr="00E04E17" w:rsidRDefault="00E109DF" w:rsidP="004A6647">
      <w:pPr>
        <w:ind w:left="1350" w:firstLine="18"/>
        <w:rPr>
          <w:rFonts w:cs="Arial"/>
          <w:b/>
          <w:bCs/>
        </w:rPr>
      </w:pPr>
      <w:r w:rsidRPr="00E109DF">
        <w:rPr>
          <w:rFonts w:eastAsia="Times New Roman" w:cs="Arial"/>
          <w:spacing w:val="-6"/>
          <w:kern w:val="0"/>
          <w14:ligatures w14:val="none"/>
        </w:rPr>
        <w:t>MDHHS must determine eligibility prior to service delivery.</w:t>
      </w:r>
    </w:p>
    <w:p w14:paraId="6CA93B41" w14:textId="21EFC494" w:rsidR="00BD478A" w:rsidRPr="00492541" w:rsidRDefault="00BD478A" w:rsidP="007654AC">
      <w:pPr>
        <w:pStyle w:val="A"/>
        <w:numPr>
          <w:ilvl w:val="0"/>
          <w:numId w:val="21"/>
        </w:numPr>
        <w:spacing w:after="120"/>
        <w:jc w:val="left"/>
        <w:rPr>
          <w:rFonts w:ascii="Aptos" w:hAnsi="Aptos"/>
          <w:b/>
          <w:bCs/>
          <w:sz w:val="22"/>
          <w:szCs w:val="22"/>
        </w:rPr>
      </w:pPr>
      <w:r w:rsidRPr="00492541">
        <w:rPr>
          <w:rFonts w:ascii="Aptos" w:hAnsi="Aptos"/>
          <w:b/>
          <w:bCs/>
          <w:sz w:val="22"/>
          <w:szCs w:val="22"/>
        </w:rPr>
        <w:t>Referral Process</w:t>
      </w:r>
    </w:p>
    <w:p w14:paraId="33531883" w14:textId="77777777" w:rsidR="00BD478A" w:rsidRPr="00492541" w:rsidRDefault="00BD478A" w:rsidP="00670A15">
      <w:pPr>
        <w:pStyle w:val="A"/>
        <w:ind w:left="1080" w:firstLine="0"/>
        <w:jc w:val="left"/>
        <w:rPr>
          <w:rFonts w:ascii="Aptos" w:hAnsi="Aptos"/>
          <w:vanish/>
          <w:color w:val="FF0000"/>
          <w:sz w:val="22"/>
          <w:szCs w:val="22"/>
        </w:rPr>
      </w:pPr>
      <w:r w:rsidRPr="00492541">
        <w:rPr>
          <w:rFonts w:ascii="Aptos" w:hAnsi="Aptos"/>
          <w:vanish/>
          <w:color w:val="FF0000"/>
          <w:sz w:val="22"/>
          <w:szCs w:val="22"/>
        </w:rPr>
        <w:t>Use the referral process below or enter an appropriate referral process.</w:t>
      </w:r>
    </w:p>
    <w:p w14:paraId="529DF19A" w14:textId="77777777" w:rsidR="00BD478A" w:rsidRPr="00492541" w:rsidRDefault="00BD478A" w:rsidP="007654AC">
      <w:pPr>
        <w:pStyle w:val="A"/>
        <w:numPr>
          <w:ilvl w:val="1"/>
          <w:numId w:val="38"/>
        </w:numPr>
        <w:spacing w:after="120"/>
        <w:jc w:val="left"/>
        <w:rPr>
          <w:rFonts w:ascii="Aptos" w:hAnsi="Aptos" w:cs="Arial"/>
          <w:b/>
          <w:bCs/>
          <w:sz w:val="22"/>
          <w:szCs w:val="22"/>
        </w:rPr>
      </w:pPr>
      <w:bookmarkStart w:id="68" w:name="_Hlk221103817"/>
      <w:r w:rsidRPr="00492541">
        <w:rPr>
          <w:rFonts w:ascii="Aptos" w:hAnsi="Aptos" w:cs="Arial"/>
          <w:b/>
          <w:bCs/>
          <w:sz w:val="22"/>
          <w:szCs w:val="22"/>
        </w:rPr>
        <w:t>MDHHS</w:t>
      </w:r>
    </w:p>
    <w:p w14:paraId="7754E0E3" w14:textId="77777777" w:rsidR="00E109DF" w:rsidRPr="00E109DF" w:rsidRDefault="00E109DF" w:rsidP="00E109DF">
      <w:pPr>
        <w:ind w:left="1350" w:firstLine="18"/>
        <w:rPr>
          <w:rFonts w:eastAsia="Times New Roman" w:cs="Arial"/>
          <w:spacing w:val="-6"/>
          <w:kern w:val="0"/>
          <w14:ligatures w14:val="none"/>
        </w:rPr>
      </w:pPr>
      <w:r w:rsidRPr="00E109DF">
        <w:rPr>
          <w:rFonts w:eastAsia="Times New Roman" w:cs="Arial"/>
          <w:spacing w:val="-6"/>
          <w:kern w:val="0"/>
          <w14:ligatures w14:val="none"/>
        </w:rPr>
        <w:t>In the written referral MDHHS must identify:</w:t>
      </w:r>
    </w:p>
    <w:p w14:paraId="0E445DDA" w14:textId="77777777" w:rsidR="00E109DF" w:rsidRPr="00E109DF" w:rsidRDefault="00E109DF" w:rsidP="00E109DF">
      <w:pPr>
        <w:pStyle w:val="1"/>
        <w:numPr>
          <w:ilvl w:val="0"/>
          <w:numId w:val="39"/>
        </w:numPr>
        <w:ind w:left="1800"/>
        <w:jc w:val="left"/>
        <w:rPr>
          <w:rFonts w:ascii="Aptos" w:hAnsi="Aptos" w:cs="Arial"/>
          <w:sz w:val="22"/>
          <w:szCs w:val="22"/>
        </w:rPr>
      </w:pPr>
      <w:r w:rsidRPr="00E109DF">
        <w:rPr>
          <w:rFonts w:ascii="Aptos" w:hAnsi="Aptos" w:cs="Arial"/>
          <w:sz w:val="22"/>
          <w:szCs w:val="22"/>
        </w:rPr>
        <w:t>Date of referral.</w:t>
      </w:r>
    </w:p>
    <w:p w14:paraId="6FD1318F" w14:textId="77777777" w:rsidR="00E109DF" w:rsidRPr="00E109DF" w:rsidRDefault="00E109DF" w:rsidP="00E109DF">
      <w:pPr>
        <w:pStyle w:val="1"/>
        <w:numPr>
          <w:ilvl w:val="0"/>
          <w:numId w:val="39"/>
        </w:numPr>
        <w:ind w:left="1800"/>
        <w:jc w:val="left"/>
        <w:rPr>
          <w:rFonts w:ascii="Aptos" w:hAnsi="Aptos" w:cs="Arial"/>
          <w:sz w:val="22"/>
          <w:szCs w:val="22"/>
        </w:rPr>
      </w:pPr>
      <w:r w:rsidRPr="00E109DF">
        <w:rPr>
          <w:rFonts w:ascii="Aptos" w:hAnsi="Aptos" w:cs="Arial"/>
          <w:sz w:val="22"/>
          <w:szCs w:val="22"/>
        </w:rPr>
        <w:t>Name of each client to be provided service.</w:t>
      </w:r>
    </w:p>
    <w:p w14:paraId="47673216" w14:textId="77777777" w:rsidR="00E109DF" w:rsidRPr="00E109DF" w:rsidRDefault="00E109DF" w:rsidP="00E109DF">
      <w:pPr>
        <w:pStyle w:val="1"/>
        <w:numPr>
          <w:ilvl w:val="0"/>
          <w:numId w:val="39"/>
        </w:numPr>
        <w:ind w:left="1800"/>
        <w:jc w:val="left"/>
        <w:rPr>
          <w:rFonts w:ascii="Aptos" w:hAnsi="Aptos" w:cs="Arial"/>
          <w:sz w:val="22"/>
          <w:szCs w:val="22"/>
        </w:rPr>
      </w:pPr>
      <w:r w:rsidRPr="00E109DF">
        <w:rPr>
          <w:rFonts w:ascii="Aptos" w:hAnsi="Aptos" w:cs="Arial"/>
          <w:sz w:val="22"/>
          <w:szCs w:val="22"/>
        </w:rPr>
        <w:t>Address and contact information of the referred client(s).</w:t>
      </w:r>
    </w:p>
    <w:p w14:paraId="5CF948A3" w14:textId="77777777" w:rsidR="00E109DF" w:rsidRPr="00E109DF" w:rsidRDefault="00E109DF" w:rsidP="00E109DF">
      <w:pPr>
        <w:pStyle w:val="1"/>
        <w:numPr>
          <w:ilvl w:val="0"/>
          <w:numId w:val="39"/>
        </w:numPr>
        <w:ind w:left="1800"/>
        <w:jc w:val="left"/>
        <w:rPr>
          <w:rFonts w:ascii="Aptos" w:hAnsi="Aptos" w:cs="Arial"/>
          <w:sz w:val="22"/>
          <w:szCs w:val="22"/>
        </w:rPr>
      </w:pPr>
      <w:r w:rsidRPr="00E109DF">
        <w:rPr>
          <w:rFonts w:ascii="Aptos" w:hAnsi="Aptos" w:cs="Arial"/>
          <w:sz w:val="22"/>
          <w:szCs w:val="22"/>
        </w:rPr>
        <w:t>Reasons for referral.</w:t>
      </w:r>
    </w:p>
    <w:p w14:paraId="62647C77" w14:textId="77777777" w:rsidR="00E109DF" w:rsidRDefault="00E109DF" w:rsidP="00E109DF">
      <w:pPr>
        <w:pStyle w:val="1"/>
        <w:numPr>
          <w:ilvl w:val="0"/>
          <w:numId w:val="39"/>
        </w:numPr>
        <w:ind w:left="1800"/>
        <w:jc w:val="left"/>
        <w:rPr>
          <w:rFonts w:ascii="Aptos" w:hAnsi="Aptos" w:cs="Arial"/>
          <w:sz w:val="22"/>
          <w:szCs w:val="22"/>
        </w:rPr>
      </w:pPr>
      <w:proofErr w:type="gramStart"/>
      <w:r w:rsidRPr="00E109DF">
        <w:rPr>
          <w:rFonts w:ascii="Aptos" w:hAnsi="Aptos" w:cs="Arial"/>
          <w:sz w:val="22"/>
          <w:szCs w:val="22"/>
        </w:rPr>
        <w:t>Referring</w:t>
      </w:r>
      <w:proofErr w:type="gramEnd"/>
      <w:r w:rsidRPr="00E109DF">
        <w:rPr>
          <w:rFonts w:ascii="Aptos" w:hAnsi="Aptos" w:cs="Arial"/>
          <w:sz w:val="22"/>
          <w:szCs w:val="22"/>
        </w:rPr>
        <w:t xml:space="preserve"> worker’s emergency on call phone number.</w:t>
      </w:r>
    </w:p>
    <w:p w14:paraId="3521869C" w14:textId="77777777" w:rsidR="00E109DF" w:rsidRPr="00E109DF" w:rsidRDefault="00E109DF" w:rsidP="00E109DF">
      <w:pPr>
        <w:pStyle w:val="1"/>
        <w:ind w:left="1800" w:firstLine="0"/>
        <w:jc w:val="left"/>
        <w:rPr>
          <w:rFonts w:ascii="Aptos" w:hAnsi="Aptos" w:cs="Arial"/>
          <w:sz w:val="22"/>
          <w:szCs w:val="22"/>
        </w:rPr>
      </w:pPr>
    </w:p>
    <w:p w14:paraId="04CECB74" w14:textId="77777777" w:rsidR="00BD478A" w:rsidRPr="00492541" w:rsidRDefault="00BD478A" w:rsidP="007654AC">
      <w:pPr>
        <w:pStyle w:val="A"/>
        <w:numPr>
          <w:ilvl w:val="1"/>
          <w:numId w:val="38"/>
        </w:numPr>
        <w:spacing w:after="120"/>
        <w:jc w:val="left"/>
        <w:rPr>
          <w:rFonts w:ascii="Aptos" w:hAnsi="Aptos" w:cs="Arial"/>
          <w:b/>
          <w:bCs/>
          <w:sz w:val="22"/>
          <w:szCs w:val="22"/>
        </w:rPr>
      </w:pPr>
      <w:r w:rsidRPr="00492541">
        <w:rPr>
          <w:rFonts w:ascii="Aptos" w:hAnsi="Aptos" w:cs="Arial"/>
          <w:b/>
          <w:bCs/>
          <w:sz w:val="22"/>
          <w:szCs w:val="22"/>
        </w:rPr>
        <w:t>CONTRACTOR</w:t>
      </w:r>
    </w:p>
    <w:p w14:paraId="6EAD2BCD" w14:textId="1F529370" w:rsidR="00E109DF" w:rsidRPr="00E109DF" w:rsidRDefault="00E109DF" w:rsidP="00E109DF">
      <w:pPr>
        <w:pStyle w:val="1"/>
        <w:numPr>
          <w:ilvl w:val="0"/>
          <w:numId w:val="63"/>
        </w:numPr>
        <w:ind w:left="1800"/>
        <w:jc w:val="left"/>
        <w:rPr>
          <w:rFonts w:ascii="Aptos" w:hAnsi="Aptos" w:cs="Arial"/>
          <w:sz w:val="22"/>
          <w:szCs w:val="22"/>
        </w:rPr>
      </w:pPr>
      <w:r w:rsidRPr="00E109DF">
        <w:rPr>
          <w:rFonts w:ascii="Aptos" w:hAnsi="Aptos" w:cs="Arial"/>
          <w:sz w:val="22"/>
          <w:szCs w:val="22"/>
        </w:rPr>
        <w:t>The Contractor must accept written referrals from MDHHS within one business day.</w:t>
      </w:r>
    </w:p>
    <w:p w14:paraId="04764493" w14:textId="042CA980" w:rsidR="00E109DF" w:rsidRPr="00E109DF" w:rsidRDefault="00E109DF" w:rsidP="00E109DF">
      <w:pPr>
        <w:pStyle w:val="1"/>
        <w:numPr>
          <w:ilvl w:val="0"/>
          <w:numId w:val="63"/>
        </w:numPr>
        <w:ind w:left="1800"/>
        <w:jc w:val="left"/>
        <w:rPr>
          <w:rFonts w:ascii="Aptos" w:hAnsi="Aptos" w:cs="Arial"/>
          <w:sz w:val="22"/>
          <w:szCs w:val="22"/>
        </w:rPr>
      </w:pPr>
      <w:r w:rsidRPr="00E109DF">
        <w:rPr>
          <w:rFonts w:ascii="Aptos" w:hAnsi="Aptos" w:cs="Arial"/>
          <w:sz w:val="22"/>
          <w:szCs w:val="22"/>
        </w:rPr>
        <w:t>The Contractor must contact the client within two business days of accepting a referral.</w:t>
      </w:r>
    </w:p>
    <w:bookmarkEnd w:id="68"/>
    <w:p w14:paraId="35F8A85A" w14:textId="6B31EC99" w:rsidR="00BD6A0F" w:rsidRPr="00492541" w:rsidRDefault="00BD6A0F" w:rsidP="004A6647">
      <w:pPr>
        <w:pStyle w:val="1"/>
        <w:spacing w:after="120"/>
        <w:ind w:left="0" w:firstLine="0"/>
        <w:jc w:val="left"/>
        <w:rPr>
          <w:rFonts w:ascii="Aptos" w:hAnsi="Aptos" w:cs="Arial"/>
          <w:sz w:val="22"/>
          <w:szCs w:val="22"/>
        </w:rPr>
      </w:pPr>
    </w:p>
    <w:p w14:paraId="3B344648" w14:textId="05451B6C" w:rsidR="00BD478A" w:rsidRPr="00492541" w:rsidRDefault="00BD478A" w:rsidP="007654AC">
      <w:pPr>
        <w:pStyle w:val="A"/>
        <w:numPr>
          <w:ilvl w:val="0"/>
          <w:numId w:val="21"/>
        </w:numPr>
        <w:tabs>
          <w:tab w:val="clear" w:pos="5184"/>
        </w:tabs>
        <w:spacing w:after="120"/>
        <w:jc w:val="left"/>
        <w:rPr>
          <w:rFonts w:ascii="Aptos" w:hAnsi="Aptos"/>
          <w:b/>
          <w:bCs/>
          <w:sz w:val="22"/>
          <w:szCs w:val="22"/>
        </w:rPr>
      </w:pPr>
      <w:r w:rsidRPr="00492541">
        <w:rPr>
          <w:rFonts w:ascii="Aptos" w:hAnsi="Aptos"/>
          <w:b/>
          <w:bCs/>
          <w:sz w:val="22"/>
          <w:szCs w:val="22"/>
        </w:rPr>
        <w:t>Geographic Area</w:t>
      </w:r>
    </w:p>
    <w:p w14:paraId="4249DA18" w14:textId="33C9ADFC" w:rsidR="00BD478A" w:rsidRPr="00492541" w:rsidRDefault="00BD478A" w:rsidP="006D1330">
      <w:pPr>
        <w:pStyle w:val="A"/>
        <w:tabs>
          <w:tab w:val="clear" w:pos="5184"/>
        </w:tabs>
        <w:spacing w:after="120"/>
        <w:ind w:left="1080" w:firstLine="0"/>
        <w:jc w:val="left"/>
        <w:rPr>
          <w:rFonts w:ascii="Aptos" w:hAnsi="Aptos"/>
          <w:sz w:val="22"/>
          <w:szCs w:val="22"/>
        </w:rPr>
      </w:pPr>
      <w:r w:rsidRPr="00492541">
        <w:rPr>
          <w:rFonts w:ascii="Aptos" w:hAnsi="Aptos"/>
          <w:sz w:val="22"/>
          <w:szCs w:val="22"/>
        </w:rPr>
        <w:t xml:space="preserve">The Contractor must provide services described herein in the following geographic area: </w:t>
      </w:r>
      <w:r w:rsidR="00E109DF">
        <w:rPr>
          <w:rFonts w:ascii="Aptos" w:hAnsi="Aptos"/>
          <w:sz w:val="22"/>
          <w:szCs w:val="22"/>
        </w:rPr>
        <w:t>Wayne County.</w:t>
      </w:r>
    </w:p>
    <w:p w14:paraId="0D6EEFBD" w14:textId="77777777" w:rsidR="00BD6A0F" w:rsidRPr="00492541" w:rsidRDefault="00BD6A0F" w:rsidP="004A6647">
      <w:pPr>
        <w:pStyle w:val="A"/>
        <w:spacing w:after="120"/>
        <w:ind w:left="0" w:firstLine="0"/>
        <w:jc w:val="left"/>
        <w:rPr>
          <w:rFonts w:ascii="Aptos" w:hAnsi="Aptos"/>
          <w:sz w:val="22"/>
          <w:szCs w:val="22"/>
          <w:highlight w:val="yellow"/>
        </w:rPr>
      </w:pPr>
    </w:p>
    <w:p w14:paraId="45FDB391" w14:textId="585CF563" w:rsidR="00BD478A" w:rsidRPr="00492541" w:rsidRDefault="00BD478A" w:rsidP="007654AC">
      <w:pPr>
        <w:pStyle w:val="A"/>
        <w:numPr>
          <w:ilvl w:val="0"/>
          <w:numId w:val="21"/>
        </w:numPr>
        <w:tabs>
          <w:tab w:val="clear" w:pos="5184"/>
        </w:tabs>
        <w:spacing w:after="120"/>
        <w:jc w:val="left"/>
        <w:rPr>
          <w:rFonts w:ascii="Aptos" w:hAnsi="Aptos"/>
          <w:b/>
          <w:bCs/>
          <w:sz w:val="22"/>
          <w:szCs w:val="22"/>
        </w:rPr>
      </w:pPr>
      <w:r w:rsidRPr="00492541">
        <w:rPr>
          <w:rFonts w:ascii="Aptos" w:hAnsi="Aptos"/>
          <w:b/>
          <w:bCs/>
          <w:sz w:val="22"/>
          <w:szCs w:val="22"/>
        </w:rPr>
        <w:t>Credentials</w:t>
      </w:r>
    </w:p>
    <w:p w14:paraId="30DEAC60" w14:textId="77777777" w:rsidR="00BD478A" w:rsidRPr="00492541" w:rsidRDefault="00BD478A" w:rsidP="00670A15">
      <w:pPr>
        <w:pStyle w:val="A"/>
        <w:ind w:left="1080" w:firstLine="0"/>
        <w:jc w:val="left"/>
        <w:rPr>
          <w:rFonts w:ascii="Aptos" w:hAnsi="Aptos"/>
          <w:vanish/>
          <w:color w:val="FF0000"/>
          <w:sz w:val="22"/>
          <w:szCs w:val="22"/>
        </w:rPr>
      </w:pPr>
      <w:r w:rsidRPr="00492541">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492541">
        <w:rPr>
          <w:rFonts w:ascii="Aptos" w:hAnsi="Aptos"/>
          <w:vanish/>
          <w:color w:val="FF0000"/>
          <w:sz w:val="22"/>
          <w:szCs w:val="22"/>
        </w:rPr>
        <w:t xml:space="preserve"> Obtain this information from section II of the RFP, or from the program office/contract administrator.</w:t>
      </w:r>
    </w:p>
    <w:p w14:paraId="6036C9ED" w14:textId="77777777" w:rsidR="004A6647" w:rsidRDefault="004A6647" w:rsidP="004A6647">
      <w:pPr>
        <w:pStyle w:val="A"/>
        <w:tabs>
          <w:tab w:val="left" w:pos="1800"/>
        </w:tabs>
        <w:ind w:left="1080" w:firstLine="0"/>
        <w:rPr>
          <w:rFonts w:ascii="Aptos" w:hAnsi="Aptos"/>
          <w:sz w:val="22"/>
          <w:szCs w:val="22"/>
        </w:rPr>
      </w:pPr>
      <w:r w:rsidRPr="00F404EA">
        <w:rPr>
          <w:rFonts w:ascii="Aptos" w:hAnsi="Aptos"/>
          <w:sz w:val="22"/>
          <w:szCs w:val="22"/>
        </w:rPr>
        <w:t>The Contractor must assure that appropriately credentialed or trained staff under its control, including Contractor employees and/or subcontractors, perform functions under this Contract.</w:t>
      </w:r>
    </w:p>
    <w:p w14:paraId="30ED603E" w14:textId="77777777" w:rsidR="004A6647" w:rsidRDefault="004A6647" w:rsidP="004A6647">
      <w:pPr>
        <w:pStyle w:val="A"/>
        <w:tabs>
          <w:tab w:val="left" w:pos="1800"/>
        </w:tabs>
        <w:ind w:left="1080" w:firstLine="0"/>
        <w:rPr>
          <w:rFonts w:ascii="Aptos" w:hAnsi="Aptos"/>
          <w:sz w:val="22"/>
          <w:szCs w:val="22"/>
        </w:rPr>
      </w:pPr>
    </w:p>
    <w:p w14:paraId="4D108854" w14:textId="1F7342EB" w:rsidR="00BD6A0F" w:rsidRDefault="00E109DF" w:rsidP="00BD6A0F">
      <w:pPr>
        <w:pStyle w:val="A"/>
        <w:tabs>
          <w:tab w:val="clear" w:pos="5184"/>
        </w:tabs>
        <w:spacing w:after="120"/>
        <w:ind w:left="1080" w:firstLine="0"/>
        <w:jc w:val="left"/>
        <w:rPr>
          <w:rFonts w:ascii="Aptos" w:hAnsi="Aptos"/>
          <w:sz w:val="22"/>
          <w:szCs w:val="22"/>
        </w:rPr>
      </w:pPr>
      <w:r w:rsidRPr="00E109DF">
        <w:rPr>
          <w:rFonts w:ascii="Aptos" w:hAnsi="Aptos"/>
          <w:sz w:val="22"/>
          <w:szCs w:val="22"/>
        </w:rPr>
        <w:t>All direct staff must possess at minimum a bachelor’s degree in one of the following human services areas: social work, sociology, psychology, family ecology, consumer/community services, family studies, family and/or child development, guidance/school counseling, counseling psychology, or criminal justice. In addition, the Contractor must have strong interpersonal, organizational, verbal, and written communication skills.</w:t>
      </w:r>
    </w:p>
    <w:p w14:paraId="57F06F87" w14:textId="77777777" w:rsidR="00E109DF" w:rsidRPr="00E109DF" w:rsidRDefault="00E109DF" w:rsidP="00BD6A0F">
      <w:pPr>
        <w:pStyle w:val="A"/>
        <w:tabs>
          <w:tab w:val="clear" w:pos="5184"/>
        </w:tabs>
        <w:spacing w:after="120"/>
        <w:ind w:left="1080" w:firstLine="0"/>
        <w:jc w:val="left"/>
        <w:rPr>
          <w:rFonts w:ascii="Aptos" w:hAnsi="Aptos"/>
          <w:b/>
          <w:bCs/>
          <w:sz w:val="22"/>
          <w:szCs w:val="22"/>
        </w:rPr>
      </w:pPr>
    </w:p>
    <w:p w14:paraId="2594ED98" w14:textId="502F9915" w:rsidR="00BD478A" w:rsidRPr="00492541" w:rsidRDefault="00BD478A" w:rsidP="007654AC">
      <w:pPr>
        <w:pStyle w:val="A"/>
        <w:numPr>
          <w:ilvl w:val="0"/>
          <w:numId w:val="21"/>
        </w:numPr>
        <w:tabs>
          <w:tab w:val="clear" w:pos="5184"/>
        </w:tabs>
        <w:spacing w:after="120"/>
        <w:jc w:val="left"/>
        <w:rPr>
          <w:rFonts w:ascii="Aptos" w:hAnsi="Aptos"/>
          <w:b/>
          <w:bCs/>
          <w:sz w:val="22"/>
          <w:szCs w:val="22"/>
        </w:rPr>
      </w:pPr>
      <w:r w:rsidRPr="00492541">
        <w:rPr>
          <w:rFonts w:ascii="Aptos" w:hAnsi="Aptos"/>
          <w:b/>
          <w:bCs/>
          <w:sz w:val="22"/>
          <w:szCs w:val="22"/>
        </w:rPr>
        <w:t>Services to be Provided</w:t>
      </w:r>
    </w:p>
    <w:p w14:paraId="34908BC6" w14:textId="06543A99" w:rsidR="00BD478A" w:rsidRPr="00492541" w:rsidRDefault="00BD478A" w:rsidP="006D1330">
      <w:pPr>
        <w:pStyle w:val="SERVICE"/>
        <w:tabs>
          <w:tab w:val="clear" w:pos="3225"/>
        </w:tabs>
        <w:spacing w:after="120"/>
        <w:ind w:left="1080" w:firstLine="0"/>
        <w:jc w:val="left"/>
        <w:rPr>
          <w:rFonts w:ascii="Aptos" w:hAnsi="Aptos"/>
          <w:sz w:val="22"/>
          <w:szCs w:val="22"/>
        </w:rPr>
      </w:pPr>
      <w:bookmarkStart w:id="69" w:name="_Hlk221103920"/>
      <w:r w:rsidRPr="00492541">
        <w:rPr>
          <w:rFonts w:ascii="Aptos" w:hAnsi="Aptos"/>
          <w:sz w:val="22"/>
          <w:szCs w:val="22"/>
        </w:rPr>
        <w:t xml:space="preserve">Service </w:t>
      </w:r>
      <w:r w:rsidR="004A6647" w:rsidRPr="00F404EA">
        <w:rPr>
          <w:rFonts w:ascii="Aptos" w:hAnsi="Aptos"/>
          <w:sz w:val="22"/>
          <w:szCs w:val="22"/>
        </w:rPr>
        <w:t xml:space="preserve">#1 of 1: </w:t>
      </w:r>
      <w:r w:rsidR="00E109DF" w:rsidRPr="00E109DF">
        <w:rPr>
          <w:rFonts w:ascii="Aptos" w:hAnsi="Aptos"/>
          <w:sz w:val="22"/>
          <w:szCs w:val="22"/>
        </w:rPr>
        <w:t>Youth in Transition - Case Management, Housing Assistance, and/or Employment Support services</w:t>
      </w:r>
    </w:p>
    <w:p w14:paraId="7B542147" w14:textId="2B156183" w:rsidR="00BD478A" w:rsidRPr="004A6647" w:rsidRDefault="00BD478A" w:rsidP="004A6647">
      <w:pPr>
        <w:pStyle w:val="ListParagraph"/>
        <w:spacing w:after="120" w:line="240" w:lineRule="auto"/>
        <w:ind w:left="1440" w:hanging="360"/>
        <w:rPr>
          <w:rFonts w:asciiTheme="minorHAnsi" w:hAnsiTheme="minorHAnsi" w:cs="Arial"/>
          <w:spacing w:val="-6"/>
        </w:rPr>
      </w:pPr>
      <w:r w:rsidRPr="004A6647">
        <w:rPr>
          <w:rFonts w:asciiTheme="minorHAnsi" w:hAnsiTheme="minorHAnsi" w:cs="Arial"/>
          <w:spacing w:val="-6"/>
        </w:rPr>
        <w:t>Activities the Contractor must perform:</w:t>
      </w:r>
    </w:p>
    <w:p w14:paraId="658D9621" w14:textId="77777777" w:rsidR="00BD478A" w:rsidRPr="004A6647" w:rsidRDefault="00BD478A" w:rsidP="009B6A7E">
      <w:pPr>
        <w:spacing w:after="120" w:line="240" w:lineRule="auto"/>
        <w:ind w:left="1998" w:hanging="576"/>
        <w:rPr>
          <w:rFonts w:asciiTheme="minorHAnsi" w:hAnsiTheme="minorHAnsi" w:cs="Arial"/>
          <w:spacing w:val="-6"/>
        </w:rPr>
      </w:pPr>
      <w:r w:rsidRPr="004A6647">
        <w:rPr>
          <w:rFonts w:asciiTheme="minorHAnsi" w:hAnsiTheme="minorHAnsi" w:cs="Arial"/>
          <w:spacing w:val="-6"/>
        </w:rPr>
        <w:t>The Contractor must:</w:t>
      </w:r>
    </w:p>
    <w:p w14:paraId="56F0D4E8"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1)</w:t>
      </w:r>
      <w:r w:rsidRPr="00E109DF">
        <w:rPr>
          <w:rFonts w:asciiTheme="minorHAnsi" w:eastAsia="Calibri" w:hAnsiTheme="minorHAnsi"/>
          <w:spacing w:val="0"/>
          <w:sz w:val="22"/>
          <w:szCs w:val="22"/>
        </w:rPr>
        <w:tab/>
        <w:t>Provide a direct services worker who has a flexible work schedule to meet the needs of the referred clients during non-traditional hours.</w:t>
      </w:r>
    </w:p>
    <w:p w14:paraId="70249B99" w14:textId="77777777" w:rsidR="00E109DF" w:rsidRPr="00E109DF" w:rsidRDefault="00E109DF" w:rsidP="00E109DF">
      <w:pPr>
        <w:pStyle w:val="1"/>
        <w:ind w:hanging="288"/>
        <w:rPr>
          <w:rFonts w:asciiTheme="minorHAnsi" w:eastAsia="Calibri" w:hAnsiTheme="minorHAnsi"/>
          <w:spacing w:val="0"/>
          <w:sz w:val="22"/>
          <w:szCs w:val="22"/>
        </w:rPr>
      </w:pPr>
    </w:p>
    <w:p w14:paraId="47723C2F" w14:textId="5DBFDCE9"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2)</w:t>
      </w:r>
      <w:r w:rsidRPr="00E109DF">
        <w:rPr>
          <w:rFonts w:asciiTheme="minorHAnsi" w:eastAsia="Calibri" w:hAnsiTheme="minorHAnsi"/>
          <w:spacing w:val="0"/>
          <w:sz w:val="22"/>
          <w:szCs w:val="22"/>
        </w:rPr>
        <w:tab/>
        <w:t xml:space="preserve">Provide Case Management, Housing Assistance, and/or Employment Support services to eligible youth as requested.  YIT requests should be submitted prior to addressing </w:t>
      </w:r>
      <w:r w:rsidR="002935ED" w:rsidRPr="00E109DF">
        <w:rPr>
          <w:rFonts w:asciiTheme="minorHAnsi" w:eastAsia="Calibri" w:hAnsiTheme="minorHAnsi"/>
          <w:spacing w:val="0"/>
          <w:sz w:val="22"/>
          <w:szCs w:val="22"/>
        </w:rPr>
        <w:t>youths’</w:t>
      </w:r>
      <w:r w:rsidRPr="00E109DF">
        <w:rPr>
          <w:rFonts w:asciiTheme="minorHAnsi" w:eastAsia="Calibri" w:hAnsiTheme="minorHAnsi"/>
          <w:spacing w:val="0"/>
          <w:sz w:val="22"/>
          <w:szCs w:val="22"/>
        </w:rPr>
        <w:t xml:space="preserve"> other service needs. If it is determined that a YIT request for funding needs to be submitted, the DHS-5305 Request for Youth in Transition Funds Checklist and the DHS-720 Youth in Transition Exception Request (if applicable) must be completed and submitted to MDHHS. Any supporting documentation (i.e. receipts, invoice, lease) should also accompany the forms listed above. All other available resources for independent living services must be discussed, applied, and exhausted prior to utilizing YIT funds.</w:t>
      </w:r>
    </w:p>
    <w:p w14:paraId="047BBDCE" w14:textId="77777777" w:rsidR="00E109DF" w:rsidRPr="00E109DF" w:rsidRDefault="00E109DF" w:rsidP="00E109DF">
      <w:pPr>
        <w:pStyle w:val="1"/>
        <w:ind w:hanging="288"/>
        <w:rPr>
          <w:rFonts w:asciiTheme="minorHAnsi" w:eastAsia="Calibri" w:hAnsiTheme="minorHAnsi"/>
          <w:spacing w:val="0"/>
          <w:sz w:val="22"/>
          <w:szCs w:val="22"/>
        </w:rPr>
      </w:pPr>
    </w:p>
    <w:p w14:paraId="1A2D3C70"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3</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Complete</w:t>
      </w:r>
      <w:proofErr w:type="gramEnd"/>
      <w:r w:rsidRPr="00E109DF">
        <w:rPr>
          <w:rFonts w:asciiTheme="minorHAnsi" w:eastAsia="Calibri" w:hAnsiTheme="minorHAnsi"/>
          <w:spacing w:val="0"/>
          <w:sz w:val="22"/>
          <w:szCs w:val="22"/>
        </w:rPr>
        <w:t xml:space="preserve"> the intake assessment within 48 hours of referral to determine YIT eligibility and assess needs. Intakes must be conducted by telephone, face to face, video conference, or text message. </w:t>
      </w:r>
    </w:p>
    <w:p w14:paraId="54745BCB" w14:textId="77777777" w:rsidR="00E109DF" w:rsidRPr="00E109DF" w:rsidRDefault="00E109DF" w:rsidP="00E109DF">
      <w:pPr>
        <w:pStyle w:val="1"/>
        <w:ind w:hanging="288"/>
        <w:rPr>
          <w:rFonts w:asciiTheme="minorHAnsi" w:eastAsia="Calibri" w:hAnsiTheme="minorHAnsi"/>
          <w:spacing w:val="0"/>
          <w:sz w:val="22"/>
          <w:szCs w:val="22"/>
        </w:rPr>
      </w:pPr>
    </w:p>
    <w:p w14:paraId="0EF2630D"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4) Submit completed intake assessment within 24 hours so that MDHHS may determine eligibility for YIT services.</w:t>
      </w:r>
    </w:p>
    <w:p w14:paraId="03CE9735" w14:textId="77777777" w:rsidR="00E109DF" w:rsidRPr="00E109DF" w:rsidRDefault="00E109DF" w:rsidP="00E109DF">
      <w:pPr>
        <w:pStyle w:val="1"/>
        <w:ind w:hanging="288"/>
        <w:rPr>
          <w:rFonts w:asciiTheme="minorHAnsi" w:eastAsia="Calibri" w:hAnsiTheme="minorHAnsi"/>
          <w:spacing w:val="0"/>
          <w:sz w:val="22"/>
          <w:szCs w:val="22"/>
        </w:rPr>
      </w:pPr>
    </w:p>
    <w:p w14:paraId="278B898C"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5) </w:t>
      </w:r>
      <w:r w:rsidRPr="00E109DF">
        <w:rPr>
          <w:rFonts w:asciiTheme="minorHAnsi" w:eastAsia="Calibri" w:hAnsiTheme="minorHAnsi"/>
          <w:spacing w:val="0"/>
          <w:sz w:val="22"/>
          <w:szCs w:val="22"/>
        </w:rPr>
        <w:tab/>
        <w:t>Ensure that services are coordinated with other federal and state programs for youth including but not limited to, youth homeless/housing programs, programs for disabled youth, school-to-work programs, employment programs, sexual health, pregnancy prevention, abstinence programs, and health care services before utilization of YIT funds.</w:t>
      </w:r>
    </w:p>
    <w:p w14:paraId="2F2889AA" w14:textId="77777777" w:rsidR="00E109DF" w:rsidRPr="00E109DF" w:rsidRDefault="00E109DF" w:rsidP="00E109DF">
      <w:pPr>
        <w:pStyle w:val="1"/>
        <w:ind w:hanging="288"/>
        <w:rPr>
          <w:rFonts w:asciiTheme="minorHAnsi" w:eastAsia="Calibri" w:hAnsiTheme="minorHAnsi"/>
          <w:spacing w:val="0"/>
          <w:sz w:val="22"/>
          <w:szCs w:val="22"/>
        </w:rPr>
      </w:pPr>
    </w:p>
    <w:p w14:paraId="41361560"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6)</w:t>
      </w:r>
      <w:r w:rsidRPr="00E109DF">
        <w:rPr>
          <w:rFonts w:asciiTheme="minorHAnsi" w:eastAsia="Calibri" w:hAnsiTheme="minorHAnsi"/>
          <w:spacing w:val="0"/>
          <w:sz w:val="22"/>
          <w:szCs w:val="22"/>
        </w:rPr>
        <w:tab/>
        <w:t>Obtain the most recent Updated Services Plan (USP), Child Assessment of Needs and Strengths (CANS), Semi-Annual Transition Plan (DHS-901) or 90-Day Discharge Plan (DHS-902), results from the Casey Life Skills Assessment if completed, and any other relevant information from the local MDHHS office or service provider within ten days of the referral if the youth’s MDHHS foster care case closed within 90 days.</w:t>
      </w:r>
    </w:p>
    <w:p w14:paraId="52DEDCD0" w14:textId="77777777" w:rsidR="00E109DF" w:rsidRPr="00E109DF" w:rsidRDefault="00E109DF" w:rsidP="00E109DF">
      <w:pPr>
        <w:pStyle w:val="1"/>
        <w:ind w:hanging="288"/>
        <w:rPr>
          <w:rFonts w:asciiTheme="minorHAnsi" w:eastAsia="Calibri" w:hAnsiTheme="minorHAnsi"/>
          <w:spacing w:val="0"/>
          <w:sz w:val="22"/>
          <w:szCs w:val="22"/>
        </w:rPr>
      </w:pPr>
    </w:p>
    <w:p w14:paraId="4ACA08B4"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7)</w:t>
      </w:r>
      <w:r w:rsidRPr="00E109DF">
        <w:rPr>
          <w:rFonts w:asciiTheme="minorHAnsi" w:eastAsia="Calibri" w:hAnsiTheme="minorHAnsi"/>
          <w:spacing w:val="0"/>
          <w:sz w:val="22"/>
          <w:szCs w:val="22"/>
        </w:rPr>
        <w:tab/>
        <w:t>Assist youth to obtain necessary documents such as birth certificates, social security cards, driver’s license and/or required picture identification within 30 calendar days of the referral.</w:t>
      </w:r>
    </w:p>
    <w:p w14:paraId="43BCC5DF" w14:textId="77777777" w:rsidR="00E109DF" w:rsidRPr="00E109DF" w:rsidRDefault="00E109DF" w:rsidP="00E109DF">
      <w:pPr>
        <w:pStyle w:val="1"/>
        <w:ind w:hanging="288"/>
        <w:rPr>
          <w:rFonts w:asciiTheme="minorHAnsi" w:eastAsia="Calibri" w:hAnsiTheme="minorHAnsi"/>
          <w:spacing w:val="0"/>
          <w:sz w:val="22"/>
          <w:szCs w:val="22"/>
        </w:rPr>
      </w:pPr>
    </w:p>
    <w:p w14:paraId="3BFFC5BE"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8)</w:t>
      </w:r>
      <w:r w:rsidRPr="00E109DF">
        <w:rPr>
          <w:rFonts w:asciiTheme="minorHAnsi" w:eastAsia="Calibri" w:hAnsiTheme="minorHAnsi"/>
          <w:spacing w:val="0"/>
          <w:sz w:val="22"/>
          <w:szCs w:val="22"/>
        </w:rPr>
        <w:tab/>
        <w:t xml:space="preserve">Provide transportation for youth either directly or in coordination with other transportation providers for all independent living-related activities. (Transportation includes gas cards, bus passes, cab fare, van services, etc.)  </w:t>
      </w:r>
    </w:p>
    <w:p w14:paraId="5E51D9AC" w14:textId="77777777" w:rsidR="00E109DF" w:rsidRPr="00E109DF" w:rsidRDefault="00E109DF" w:rsidP="00E109DF">
      <w:pPr>
        <w:pStyle w:val="1"/>
        <w:ind w:hanging="288"/>
        <w:rPr>
          <w:rFonts w:asciiTheme="minorHAnsi" w:eastAsia="Calibri" w:hAnsiTheme="minorHAnsi"/>
          <w:spacing w:val="0"/>
          <w:sz w:val="22"/>
          <w:szCs w:val="22"/>
        </w:rPr>
      </w:pPr>
    </w:p>
    <w:p w14:paraId="0518788D" w14:textId="77777777" w:rsidR="00E109DF" w:rsidRPr="00E109DF" w:rsidRDefault="00E109DF" w:rsidP="00E109DF">
      <w:pPr>
        <w:pStyle w:val="1"/>
        <w:ind w:hanging="288"/>
        <w:rPr>
          <w:rFonts w:asciiTheme="minorHAnsi" w:eastAsia="Calibri" w:hAnsiTheme="minorHAnsi"/>
          <w:spacing w:val="0"/>
          <w:sz w:val="22"/>
          <w:szCs w:val="22"/>
        </w:rPr>
      </w:pPr>
      <w:r w:rsidRPr="00E109DF">
        <w:rPr>
          <w:rFonts w:asciiTheme="minorHAnsi" w:eastAsia="Calibri" w:hAnsiTheme="minorHAnsi"/>
          <w:spacing w:val="0"/>
          <w:sz w:val="22"/>
          <w:szCs w:val="22"/>
        </w:rPr>
        <w:t>9)</w:t>
      </w:r>
      <w:r w:rsidRPr="00E109DF">
        <w:rPr>
          <w:rFonts w:asciiTheme="minorHAnsi" w:eastAsia="Calibri" w:hAnsiTheme="minorHAnsi"/>
          <w:spacing w:val="0"/>
          <w:sz w:val="22"/>
          <w:szCs w:val="22"/>
        </w:rPr>
        <w:tab/>
        <w:t>Provide individualized services to the youth that include Case Management, Housing Assistance, and/or Employment Support as follows:</w:t>
      </w:r>
    </w:p>
    <w:p w14:paraId="16D55D44" w14:textId="77777777" w:rsidR="00E109DF" w:rsidRPr="00E109DF" w:rsidRDefault="00E109DF" w:rsidP="00E109DF">
      <w:pPr>
        <w:pStyle w:val="1"/>
        <w:rPr>
          <w:rFonts w:asciiTheme="minorHAnsi" w:eastAsia="Calibri" w:hAnsiTheme="minorHAnsi"/>
          <w:spacing w:val="0"/>
          <w:sz w:val="22"/>
          <w:szCs w:val="22"/>
        </w:rPr>
      </w:pPr>
    </w:p>
    <w:p w14:paraId="1267BB58" w14:textId="77777777" w:rsidR="00E109DF" w:rsidRPr="00E109DF" w:rsidRDefault="00E109DF" w:rsidP="00E109DF">
      <w:pPr>
        <w:pStyle w:val="1"/>
        <w:ind w:left="1980" w:hanging="270"/>
        <w:rPr>
          <w:rFonts w:asciiTheme="minorHAnsi" w:eastAsia="Calibri" w:hAnsiTheme="minorHAnsi"/>
          <w:spacing w:val="0"/>
          <w:sz w:val="22"/>
          <w:szCs w:val="22"/>
        </w:rPr>
      </w:pPr>
      <w:r w:rsidRPr="00E109DF">
        <w:rPr>
          <w:rFonts w:asciiTheme="minorHAnsi" w:eastAsia="Calibri" w:hAnsiTheme="minorHAnsi"/>
          <w:spacing w:val="0"/>
          <w:sz w:val="22"/>
          <w:szCs w:val="22"/>
        </w:rPr>
        <w:t>a</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Case</w:t>
      </w:r>
      <w:proofErr w:type="gramEnd"/>
      <w:r w:rsidRPr="00E109DF">
        <w:rPr>
          <w:rFonts w:asciiTheme="minorHAnsi" w:eastAsia="Calibri" w:hAnsiTheme="minorHAnsi"/>
          <w:spacing w:val="0"/>
          <w:sz w:val="22"/>
          <w:szCs w:val="22"/>
        </w:rPr>
        <w:t xml:space="preserve"> Management Services</w:t>
      </w:r>
    </w:p>
    <w:p w14:paraId="308AD6F1" w14:textId="77777777" w:rsidR="00E109DF" w:rsidRPr="00E109DF" w:rsidRDefault="00E109DF" w:rsidP="00E109DF">
      <w:pPr>
        <w:pStyle w:val="1"/>
        <w:rPr>
          <w:rFonts w:asciiTheme="minorHAnsi" w:eastAsia="Calibri" w:hAnsiTheme="minorHAnsi"/>
          <w:spacing w:val="0"/>
          <w:sz w:val="22"/>
          <w:szCs w:val="22"/>
        </w:rPr>
      </w:pPr>
    </w:p>
    <w:p w14:paraId="5964A953"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(1)</w:t>
      </w:r>
      <w:r w:rsidRPr="00E109DF">
        <w:rPr>
          <w:rFonts w:asciiTheme="minorHAnsi" w:eastAsia="Calibri" w:hAnsiTheme="minorHAnsi"/>
          <w:spacing w:val="0"/>
          <w:sz w:val="22"/>
          <w:szCs w:val="22"/>
        </w:rPr>
        <w:tab/>
        <w:t>Recruit eligible youth from MDHHS, the community private agencies, other service providers, and secondary and post-secondary schools. Outline recruitment targets and planned activities.</w:t>
      </w:r>
    </w:p>
    <w:p w14:paraId="05C0C3D3" w14:textId="77777777" w:rsidR="00E109DF" w:rsidRPr="00E109DF" w:rsidRDefault="00E109DF" w:rsidP="00E109DF">
      <w:pPr>
        <w:pStyle w:val="1"/>
        <w:ind w:left="2430" w:hanging="360"/>
        <w:rPr>
          <w:rFonts w:asciiTheme="minorHAnsi" w:eastAsia="Calibri" w:hAnsiTheme="minorHAnsi"/>
          <w:spacing w:val="0"/>
          <w:sz w:val="22"/>
          <w:szCs w:val="22"/>
        </w:rPr>
      </w:pPr>
    </w:p>
    <w:p w14:paraId="4F2533FE"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(2)</w:t>
      </w:r>
      <w:r w:rsidRPr="00E109DF">
        <w:rPr>
          <w:rFonts w:asciiTheme="minorHAnsi" w:eastAsia="Calibri" w:hAnsiTheme="minorHAnsi"/>
          <w:spacing w:val="0"/>
          <w:sz w:val="22"/>
          <w:szCs w:val="22"/>
        </w:rPr>
        <w:tab/>
        <w:t>Complete Casey Life Skills Assessment (www.caseylifeskills.com) if documents provided from the referral have not been completed within the past 90 days within ten calendar days of the referral.</w:t>
      </w:r>
    </w:p>
    <w:p w14:paraId="614875E8" w14:textId="77777777" w:rsidR="00E109DF" w:rsidRPr="00E109DF" w:rsidRDefault="00E109DF" w:rsidP="00E109DF">
      <w:pPr>
        <w:pStyle w:val="1"/>
        <w:ind w:left="2430" w:hanging="360"/>
        <w:rPr>
          <w:rFonts w:asciiTheme="minorHAnsi" w:eastAsia="Calibri" w:hAnsiTheme="minorHAnsi"/>
          <w:spacing w:val="0"/>
          <w:sz w:val="22"/>
          <w:szCs w:val="22"/>
        </w:rPr>
      </w:pPr>
    </w:p>
    <w:p w14:paraId="33E02EEE"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(3)</w:t>
      </w:r>
      <w:r w:rsidRPr="00E109DF">
        <w:rPr>
          <w:rFonts w:asciiTheme="minorHAnsi" w:eastAsia="Calibri" w:hAnsiTheme="minorHAnsi"/>
          <w:spacing w:val="0"/>
          <w:sz w:val="22"/>
          <w:szCs w:val="22"/>
        </w:rPr>
        <w:tab/>
        <w:t>Develop an individualized action plan with the youth based on the referral. Action plans must be on a MDHHS approved format and be completed within 14 calendar days of the referral.</w:t>
      </w:r>
    </w:p>
    <w:p w14:paraId="3A753EA5" w14:textId="77777777"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ab/>
      </w:r>
    </w:p>
    <w:p w14:paraId="3EF12625" w14:textId="77777777" w:rsidR="00E109DF" w:rsidRPr="00E109DF" w:rsidRDefault="00E109DF" w:rsidP="00E109DF">
      <w:pPr>
        <w:pStyle w:val="1"/>
        <w:ind w:left="2430" w:firstLine="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Plans must be youth driven and include goals and action steps based on the referral, frequency of contact, and current Casey Life Skills Assessment, independent living skills, education, housing, finance, health, medical power of attorney, substance abuse, parenting, supportive relationships, and any other areas that the youth and worker identify. </w:t>
      </w:r>
    </w:p>
    <w:p w14:paraId="445129FD" w14:textId="77777777" w:rsidR="00E109DF" w:rsidRPr="00E109DF" w:rsidRDefault="00E109DF" w:rsidP="00E109DF">
      <w:pPr>
        <w:pStyle w:val="1"/>
        <w:rPr>
          <w:rFonts w:asciiTheme="minorHAnsi" w:eastAsia="Calibri" w:hAnsiTheme="minorHAnsi"/>
          <w:spacing w:val="0"/>
          <w:sz w:val="22"/>
          <w:szCs w:val="22"/>
        </w:rPr>
      </w:pPr>
    </w:p>
    <w:p w14:paraId="78C4B2DD"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(4)</w:t>
      </w:r>
      <w:r w:rsidRPr="00E109DF">
        <w:rPr>
          <w:rFonts w:asciiTheme="minorHAnsi" w:eastAsia="Calibri" w:hAnsiTheme="minorHAnsi"/>
          <w:spacing w:val="0"/>
          <w:sz w:val="22"/>
          <w:szCs w:val="22"/>
        </w:rPr>
        <w:tab/>
        <w:t>Review and update the individualized action plan with the youth every 90 days. The plan must address the youth’s achievements in each of the above-mentioned areas from the initial plan and the 90-day Discharge Plan if available.</w:t>
      </w:r>
    </w:p>
    <w:p w14:paraId="2D0EADF7" w14:textId="77777777" w:rsidR="00E109DF" w:rsidRPr="00E109DF" w:rsidRDefault="00E109DF" w:rsidP="00E109DF">
      <w:pPr>
        <w:pStyle w:val="1"/>
        <w:ind w:left="2430" w:hanging="360"/>
        <w:rPr>
          <w:rFonts w:asciiTheme="minorHAnsi" w:eastAsia="Calibri" w:hAnsiTheme="minorHAnsi"/>
          <w:spacing w:val="0"/>
          <w:sz w:val="22"/>
          <w:szCs w:val="22"/>
        </w:rPr>
      </w:pPr>
    </w:p>
    <w:p w14:paraId="2734A2F1" w14:textId="210E9FB4"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(5)</w:t>
      </w:r>
      <w:r w:rsidRPr="00E109DF">
        <w:rPr>
          <w:rFonts w:asciiTheme="minorHAnsi" w:eastAsia="Calibri" w:hAnsiTheme="minorHAnsi"/>
          <w:spacing w:val="0"/>
          <w:sz w:val="22"/>
          <w:szCs w:val="22"/>
        </w:rPr>
        <w:tab/>
        <w:t>Obtain the youth’s signature on the action plan to verify participation, agreement, and commitment to the goals.  Copies of the signed plans must be attached to the quarterly report.</w:t>
      </w:r>
    </w:p>
    <w:p w14:paraId="295BB299" w14:textId="77777777" w:rsidR="00E109DF" w:rsidRPr="00E109DF" w:rsidRDefault="00E109DF" w:rsidP="00E109DF">
      <w:pPr>
        <w:pStyle w:val="1"/>
        <w:ind w:left="2430" w:hanging="360"/>
        <w:rPr>
          <w:rFonts w:asciiTheme="minorHAnsi" w:eastAsia="Calibri" w:hAnsiTheme="minorHAnsi"/>
          <w:spacing w:val="0"/>
          <w:sz w:val="22"/>
          <w:szCs w:val="22"/>
        </w:rPr>
      </w:pPr>
    </w:p>
    <w:p w14:paraId="3DDF5027" w14:textId="38D778B9"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(6)</w:t>
      </w:r>
      <w:r w:rsidRPr="00E109DF">
        <w:rPr>
          <w:rFonts w:asciiTheme="minorHAnsi" w:eastAsia="Calibri" w:hAnsiTheme="minorHAnsi"/>
          <w:spacing w:val="0"/>
          <w:sz w:val="22"/>
          <w:szCs w:val="22"/>
        </w:rPr>
        <w:tab/>
        <w:t xml:space="preserve">Provide a minimum of one face-to-face contact with each youth every 30 days to monitor progress toward goals and further assist the youth with any action steps. It is preferred additional contacts be made throughout the month based on the youth’s needs and as noted in the </w:t>
      </w:r>
      <w:r w:rsidR="002935ED" w:rsidRPr="00E109DF">
        <w:rPr>
          <w:rFonts w:asciiTheme="minorHAnsi" w:eastAsia="Calibri" w:hAnsiTheme="minorHAnsi"/>
          <w:spacing w:val="0"/>
          <w:sz w:val="22"/>
          <w:szCs w:val="22"/>
        </w:rPr>
        <w:t>individualized</w:t>
      </w:r>
      <w:r w:rsidRPr="00E109DF">
        <w:rPr>
          <w:rFonts w:asciiTheme="minorHAnsi" w:eastAsia="Calibri" w:hAnsiTheme="minorHAnsi"/>
          <w:spacing w:val="0"/>
          <w:sz w:val="22"/>
          <w:szCs w:val="22"/>
        </w:rPr>
        <w:t xml:space="preserve"> action plan. Additional contacts can be conducted via telephone, video conference, or text message.</w:t>
      </w:r>
    </w:p>
    <w:p w14:paraId="3B12C754" w14:textId="77777777" w:rsidR="00E109DF" w:rsidRPr="00E109DF" w:rsidRDefault="00E109DF" w:rsidP="00E109DF">
      <w:pPr>
        <w:pStyle w:val="1"/>
        <w:rPr>
          <w:rFonts w:asciiTheme="minorHAnsi" w:eastAsia="Calibri" w:hAnsiTheme="minorHAnsi"/>
          <w:spacing w:val="0"/>
          <w:sz w:val="22"/>
          <w:szCs w:val="22"/>
        </w:rPr>
      </w:pPr>
    </w:p>
    <w:p w14:paraId="5A75AF37" w14:textId="77777777" w:rsidR="00E109DF" w:rsidRPr="00E109DF" w:rsidRDefault="00E109DF" w:rsidP="00E109DF">
      <w:pPr>
        <w:pStyle w:val="1"/>
        <w:ind w:left="2070" w:hanging="360"/>
        <w:rPr>
          <w:rFonts w:asciiTheme="minorHAnsi" w:eastAsia="Calibri" w:hAnsiTheme="minorHAnsi"/>
          <w:spacing w:val="0"/>
          <w:sz w:val="22"/>
          <w:szCs w:val="22"/>
        </w:rPr>
      </w:pPr>
      <w:r w:rsidRPr="00E109DF">
        <w:rPr>
          <w:rFonts w:asciiTheme="minorHAnsi" w:eastAsia="Calibri" w:hAnsiTheme="minorHAnsi"/>
          <w:spacing w:val="0"/>
          <w:sz w:val="22"/>
          <w:szCs w:val="22"/>
        </w:rPr>
        <w:t>b</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Housing</w:t>
      </w:r>
      <w:proofErr w:type="gramEnd"/>
      <w:r w:rsidRPr="00E109DF">
        <w:rPr>
          <w:rFonts w:asciiTheme="minorHAnsi" w:eastAsia="Calibri" w:hAnsiTheme="minorHAnsi"/>
          <w:spacing w:val="0"/>
          <w:sz w:val="22"/>
          <w:szCs w:val="22"/>
        </w:rPr>
        <w:t xml:space="preserve"> Assistance Services </w:t>
      </w:r>
    </w:p>
    <w:p w14:paraId="6FCFB8AE" w14:textId="77777777" w:rsidR="00E109DF" w:rsidRPr="00E109DF" w:rsidRDefault="00E109DF" w:rsidP="00E109DF">
      <w:pPr>
        <w:pStyle w:val="1"/>
        <w:rPr>
          <w:rFonts w:asciiTheme="minorHAnsi" w:eastAsia="Calibri" w:hAnsiTheme="minorHAnsi"/>
          <w:spacing w:val="0"/>
          <w:sz w:val="22"/>
          <w:szCs w:val="22"/>
        </w:rPr>
      </w:pPr>
    </w:p>
    <w:p w14:paraId="0EECD40A"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(1)</w:t>
      </w:r>
      <w:r w:rsidRPr="00E109DF">
        <w:rPr>
          <w:rFonts w:asciiTheme="minorHAnsi" w:eastAsia="Calibri" w:hAnsiTheme="minorHAnsi"/>
          <w:spacing w:val="0"/>
          <w:sz w:val="22"/>
          <w:szCs w:val="22"/>
        </w:rPr>
        <w:tab/>
        <w:t>Provide youth with training on safe, appropriate, and affordable housing. Training topics must include:</w:t>
      </w:r>
    </w:p>
    <w:p w14:paraId="2E8F3B9B" w14:textId="77777777" w:rsidR="00E109DF" w:rsidRPr="00E109DF" w:rsidRDefault="00E109DF" w:rsidP="00E109DF">
      <w:pPr>
        <w:pStyle w:val="1"/>
        <w:rPr>
          <w:rFonts w:asciiTheme="minorHAnsi" w:eastAsia="Calibri" w:hAnsiTheme="minorHAnsi"/>
          <w:spacing w:val="0"/>
          <w:sz w:val="22"/>
          <w:szCs w:val="22"/>
        </w:rPr>
      </w:pPr>
    </w:p>
    <w:p w14:paraId="47EE7716"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(a)</w:t>
      </w:r>
      <w:r w:rsidRPr="00E109DF">
        <w:rPr>
          <w:rFonts w:asciiTheme="minorHAnsi" w:eastAsia="Calibri" w:hAnsiTheme="minorHAnsi"/>
          <w:spacing w:val="0"/>
          <w:sz w:val="22"/>
          <w:szCs w:val="22"/>
        </w:rPr>
        <w:tab/>
        <w:t>Budgeting and home management</w:t>
      </w:r>
    </w:p>
    <w:p w14:paraId="225B4F4D"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(b)</w:t>
      </w:r>
      <w:r w:rsidRPr="00E109DF">
        <w:rPr>
          <w:rFonts w:asciiTheme="minorHAnsi" w:eastAsia="Calibri" w:hAnsiTheme="minorHAnsi"/>
          <w:spacing w:val="0"/>
          <w:sz w:val="22"/>
          <w:szCs w:val="22"/>
        </w:rPr>
        <w:tab/>
        <w:t>Landlord and tenant responsibilities</w:t>
      </w:r>
    </w:p>
    <w:p w14:paraId="23FDFB51"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(c)</w:t>
      </w:r>
      <w:r w:rsidRPr="00E109DF">
        <w:rPr>
          <w:rFonts w:asciiTheme="minorHAnsi" w:eastAsia="Calibri" w:hAnsiTheme="minorHAnsi"/>
          <w:spacing w:val="0"/>
          <w:sz w:val="22"/>
          <w:szCs w:val="22"/>
        </w:rPr>
        <w:tab/>
        <w:t>Appropriate roommates and houseguests</w:t>
      </w:r>
    </w:p>
    <w:p w14:paraId="619F0AB2"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(d)</w:t>
      </w:r>
      <w:r w:rsidRPr="00E109DF">
        <w:rPr>
          <w:rFonts w:asciiTheme="minorHAnsi" w:eastAsia="Calibri" w:hAnsiTheme="minorHAnsi"/>
          <w:spacing w:val="0"/>
          <w:sz w:val="22"/>
          <w:szCs w:val="22"/>
        </w:rPr>
        <w:tab/>
        <w:t>Legalities of signing a lease</w:t>
      </w:r>
    </w:p>
    <w:p w14:paraId="2D6A3850"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(e)</w:t>
      </w:r>
      <w:r w:rsidRPr="00E109DF">
        <w:rPr>
          <w:rFonts w:asciiTheme="minorHAnsi" w:eastAsia="Calibri" w:hAnsiTheme="minorHAnsi"/>
          <w:spacing w:val="0"/>
          <w:sz w:val="22"/>
          <w:szCs w:val="22"/>
        </w:rPr>
        <w:tab/>
        <w:t>Renters or homeowner’s insurance</w:t>
      </w:r>
    </w:p>
    <w:p w14:paraId="5EFF333F" w14:textId="77777777" w:rsidR="00E109DF" w:rsidRPr="00E109DF" w:rsidRDefault="00E109DF" w:rsidP="00E109DF">
      <w:pPr>
        <w:pStyle w:val="1"/>
        <w:ind w:left="2880" w:hanging="450"/>
        <w:rPr>
          <w:rFonts w:asciiTheme="minorHAnsi" w:eastAsia="Calibri" w:hAnsiTheme="minorHAnsi"/>
          <w:spacing w:val="0"/>
          <w:sz w:val="22"/>
          <w:szCs w:val="22"/>
        </w:rPr>
      </w:pPr>
    </w:p>
    <w:p w14:paraId="7F5DDE16" w14:textId="77777777" w:rsidR="00E109DF" w:rsidRPr="00E109DF" w:rsidRDefault="00E109DF" w:rsidP="00E109DF">
      <w:pPr>
        <w:pStyle w:val="1"/>
        <w:ind w:left="2880" w:hanging="450"/>
        <w:rPr>
          <w:rFonts w:asciiTheme="minorHAnsi" w:eastAsia="Calibri" w:hAnsiTheme="minorHAnsi"/>
          <w:spacing w:val="0"/>
          <w:sz w:val="22"/>
          <w:szCs w:val="22"/>
        </w:rPr>
      </w:pPr>
      <w:r w:rsidRPr="00E109DF">
        <w:rPr>
          <w:rFonts w:asciiTheme="minorHAnsi" w:eastAsia="Calibri" w:hAnsiTheme="minorHAnsi"/>
          <w:spacing w:val="0"/>
          <w:sz w:val="22"/>
          <w:szCs w:val="22"/>
        </w:rPr>
        <w:tab/>
        <w:t>Proposed training topics and schedule must be approved by the local MDHHS office prior to implementation.</w:t>
      </w:r>
    </w:p>
    <w:p w14:paraId="4F1DE8E7" w14:textId="77777777" w:rsidR="00E109DF" w:rsidRPr="00E109DF" w:rsidRDefault="00E109DF" w:rsidP="00E109DF">
      <w:pPr>
        <w:pStyle w:val="1"/>
        <w:rPr>
          <w:rFonts w:asciiTheme="minorHAnsi" w:eastAsia="Calibri" w:hAnsiTheme="minorHAnsi"/>
          <w:spacing w:val="0"/>
          <w:sz w:val="22"/>
          <w:szCs w:val="22"/>
        </w:rPr>
      </w:pPr>
    </w:p>
    <w:p w14:paraId="497CC9F2"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(2)</w:t>
      </w:r>
      <w:r w:rsidRPr="00E109DF">
        <w:rPr>
          <w:rFonts w:asciiTheme="minorHAnsi" w:eastAsia="Calibri" w:hAnsiTheme="minorHAnsi"/>
          <w:spacing w:val="0"/>
          <w:sz w:val="22"/>
          <w:szCs w:val="22"/>
        </w:rPr>
        <w:tab/>
        <w:t>Refer the youth without appropriate housing to Michigan State Housing Development Authority (MSHDA), a Homeless Youth and Runaway Program, or other housing resource.</w:t>
      </w:r>
    </w:p>
    <w:p w14:paraId="535C358F" w14:textId="77777777" w:rsidR="00E109DF" w:rsidRPr="00E109DF" w:rsidRDefault="00E109DF" w:rsidP="00E109DF">
      <w:pPr>
        <w:pStyle w:val="1"/>
        <w:ind w:left="2430" w:hanging="360"/>
        <w:rPr>
          <w:rFonts w:asciiTheme="minorHAnsi" w:eastAsia="Calibri" w:hAnsiTheme="minorHAnsi"/>
          <w:spacing w:val="0"/>
          <w:sz w:val="22"/>
          <w:szCs w:val="22"/>
        </w:rPr>
      </w:pPr>
    </w:p>
    <w:p w14:paraId="137F9754" w14:textId="3BF21510"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(3)</w:t>
      </w:r>
      <w:r w:rsidRPr="00E109DF">
        <w:rPr>
          <w:rFonts w:asciiTheme="minorHAnsi" w:eastAsia="Calibri" w:hAnsiTheme="minorHAnsi"/>
          <w:spacing w:val="0"/>
          <w:sz w:val="22"/>
          <w:szCs w:val="22"/>
        </w:rPr>
        <w:tab/>
        <w:t xml:space="preserve">Assist the youth with obtaining YIT funding and </w:t>
      </w:r>
      <w:r w:rsidR="002935ED" w:rsidRPr="00E109DF">
        <w:rPr>
          <w:rFonts w:asciiTheme="minorHAnsi" w:eastAsia="Calibri" w:hAnsiTheme="minorHAnsi"/>
          <w:spacing w:val="0"/>
          <w:sz w:val="22"/>
          <w:szCs w:val="22"/>
        </w:rPr>
        <w:t>identify</w:t>
      </w:r>
      <w:r w:rsidRPr="00E109DF">
        <w:rPr>
          <w:rFonts w:asciiTheme="minorHAnsi" w:eastAsia="Calibri" w:hAnsiTheme="minorHAnsi"/>
          <w:spacing w:val="0"/>
          <w:sz w:val="22"/>
          <w:szCs w:val="22"/>
        </w:rPr>
        <w:t xml:space="preserve"> other financial resources when appropriate to help with first month’s rent, security deposit, and household start-up goods. Financial resources may include community resources, public assistance, religious networks, food banks, and health related services.</w:t>
      </w:r>
    </w:p>
    <w:p w14:paraId="20DD25F8" w14:textId="77777777" w:rsidR="00E109DF" w:rsidRPr="00E109DF" w:rsidRDefault="00E109DF" w:rsidP="00E109DF">
      <w:pPr>
        <w:pStyle w:val="1"/>
        <w:ind w:left="2430" w:hanging="360"/>
        <w:rPr>
          <w:rFonts w:asciiTheme="minorHAnsi" w:eastAsia="Calibri" w:hAnsiTheme="minorHAnsi"/>
          <w:spacing w:val="0"/>
          <w:sz w:val="22"/>
          <w:szCs w:val="22"/>
        </w:rPr>
      </w:pPr>
    </w:p>
    <w:p w14:paraId="5F065443"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(4)</w:t>
      </w:r>
      <w:r w:rsidRPr="00E109DF">
        <w:rPr>
          <w:rFonts w:asciiTheme="minorHAnsi" w:eastAsia="Calibri" w:hAnsiTheme="minorHAnsi"/>
          <w:spacing w:val="0"/>
          <w:sz w:val="22"/>
          <w:szCs w:val="22"/>
        </w:rPr>
        <w:tab/>
        <w:t xml:space="preserve">Assist the youth with finding and maintaining appropriate housing. This may include reviewing classified ads, transporting youth to seek housing, meeting with landlords, facilitating the signing of a lease. </w:t>
      </w:r>
    </w:p>
    <w:p w14:paraId="10DB7EE3" w14:textId="77777777" w:rsidR="00E109DF" w:rsidRPr="00E109DF" w:rsidRDefault="00E109DF" w:rsidP="00E109DF">
      <w:pPr>
        <w:pStyle w:val="1"/>
        <w:ind w:left="2430" w:hanging="360"/>
        <w:rPr>
          <w:rFonts w:asciiTheme="minorHAnsi" w:eastAsia="Calibri" w:hAnsiTheme="minorHAnsi"/>
          <w:spacing w:val="0"/>
          <w:sz w:val="22"/>
          <w:szCs w:val="22"/>
        </w:rPr>
      </w:pPr>
    </w:p>
    <w:p w14:paraId="4F9F7732"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(5</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Assist</w:t>
      </w:r>
      <w:proofErr w:type="gramEnd"/>
      <w:r w:rsidRPr="00E109DF">
        <w:rPr>
          <w:rFonts w:asciiTheme="minorHAnsi" w:eastAsia="Calibri" w:hAnsiTheme="minorHAnsi"/>
          <w:spacing w:val="0"/>
          <w:sz w:val="22"/>
          <w:szCs w:val="22"/>
        </w:rPr>
        <w:t xml:space="preserve"> the youth in home maintenance and improvements as needed for home safety, sanitation, and security. This may include advising the youth and, if necessary, advocating for such maintenance and improvements directly with the landlord.</w:t>
      </w:r>
    </w:p>
    <w:p w14:paraId="33ACA3DD" w14:textId="77777777" w:rsidR="00E109DF" w:rsidRPr="00E109DF" w:rsidRDefault="00E109DF" w:rsidP="00E109DF">
      <w:pPr>
        <w:pStyle w:val="1"/>
        <w:ind w:left="2430" w:hanging="360"/>
        <w:rPr>
          <w:rFonts w:asciiTheme="minorHAnsi" w:eastAsia="Calibri" w:hAnsiTheme="minorHAnsi"/>
          <w:spacing w:val="0"/>
          <w:sz w:val="22"/>
          <w:szCs w:val="22"/>
        </w:rPr>
      </w:pPr>
    </w:p>
    <w:p w14:paraId="011721F1" w14:textId="77777777" w:rsidR="00E109DF" w:rsidRPr="00E109DF" w:rsidRDefault="00E109DF" w:rsidP="00E109DF">
      <w:pPr>
        <w:pStyle w:val="1"/>
        <w:ind w:left="2430" w:hanging="360"/>
        <w:rPr>
          <w:rFonts w:asciiTheme="minorHAnsi" w:eastAsia="Calibri" w:hAnsiTheme="minorHAnsi"/>
          <w:spacing w:val="0"/>
          <w:sz w:val="22"/>
          <w:szCs w:val="22"/>
        </w:rPr>
      </w:pPr>
      <w:r w:rsidRPr="00E109DF">
        <w:rPr>
          <w:rFonts w:asciiTheme="minorHAnsi" w:eastAsia="Calibri" w:hAnsiTheme="minorHAnsi"/>
          <w:spacing w:val="0"/>
          <w:sz w:val="22"/>
          <w:szCs w:val="22"/>
        </w:rPr>
        <w:t>(6)</w:t>
      </w:r>
      <w:r w:rsidRPr="00E109DF">
        <w:rPr>
          <w:rFonts w:asciiTheme="minorHAnsi" w:eastAsia="Calibri" w:hAnsiTheme="minorHAnsi"/>
          <w:spacing w:val="0"/>
          <w:sz w:val="22"/>
          <w:szCs w:val="22"/>
        </w:rPr>
        <w:tab/>
        <w:t>Assist the youth in learning to establish good routines such as paying bills timely, knowing community resources, being neighborly, establishing roots in their permanent home through volunteering, and actively participating in their community.</w:t>
      </w:r>
    </w:p>
    <w:p w14:paraId="6F7DC70E" w14:textId="77777777" w:rsidR="00E109DF" w:rsidRPr="00E109DF" w:rsidRDefault="00E109DF" w:rsidP="00E109DF">
      <w:pPr>
        <w:pStyle w:val="1"/>
        <w:rPr>
          <w:rFonts w:asciiTheme="minorHAnsi" w:eastAsia="Calibri" w:hAnsiTheme="minorHAnsi"/>
          <w:spacing w:val="0"/>
          <w:sz w:val="22"/>
          <w:szCs w:val="22"/>
        </w:rPr>
      </w:pPr>
    </w:p>
    <w:p w14:paraId="474A603E" w14:textId="77777777" w:rsidR="00E109DF" w:rsidRPr="00E109DF" w:rsidRDefault="00E109DF" w:rsidP="002935ED">
      <w:pPr>
        <w:pStyle w:val="1"/>
        <w:ind w:left="1980" w:hanging="270"/>
        <w:rPr>
          <w:rFonts w:asciiTheme="minorHAnsi" w:eastAsia="Calibri" w:hAnsiTheme="minorHAnsi"/>
          <w:spacing w:val="0"/>
          <w:sz w:val="22"/>
          <w:szCs w:val="22"/>
        </w:rPr>
      </w:pPr>
      <w:r w:rsidRPr="00E109DF">
        <w:rPr>
          <w:rFonts w:asciiTheme="minorHAnsi" w:eastAsia="Calibri" w:hAnsiTheme="minorHAnsi"/>
          <w:spacing w:val="0"/>
          <w:sz w:val="22"/>
          <w:szCs w:val="22"/>
        </w:rPr>
        <w:t>c</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Employment</w:t>
      </w:r>
      <w:proofErr w:type="gramEnd"/>
      <w:r w:rsidRPr="00E109DF">
        <w:rPr>
          <w:rFonts w:asciiTheme="minorHAnsi" w:eastAsia="Calibri" w:hAnsiTheme="minorHAnsi"/>
          <w:spacing w:val="0"/>
          <w:sz w:val="22"/>
          <w:szCs w:val="22"/>
        </w:rPr>
        <w:t xml:space="preserve"> Support Services</w:t>
      </w:r>
    </w:p>
    <w:p w14:paraId="0B5B0F28" w14:textId="77777777" w:rsidR="00E109DF" w:rsidRPr="00E109DF" w:rsidRDefault="00E109DF" w:rsidP="00E109DF">
      <w:pPr>
        <w:pStyle w:val="1"/>
        <w:rPr>
          <w:rFonts w:asciiTheme="minorHAnsi" w:eastAsia="Calibri" w:hAnsiTheme="minorHAnsi"/>
          <w:spacing w:val="0"/>
          <w:sz w:val="22"/>
          <w:szCs w:val="22"/>
        </w:rPr>
      </w:pPr>
    </w:p>
    <w:p w14:paraId="3F6122D6" w14:textId="7963BE23"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Assess the youth’s employability skills and employment goals. Provide individualized employment support based on the youth’s age, educational status, and abilities.</w:t>
      </w:r>
    </w:p>
    <w:p w14:paraId="0C823327" w14:textId="77777777" w:rsidR="00E109DF" w:rsidRPr="00E109DF" w:rsidRDefault="00E109DF" w:rsidP="002935ED">
      <w:pPr>
        <w:pStyle w:val="1"/>
        <w:ind w:left="2430" w:hanging="360"/>
        <w:rPr>
          <w:rFonts w:asciiTheme="minorHAnsi" w:eastAsia="Calibri" w:hAnsiTheme="minorHAnsi"/>
          <w:spacing w:val="0"/>
          <w:sz w:val="22"/>
          <w:szCs w:val="22"/>
        </w:rPr>
      </w:pPr>
    </w:p>
    <w:p w14:paraId="79F1169D" w14:textId="768AFF2C"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Provide (or schedule directly though employment agencies) employment testing, training, and job placement services.</w:t>
      </w:r>
    </w:p>
    <w:p w14:paraId="30FD6EC3" w14:textId="77777777" w:rsidR="00E109DF" w:rsidRPr="00E109DF" w:rsidRDefault="00E109DF" w:rsidP="002935ED">
      <w:pPr>
        <w:pStyle w:val="1"/>
        <w:ind w:left="2430" w:hanging="360"/>
        <w:rPr>
          <w:rFonts w:asciiTheme="minorHAnsi" w:eastAsia="Calibri" w:hAnsiTheme="minorHAnsi"/>
          <w:spacing w:val="0"/>
          <w:sz w:val="22"/>
          <w:szCs w:val="22"/>
        </w:rPr>
      </w:pPr>
    </w:p>
    <w:p w14:paraId="058EEDB5" w14:textId="40B58587"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Ensure employment services provided to the youth by other agencies are received and assist the youth by:</w:t>
      </w:r>
    </w:p>
    <w:p w14:paraId="5741FB70" w14:textId="77777777" w:rsidR="00E109DF" w:rsidRPr="00E109DF" w:rsidRDefault="00E109DF" w:rsidP="002935ED">
      <w:pPr>
        <w:pStyle w:val="1"/>
        <w:ind w:left="2430" w:hanging="360"/>
        <w:rPr>
          <w:rFonts w:asciiTheme="minorHAnsi" w:eastAsia="Calibri" w:hAnsiTheme="minorHAnsi"/>
          <w:spacing w:val="0"/>
          <w:sz w:val="22"/>
          <w:szCs w:val="22"/>
        </w:rPr>
      </w:pPr>
    </w:p>
    <w:p w14:paraId="1957EADB" w14:textId="5920EDF5" w:rsidR="00E109DF" w:rsidRPr="00E109DF" w:rsidRDefault="00E109DF" w:rsidP="002935ED">
      <w:pPr>
        <w:pStyle w:val="1"/>
        <w:numPr>
          <w:ilvl w:val="0"/>
          <w:numId w:val="64"/>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Providing or </w:t>
      </w:r>
      <w:r w:rsidR="002935ED" w:rsidRPr="00E109DF">
        <w:rPr>
          <w:rFonts w:asciiTheme="minorHAnsi" w:eastAsia="Calibri" w:hAnsiTheme="minorHAnsi"/>
          <w:spacing w:val="0"/>
          <w:sz w:val="22"/>
          <w:szCs w:val="22"/>
        </w:rPr>
        <w:t>arranging</w:t>
      </w:r>
      <w:r w:rsidRPr="00E109DF">
        <w:rPr>
          <w:rFonts w:asciiTheme="minorHAnsi" w:eastAsia="Calibri" w:hAnsiTheme="minorHAnsi"/>
          <w:spacing w:val="0"/>
          <w:sz w:val="22"/>
          <w:szCs w:val="22"/>
        </w:rPr>
        <w:t xml:space="preserve"> transportation for the youth </w:t>
      </w:r>
    </w:p>
    <w:p w14:paraId="5CD98E00" w14:textId="76A93952" w:rsidR="00E109DF" w:rsidRPr="00E109DF" w:rsidRDefault="00E109DF" w:rsidP="002935ED">
      <w:pPr>
        <w:pStyle w:val="1"/>
        <w:numPr>
          <w:ilvl w:val="0"/>
          <w:numId w:val="64"/>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Completing required paperwork</w:t>
      </w:r>
    </w:p>
    <w:p w14:paraId="212989EB" w14:textId="5670C525" w:rsidR="00E109DF" w:rsidRPr="00E109DF" w:rsidRDefault="00E109DF" w:rsidP="002935ED">
      <w:pPr>
        <w:pStyle w:val="1"/>
        <w:numPr>
          <w:ilvl w:val="0"/>
          <w:numId w:val="64"/>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Attending meetings with the youth </w:t>
      </w:r>
    </w:p>
    <w:p w14:paraId="519CAFC5" w14:textId="0CE44CC0" w:rsidR="00E109DF" w:rsidRPr="00E109DF" w:rsidRDefault="00E109DF" w:rsidP="002935ED">
      <w:pPr>
        <w:pStyle w:val="1"/>
        <w:numPr>
          <w:ilvl w:val="0"/>
          <w:numId w:val="64"/>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Meeting with the employment agency and youth at least monthly</w:t>
      </w:r>
    </w:p>
    <w:p w14:paraId="031009A3" w14:textId="34D75880" w:rsidR="00E109DF" w:rsidRPr="00E109DF" w:rsidRDefault="002935ED" w:rsidP="002935ED">
      <w:pPr>
        <w:pStyle w:val="1"/>
        <w:ind w:left="2970" w:hanging="450"/>
        <w:rPr>
          <w:rFonts w:asciiTheme="minorHAnsi" w:eastAsia="Calibri" w:hAnsiTheme="minorHAnsi"/>
          <w:spacing w:val="0"/>
          <w:sz w:val="22"/>
          <w:szCs w:val="22"/>
        </w:rPr>
      </w:pPr>
      <w:r>
        <w:rPr>
          <w:rFonts w:asciiTheme="minorHAnsi" w:eastAsia="Calibri" w:hAnsiTheme="minorHAnsi"/>
          <w:spacing w:val="0"/>
          <w:sz w:val="22"/>
          <w:szCs w:val="22"/>
        </w:rPr>
        <w:t xml:space="preserve">(e)    </w:t>
      </w:r>
      <w:r w:rsidR="00E109DF" w:rsidRPr="00E109DF">
        <w:rPr>
          <w:rFonts w:asciiTheme="minorHAnsi" w:eastAsia="Calibri" w:hAnsiTheme="minorHAnsi"/>
          <w:spacing w:val="0"/>
          <w:sz w:val="22"/>
          <w:szCs w:val="22"/>
        </w:rPr>
        <w:t>Completing follow-up contact with the youth or providers as needed</w:t>
      </w:r>
    </w:p>
    <w:p w14:paraId="194E695D" w14:textId="77777777" w:rsidR="00E109DF" w:rsidRPr="00E109DF" w:rsidRDefault="00E109DF" w:rsidP="002935ED">
      <w:pPr>
        <w:pStyle w:val="1"/>
        <w:ind w:left="2430" w:hanging="360"/>
        <w:rPr>
          <w:rFonts w:asciiTheme="minorHAnsi" w:eastAsia="Calibri" w:hAnsiTheme="minorHAnsi"/>
          <w:spacing w:val="0"/>
          <w:sz w:val="22"/>
          <w:szCs w:val="22"/>
        </w:rPr>
      </w:pPr>
    </w:p>
    <w:p w14:paraId="702CE2A3" w14:textId="313BC6C7"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Provide youth with up-to-date information on existing employment related programs and how to access them.</w:t>
      </w:r>
    </w:p>
    <w:p w14:paraId="04FF6D7F" w14:textId="77777777" w:rsidR="00E109DF" w:rsidRPr="00E109DF" w:rsidRDefault="00E109DF" w:rsidP="002935ED">
      <w:pPr>
        <w:pStyle w:val="1"/>
        <w:ind w:left="2430" w:hanging="360"/>
        <w:rPr>
          <w:rFonts w:asciiTheme="minorHAnsi" w:eastAsia="Calibri" w:hAnsiTheme="minorHAnsi"/>
          <w:spacing w:val="0"/>
          <w:sz w:val="22"/>
          <w:szCs w:val="22"/>
        </w:rPr>
      </w:pPr>
    </w:p>
    <w:p w14:paraId="5618525D" w14:textId="73F17A2E" w:rsidR="00E109DF" w:rsidRPr="00E109DF" w:rsidRDefault="002935ED"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Follow up</w:t>
      </w:r>
      <w:r w:rsidR="00E109DF" w:rsidRPr="00E109DF">
        <w:rPr>
          <w:rFonts w:asciiTheme="minorHAnsi" w:eastAsia="Calibri" w:hAnsiTheme="minorHAnsi"/>
          <w:spacing w:val="0"/>
          <w:sz w:val="22"/>
          <w:szCs w:val="22"/>
        </w:rPr>
        <w:t xml:space="preserve"> as needed with the youth and employer to resolve conflicts, and address barriers to employment that the youth may be experiencing.</w:t>
      </w:r>
    </w:p>
    <w:p w14:paraId="7E1CA095" w14:textId="77777777" w:rsidR="00E109DF" w:rsidRPr="00E109DF" w:rsidRDefault="00E109DF" w:rsidP="002935ED">
      <w:pPr>
        <w:pStyle w:val="1"/>
        <w:ind w:left="2430" w:hanging="360"/>
        <w:rPr>
          <w:rFonts w:asciiTheme="minorHAnsi" w:eastAsia="Calibri" w:hAnsiTheme="minorHAnsi"/>
          <w:spacing w:val="0"/>
          <w:sz w:val="22"/>
          <w:szCs w:val="22"/>
        </w:rPr>
      </w:pPr>
    </w:p>
    <w:p w14:paraId="2B497C6D" w14:textId="2F8A43D6"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Assist youth in identifying/ planning a career goal of economic independence, that is achievable and realistic.  Help the youth identify clear action steps toward this goal and monitor his/her progress.</w:t>
      </w:r>
    </w:p>
    <w:p w14:paraId="3D3724A9" w14:textId="77777777" w:rsidR="00E109DF" w:rsidRPr="00E109DF" w:rsidRDefault="00E109DF" w:rsidP="002935ED">
      <w:pPr>
        <w:pStyle w:val="1"/>
        <w:ind w:left="2430" w:hanging="360"/>
        <w:rPr>
          <w:rFonts w:asciiTheme="minorHAnsi" w:eastAsia="Calibri" w:hAnsiTheme="minorHAnsi"/>
          <w:spacing w:val="0"/>
          <w:sz w:val="22"/>
          <w:szCs w:val="22"/>
        </w:rPr>
      </w:pPr>
    </w:p>
    <w:p w14:paraId="078630AE" w14:textId="5B4D5F6C"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Provide training for youth on professional dress, etiquette, attitude, interview skills, timeliness, and other applicable professional </w:t>
      </w:r>
      <w:r w:rsidR="002935ED" w:rsidRPr="00E109DF">
        <w:rPr>
          <w:rFonts w:asciiTheme="minorHAnsi" w:eastAsia="Calibri" w:hAnsiTheme="minorHAnsi"/>
          <w:spacing w:val="0"/>
          <w:sz w:val="22"/>
          <w:szCs w:val="22"/>
        </w:rPr>
        <w:t>behaviors</w:t>
      </w:r>
      <w:r w:rsidRPr="00E109DF">
        <w:rPr>
          <w:rFonts w:asciiTheme="minorHAnsi" w:eastAsia="Calibri" w:hAnsiTheme="minorHAnsi"/>
          <w:spacing w:val="0"/>
          <w:sz w:val="22"/>
          <w:szCs w:val="22"/>
        </w:rPr>
        <w:t>.</w:t>
      </w:r>
    </w:p>
    <w:p w14:paraId="4206290D" w14:textId="77777777" w:rsidR="00E109DF" w:rsidRPr="00E109DF" w:rsidRDefault="00E109DF" w:rsidP="002935ED">
      <w:pPr>
        <w:pStyle w:val="1"/>
        <w:ind w:left="2430" w:hanging="360"/>
        <w:rPr>
          <w:rFonts w:asciiTheme="minorHAnsi" w:eastAsia="Calibri" w:hAnsiTheme="minorHAnsi"/>
          <w:spacing w:val="0"/>
          <w:sz w:val="22"/>
          <w:szCs w:val="22"/>
        </w:rPr>
      </w:pPr>
    </w:p>
    <w:p w14:paraId="0161A727" w14:textId="606F96FB" w:rsidR="00E109DF" w:rsidRPr="00E109DF" w:rsidRDefault="00E109DF" w:rsidP="002935ED">
      <w:pPr>
        <w:pStyle w:val="1"/>
        <w:numPr>
          <w:ilvl w:val="1"/>
          <w:numId w:val="52"/>
        </w:numPr>
        <w:ind w:left="2430"/>
        <w:rPr>
          <w:rFonts w:asciiTheme="minorHAnsi" w:eastAsia="Calibri" w:hAnsiTheme="minorHAnsi"/>
          <w:spacing w:val="0"/>
          <w:sz w:val="22"/>
          <w:szCs w:val="22"/>
        </w:rPr>
      </w:pPr>
      <w:r w:rsidRPr="00E109DF">
        <w:rPr>
          <w:rFonts w:asciiTheme="minorHAnsi" w:eastAsia="Calibri" w:hAnsiTheme="minorHAnsi"/>
          <w:spacing w:val="0"/>
          <w:sz w:val="22"/>
          <w:szCs w:val="22"/>
        </w:rPr>
        <w:t>Develop job opportunities with potential employers, which includes but is not limited to:</w:t>
      </w:r>
    </w:p>
    <w:p w14:paraId="1A5624F7" w14:textId="77777777" w:rsidR="00E109DF" w:rsidRPr="00E109DF" w:rsidRDefault="00E109DF" w:rsidP="00E109DF">
      <w:pPr>
        <w:pStyle w:val="1"/>
        <w:rPr>
          <w:rFonts w:asciiTheme="minorHAnsi" w:eastAsia="Calibri" w:hAnsiTheme="minorHAnsi"/>
          <w:spacing w:val="0"/>
          <w:sz w:val="22"/>
          <w:szCs w:val="22"/>
        </w:rPr>
      </w:pPr>
    </w:p>
    <w:p w14:paraId="75D4C822" w14:textId="420AB292" w:rsidR="00E109DF" w:rsidRPr="00E109DF" w:rsidRDefault="00E109DF" w:rsidP="002935ED">
      <w:pPr>
        <w:pStyle w:val="1"/>
        <w:numPr>
          <w:ilvl w:val="0"/>
          <w:numId w:val="65"/>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Contact and meet with area businesses to educate them on the needs of foster youth, </w:t>
      </w:r>
      <w:proofErr w:type="gramStart"/>
      <w:r w:rsidRPr="00E109DF">
        <w:rPr>
          <w:rFonts w:asciiTheme="minorHAnsi" w:eastAsia="Calibri" w:hAnsiTheme="minorHAnsi"/>
          <w:spacing w:val="0"/>
          <w:sz w:val="22"/>
          <w:szCs w:val="22"/>
        </w:rPr>
        <w:t>in the area of</w:t>
      </w:r>
      <w:proofErr w:type="gramEnd"/>
      <w:r w:rsidRPr="00E109DF">
        <w:rPr>
          <w:rFonts w:asciiTheme="minorHAnsi" w:eastAsia="Calibri" w:hAnsiTheme="minorHAnsi"/>
          <w:spacing w:val="0"/>
          <w:sz w:val="22"/>
          <w:szCs w:val="22"/>
        </w:rPr>
        <w:t xml:space="preserve"> employment.</w:t>
      </w:r>
    </w:p>
    <w:p w14:paraId="7F0EB2BA" w14:textId="27766D78" w:rsidR="00E109DF" w:rsidRPr="00E109DF" w:rsidRDefault="00E109DF" w:rsidP="002935ED">
      <w:pPr>
        <w:pStyle w:val="1"/>
        <w:numPr>
          <w:ilvl w:val="0"/>
          <w:numId w:val="65"/>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Attend collaborative meetings or business groups in the community.</w:t>
      </w:r>
    </w:p>
    <w:p w14:paraId="71EB813A" w14:textId="63F89671" w:rsidR="00E109DF" w:rsidRPr="00E109DF" w:rsidRDefault="00E109DF" w:rsidP="002935ED">
      <w:pPr>
        <w:pStyle w:val="1"/>
        <w:numPr>
          <w:ilvl w:val="0"/>
          <w:numId w:val="65"/>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Create and update a job database for foster youth.</w:t>
      </w:r>
    </w:p>
    <w:p w14:paraId="72C9916B" w14:textId="0BC38B1B" w:rsidR="00E109DF" w:rsidRPr="00E109DF" w:rsidRDefault="00E109DF" w:rsidP="002935ED">
      <w:pPr>
        <w:pStyle w:val="1"/>
        <w:numPr>
          <w:ilvl w:val="0"/>
          <w:numId w:val="65"/>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Develop part-time or full-time employment opportunities.</w:t>
      </w:r>
    </w:p>
    <w:p w14:paraId="39DC9FBF" w14:textId="618BC3D7" w:rsidR="00E109DF" w:rsidRPr="00E109DF" w:rsidRDefault="00E109DF" w:rsidP="002935ED">
      <w:pPr>
        <w:pStyle w:val="1"/>
        <w:numPr>
          <w:ilvl w:val="0"/>
          <w:numId w:val="65"/>
        </w:numPr>
        <w:ind w:left="2970" w:hanging="450"/>
        <w:rPr>
          <w:rFonts w:asciiTheme="minorHAnsi" w:eastAsia="Calibri" w:hAnsiTheme="minorHAnsi"/>
          <w:spacing w:val="0"/>
          <w:sz w:val="22"/>
          <w:szCs w:val="22"/>
        </w:rPr>
      </w:pPr>
      <w:r w:rsidRPr="00E109DF">
        <w:rPr>
          <w:rFonts w:asciiTheme="minorHAnsi" w:eastAsia="Calibri" w:hAnsiTheme="minorHAnsi"/>
          <w:spacing w:val="0"/>
          <w:sz w:val="22"/>
          <w:szCs w:val="22"/>
        </w:rPr>
        <w:t>Develop volunteer opportunities when employment is not feasible.</w:t>
      </w:r>
    </w:p>
    <w:p w14:paraId="5FE92F30" w14:textId="77777777" w:rsidR="00E109DF" w:rsidRPr="00E109DF" w:rsidRDefault="00E109DF" w:rsidP="00E109DF">
      <w:pPr>
        <w:pStyle w:val="1"/>
        <w:rPr>
          <w:rFonts w:asciiTheme="minorHAnsi" w:eastAsia="Calibri" w:hAnsiTheme="minorHAnsi"/>
          <w:spacing w:val="0"/>
          <w:sz w:val="22"/>
          <w:szCs w:val="22"/>
        </w:rPr>
      </w:pPr>
    </w:p>
    <w:p w14:paraId="0FC42540" w14:textId="1AE0477A"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10</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Conduct</w:t>
      </w:r>
      <w:proofErr w:type="gramEnd"/>
      <w:r w:rsidRPr="00E109DF">
        <w:rPr>
          <w:rFonts w:asciiTheme="minorHAnsi" w:eastAsia="Calibri" w:hAnsiTheme="minorHAnsi"/>
          <w:spacing w:val="0"/>
          <w:sz w:val="22"/>
          <w:szCs w:val="22"/>
        </w:rPr>
        <w:t xml:space="preserve"> a final survey reflecting the program’s impact on student growth and the </w:t>
      </w:r>
      <w:r w:rsidR="002935ED" w:rsidRPr="00E109DF">
        <w:rPr>
          <w:rFonts w:asciiTheme="minorHAnsi" w:eastAsia="Calibri" w:hAnsiTheme="minorHAnsi"/>
          <w:spacing w:val="0"/>
          <w:sz w:val="22"/>
          <w:szCs w:val="22"/>
        </w:rPr>
        <w:t>students’</w:t>
      </w:r>
      <w:r w:rsidRPr="00E109DF">
        <w:rPr>
          <w:rFonts w:asciiTheme="minorHAnsi" w:eastAsia="Calibri" w:hAnsiTheme="minorHAnsi"/>
          <w:spacing w:val="0"/>
          <w:sz w:val="22"/>
          <w:szCs w:val="22"/>
        </w:rPr>
        <w:t xml:space="preserve"> experience in the program.  Copies of completed final surveys must be attached to the quarterly report.</w:t>
      </w:r>
    </w:p>
    <w:p w14:paraId="72D5AF6F" w14:textId="77777777" w:rsidR="00E109DF" w:rsidRPr="00E109DF" w:rsidRDefault="00E109DF" w:rsidP="00E109DF">
      <w:pPr>
        <w:pStyle w:val="1"/>
        <w:rPr>
          <w:rFonts w:asciiTheme="minorHAnsi" w:eastAsia="Calibri" w:hAnsiTheme="minorHAnsi"/>
          <w:spacing w:val="0"/>
          <w:sz w:val="22"/>
          <w:szCs w:val="22"/>
        </w:rPr>
      </w:pPr>
    </w:p>
    <w:p w14:paraId="0AB83575" w14:textId="77777777"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11)</w:t>
      </w:r>
      <w:r w:rsidRPr="00E109DF">
        <w:rPr>
          <w:rFonts w:asciiTheme="minorHAnsi" w:eastAsia="Calibri" w:hAnsiTheme="minorHAnsi"/>
          <w:spacing w:val="0"/>
          <w:sz w:val="22"/>
          <w:szCs w:val="22"/>
        </w:rPr>
        <w:tab/>
        <w:t>Follow-up with all youth served and have them complete a survey 90 and 180 days after termination of services. Copies of completed follow-up surveys must be attached to the quarterly report.</w:t>
      </w:r>
    </w:p>
    <w:p w14:paraId="57E76DFE" w14:textId="77777777" w:rsidR="00E109DF" w:rsidRPr="00E109DF" w:rsidRDefault="00E109DF" w:rsidP="00E109DF">
      <w:pPr>
        <w:pStyle w:val="1"/>
        <w:rPr>
          <w:rFonts w:asciiTheme="minorHAnsi" w:eastAsia="Calibri" w:hAnsiTheme="minorHAnsi"/>
          <w:spacing w:val="0"/>
          <w:sz w:val="22"/>
          <w:szCs w:val="22"/>
        </w:rPr>
      </w:pPr>
    </w:p>
    <w:p w14:paraId="647394B8" w14:textId="4D7B091F" w:rsidR="00E109DF" w:rsidRPr="00E109DF" w:rsidRDefault="00E109DF" w:rsidP="002935ED">
      <w:pPr>
        <w:pStyle w:val="1"/>
        <w:numPr>
          <w:ilvl w:val="0"/>
          <w:numId w:val="66"/>
        </w:numPr>
        <w:ind w:left="207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Document bank account, housing, employment status, current address, and any other pertinent information that may be specific to the individual youth. </w:t>
      </w:r>
    </w:p>
    <w:p w14:paraId="411D42D1" w14:textId="35298B48" w:rsidR="00E109DF" w:rsidRPr="00E109DF" w:rsidRDefault="00E109DF" w:rsidP="002935ED">
      <w:pPr>
        <w:pStyle w:val="1"/>
        <w:numPr>
          <w:ilvl w:val="0"/>
          <w:numId w:val="66"/>
        </w:numPr>
        <w:ind w:left="207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Contact may be face-to-face, in conjunction with </w:t>
      </w:r>
      <w:r w:rsidR="002935ED" w:rsidRPr="00E109DF">
        <w:rPr>
          <w:rFonts w:asciiTheme="minorHAnsi" w:eastAsia="Calibri" w:hAnsiTheme="minorHAnsi"/>
          <w:spacing w:val="0"/>
          <w:sz w:val="22"/>
          <w:szCs w:val="22"/>
        </w:rPr>
        <w:t>an MDHHS</w:t>
      </w:r>
      <w:r w:rsidRPr="00E109DF">
        <w:rPr>
          <w:rFonts w:asciiTheme="minorHAnsi" w:eastAsia="Calibri" w:hAnsiTheme="minorHAnsi"/>
          <w:spacing w:val="0"/>
          <w:sz w:val="22"/>
          <w:szCs w:val="22"/>
        </w:rPr>
        <w:t xml:space="preserve"> worker, by phone, email, home visits, visits to last known address, etc., and provide youth means to update location information with the Contractor.</w:t>
      </w:r>
    </w:p>
    <w:p w14:paraId="1A991BF4" w14:textId="55B304E2" w:rsidR="00E109DF" w:rsidRPr="00E109DF" w:rsidRDefault="00E109DF" w:rsidP="002935ED">
      <w:pPr>
        <w:pStyle w:val="1"/>
        <w:numPr>
          <w:ilvl w:val="0"/>
          <w:numId w:val="66"/>
        </w:numPr>
        <w:ind w:left="2070"/>
        <w:rPr>
          <w:rFonts w:asciiTheme="minorHAnsi" w:eastAsia="Calibri" w:hAnsiTheme="minorHAnsi"/>
          <w:spacing w:val="0"/>
          <w:sz w:val="22"/>
          <w:szCs w:val="22"/>
        </w:rPr>
      </w:pPr>
      <w:r w:rsidRPr="00E109DF">
        <w:rPr>
          <w:rFonts w:asciiTheme="minorHAnsi" w:eastAsia="Calibri" w:hAnsiTheme="minorHAnsi"/>
          <w:spacing w:val="0"/>
          <w:sz w:val="22"/>
          <w:szCs w:val="22"/>
        </w:rPr>
        <w:t xml:space="preserve">A minimum of five phone call attempts and three written mail attempts must be made to schedule each follow-up </w:t>
      </w:r>
      <w:r w:rsidR="002935ED" w:rsidRPr="00E109DF">
        <w:rPr>
          <w:rFonts w:asciiTheme="minorHAnsi" w:eastAsia="Calibri" w:hAnsiTheme="minorHAnsi"/>
          <w:spacing w:val="0"/>
          <w:sz w:val="22"/>
          <w:szCs w:val="22"/>
        </w:rPr>
        <w:t>survey</w:t>
      </w:r>
      <w:r w:rsidRPr="00E109DF">
        <w:rPr>
          <w:rFonts w:asciiTheme="minorHAnsi" w:eastAsia="Calibri" w:hAnsiTheme="minorHAnsi"/>
          <w:spacing w:val="0"/>
          <w:sz w:val="22"/>
          <w:szCs w:val="22"/>
        </w:rPr>
        <w:t>.</w:t>
      </w:r>
    </w:p>
    <w:p w14:paraId="7ED212D0" w14:textId="3542C445" w:rsidR="00E109DF" w:rsidRPr="00E109DF" w:rsidRDefault="00E109DF" w:rsidP="002935ED">
      <w:pPr>
        <w:pStyle w:val="1"/>
        <w:numPr>
          <w:ilvl w:val="0"/>
          <w:numId w:val="66"/>
        </w:numPr>
        <w:ind w:left="2070"/>
        <w:rPr>
          <w:rFonts w:asciiTheme="minorHAnsi" w:eastAsia="Calibri" w:hAnsiTheme="minorHAnsi"/>
          <w:spacing w:val="0"/>
          <w:sz w:val="22"/>
          <w:szCs w:val="22"/>
        </w:rPr>
      </w:pPr>
      <w:r w:rsidRPr="00E109DF">
        <w:rPr>
          <w:rFonts w:asciiTheme="minorHAnsi" w:eastAsia="Calibri" w:hAnsiTheme="minorHAnsi"/>
          <w:spacing w:val="0"/>
          <w:sz w:val="22"/>
          <w:szCs w:val="22"/>
        </w:rPr>
        <w:t>Document all follow-up contacts, contact attempts, and outcomes.</w:t>
      </w:r>
    </w:p>
    <w:p w14:paraId="212B0E05" w14:textId="77777777" w:rsidR="00E109DF" w:rsidRPr="00E109DF" w:rsidRDefault="00E109DF" w:rsidP="002935ED">
      <w:pPr>
        <w:pStyle w:val="1"/>
        <w:ind w:left="0" w:firstLine="0"/>
        <w:rPr>
          <w:rFonts w:asciiTheme="minorHAnsi" w:eastAsia="Calibri" w:hAnsiTheme="minorHAnsi"/>
          <w:spacing w:val="0"/>
          <w:sz w:val="22"/>
          <w:szCs w:val="22"/>
        </w:rPr>
      </w:pPr>
    </w:p>
    <w:p w14:paraId="0BC58A1F" w14:textId="77777777"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12</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Submit</w:t>
      </w:r>
      <w:proofErr w:type="gramEnd"/>
      <w:r w:rsidRPr="00E109DF">
        <w:rPr>
          <w:rFonts w:asciiTheme="minorHAnsi" w:eastAsia="Calibri" w:hAnsiTheme="minorHAnsi"/>
          <w:spacing w:val="0"/>
          <w:sz w:val="22"/>
          <w:szCs w:val="22"/>
        </w:rPr>
        <w:t xml:space="preserve"> a monthly summary report to the Wayne County Management Team and YIT Supervisor, which includes the information outlined in the reporting requirements.</w:t>
      </w:r>
    </w:p>
    <w:p w14:paraId="3450727F" w14:textId="77777777" w:rsidR="00E109DF" w:rsidRPr="00E109DF" w:rsidRDefault="00E109DF" w:rsidP="00E109DF">
      <w:pPr>
        <w:pStyle w:val="1"/>
        <w:rPr>
          <w:rFonts w:asciiTheme="minorHAnsi" w:eastAsia="Calibri" w:hAnsiTheme="minorHAnsi"/>
          <w:spacing w:val="0"/>
          <w:sz w:val="22"/>
          <w:szCs w:val="22"/>
        </w:rPr>
      </w:pPr>
    </w:p>
    <w:p w14:paraId="0D454490" w14:textId="77777777"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13</w:t>
      </w:r>
      <w:proofErr w:type="gramStart"/>
      <w:r w:rsidRPr="00E109DF">
        <w:rPr>
          <w:rFonts w:asciiTheme="minorHAnsi" w:eastAsia="Calibri" w:hAnsiTheme="minorHAnsi"/>
          <w:spacing w:val="0"/>
          <w:sz w:val="22"/>
          <w:szCs w:val="22"/>
        </w:rPr>
        <w:t xml:space="preserve">) </w:t>
      </w:r>
      <w:r w:rsidRPr="00E109DF">
        <w:rPr>
          <w:rFonts w:asciiTheme="minorHAnsi" w:eastAsia="Calibri" w:hAnsiTheme="minorHAnsi"/>
          <w:spacing w:val="0"/>
          <w:sz w:val="22"/>
          <w:szCs w:val="22"/>
        </w:rPr>
        <w:tab/>
        <w:t>Submit</w:t>
      </w:r>
      <w:proofErr w:type="gramEnd"/>
      <w:r w:rsidRPr="00E109DF">
        <w:rPr>
          <w:rFonts w:asciiTheme="minorHAnsi" w:eastAsia="Calibri" w:hAnsiTheme="minorHAnsi"/>
          <w:spacing w:val="0"/>
          <w:sz w:val="22"/>
          <w:szCs w:val="22"/>
        </w:rPr>
        <w:t xml:space="preserve"> quarterly reports to the Wayne County Management Team and YIT Supervisor, documenting services provided to clients served as outlined in the reporting requirements.</w:t>
      </w:r>
    </w:p>
    <w:p w14:paraId="3563F44C" w14:textId="77777777" w:rsidR="00E109DF" w:rsidRPr="00E109DF" w:rsidRDefault="00E109DF" w:rsidP="00E109DF">
      <w:pPr>
        <w:pStyle w:val="1"/>
        <w:rPr>
          <w:rFonts w:asciiTheme="minorHAnsi" w:eastAsia="Calibri" w:hAnsiTheme="minorHAnsi"/>
          <w:spacing w:val="0"/>
          <w:sz w:val="22"/>
          <w:szCs w:val="22"/>
        </w:rPr>
      </w:pPr>
    </w:p>
    <w:p w14:paraId="569FD2FC" w14:textId="35D0BB75"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14)</w:t>
      </w:r>
      <w:r w:rsidRPr="00E109DF">
        <w:rPr>
          <w:rFonts w:asciiTheme="minorHAnsi" w:eastAsia="Calibri" w:hAnsiTheme="minorHAnsi"/>
          <w:spacing w:val="0"/>
          <w:sz w:val="22"/>
          <w:szCs w:val="22"/>
        </w:rPr>
        <w:tab/>
        <w:t xml:space="preserve">Submit a Final Evaluation Report to the Wayne County Management Team and YIT Supervisor, that summarizes services provided </w:t>
      </w:r>
      <w:r w:rsidR="002935ED" w:rsidRPr="00E109DF">
        <w:rPr>
          <w:rFonts w:asciiTheme="minorHAnsi" w:eastAsia="Calibri" w:hAnsiTheme="minorHAnsi"/>
          <w:spacing w:val="0"/>
          <w:sz w:val="22"/>
          <w:szCs w:val="22"/>
        </w:rPr>
        <w:t>throughout</w:t>
      </w:r>
      <w:r w:rsidRPr="00E109DF">
        <w:rPr>
          <w:rFonts w:asciiTheme="minorHAnsi" w:eastAsia="Calibri" w:hAnsiTheme="minorHAnsi"/>
          <w:spacing w:val="0"/>
          <w:sz w:val="22"/>
          <w:szCs w:val="22"/>
        </w:rPr>
        <w:t xml:space="preserve"> the year.</w:t>
      </w:r>
    </w:p>
    <w:p w14:paraId="4C6E0369" w14:textId="77777777" w:rsidR="00E109DF" w:rsidRPr="00E109DF" w:rsidRDefault="00E109DF" w:rsidP="00E109DF">
      <w:pPr>
        <w:pStyle w:val="1"/>
        <w:rPr>
          <w:rFonts w:asciiTheme="minorHAnsi" w:eastAsia="Calibri" w:hAnsiTheme="minorHAnsi"/>
          <w:spacing w:val="0"/>
          <w:sz w:val="22"/>
          <w:szCs w:val="22"/>
        </w:rPr>
      </w:pPr>
    </w:p>
    <w:p w14:paraId="3385A245" w14:textId="77777777" w:rsidR="00E109DF" w:rsidRPr="00E109DF" w:rsidRDefault="00E109DF" w:rsidP="00E109DF">
      <w:pPr>
        <w:pStyle w:val="1"/>
        <w:rPr>
          <w:rFonts w:asciiTheme="minorHAnsi" w:eastAsia="Calibri" w:hAnsiTheme="minorHAnsi"/>
          <w:spacing w:val="0"/>
          <w:sz w:val="22"/>
          <w:szCs w:val="22"/>
        </w:rPr>
      </w:pPr>
      <w:r w:rsidRPr="00E109DF">
        <w:rPr>
          <w:rFonts w:asciiTheme="minorHAnsi" w:eastAsia="Calibri" w:hAnsiTheme="minorHAnsi"/>
          <w:spacing w:val="0"/>
          <w:sz w:val="22"/>
          <w:szCs w:val="22"/>
        </w:rPr>
        <w:t>15)</w:t>
      </w:r>
      <w:r w:rsidRPr="00E109DF">
        <w:rPr>
          <w:rFonts w:asciiTheme="minorHAnsi" w:eastAsia="Calibri" w:hAnsiTheme="minorHAnsi"/>
          <w:spacing w:val="0"/>
          <w:sz w:val="22"/>
          <w:szCs w:val="22"/>
        </w:rPr>
        <w:tab/>
        <w:t>Meet with the Wayne County Management Team on a quarterly basis to discuss any concerns with service delivery.</w:t>
      </w:r>
    </w:p>
    <w:p w14:paraId="63648F01" w14:textId="77777777" w:rsidR="004A6647" w:rsidRPr="004A6647" w:rsidRDefault="004A6647" w:rsidP="004A6647">
      <w:pPr>
        <w:pStyle w:val="1"/>
        <w:ind w:left="0" w:firstLine="0"/>
        <w:rPr>
          <w:rFonts w:asciiTheme="minorHAnsi" w:hAnsiTheme="minorHAnsi"/>
          <w:sz w:val="22"/>
          <w:szCs w:val="22"/>
        </w:rPr>
      </w:pPr>
    </w:p>
    <w:p w14:paraId="23CF12E6" w14:textId="77777777" w:rsidR="004A6647" w:rsidRPr="004A6647" w:rsidRDefault="004A6647" w:rsidP="004A6647">
      <w:pPr>
        <w:pStyle w:val="1"/>
        <w:ind w:left="0" w:firstLine="0"/>
        <w:rPr>
          <w:rFonts w:asciiTheme="minorHAnsi" w:hAnsiTheme="minorHAnsi"/>
          <w:sz w:val="22"/>
          <w:szCs w:val="22"/>
        </w:rPr>
      </w:pPr>
    </w:p>
    <w:p w14:paraId="5A14CCDB" w14:textId="77777777" w:rsidR="004A6647" w:rsidRPr="004A6647" w:rsidRDefault="004A6647" w:rsidP="002935ED">
      <w:pPr>
        <w:pStyle w:val="1"/>
        <w:ind w:left="1170" w:hanging="360"/>
        <w:rPr>
          <w:rFonts w:asciiTheme="minorHAnsi" w:hAnsiTheme="minorHAnsi"/>
          <w:sz w:val="22"/>
          <w:szCs w:val="22"/>
        </w:rPr>
      </w:pPr>
      <w:r w:rsidRPr="004A6647">
        <w:rPr>
          <w:rFonts w:asciiTheme="minorHAnsi" w:hAnsiTheme="minorHAnsi"/>
          <w:sz w:val="22"/>
          <w:szCs w:val="22"/>
        </w:rPr>
        <w:t>b.</w:t>
      </w:r>
      <w:r w:rsidRPr="004A6647">
        <w:rPr>
          <w:rFonts w:asciiTheme="minorHAnsi" w:hAnsiTheme="minorHAnsi"/>
          <w:sz w:val="22"/>
          <w:szCs w:val="22"/>
        </w:rPr>
        <w:tab/>
        <w:t>Volume of Service</w:t>
      </w:r>
    </w:p>
    <w:p w14:paraId="6B03DC73" w14:textId="77777777" w:rsidR="004A6647" w:rsidRPr="004A6647" w:rsidRDefault="004A6647" w:rsidP="004A6647">
      <w:pPr>
        <w:pStyle w:val="a0"/>
        <w:tabs>
          <w:tab w:val="left" w:pos="720"/>
          <w:tab w:val="left" w:pos="1440"/>
          <w:tab w:val="left" w:pos="720"/>
          <w:tab w:val="left" w:pos="1440"/>
        </w:tabs>
        <w:spacing w:line="259" w:lineRule="atLeast"/>
        <w:ind w:left="1944"/>
        <w:rPr>
          <w:rFonts w:asciiTheme="minorHAnsi" w:hAnsiTheme="minorHAnsi"/>
          <w:sz w:val="22"/>
          <w:szCs w:val="22"/>
        </w:rPr>
      </w:pPr>
    </w:p>
    <w:p w14:paraId="1F2FF717" w14:textId="3B6951BF" w:rsidR="004A6647" w:rsidRPr="002935ED" w:rsidRDefault="004A6647" w:rsidP="002935ED">
      <w:pPr>
        <w:pStyle w:val="ListParagraph"/>
        <w:spacing w:after="0" w:line="240" w:lineRule="auto"/>
        <w:ind w:left="1710" w:hanging="540"/>
        <w:contextualSpacing w:val="0"/>
        <w:rPr>
          <w:rFonts w:asciiTheme="minorHAnsi" w:eastAsia="Times New Roman" w:hAnsiTheme="minorHAnsi"/>
        </w:rPr>
      </w:pPr>
      <w:r w:rsidRPr="004A6647">
        <w:rPr>
          <w:rFonts w:asciiTheme="minorHAnsi" w:hAnsiTheme="minorHAnsi"/>
        </w:rPr>
        <w:t xml:space="preserve">1)  </w:t>
      </w:r>
      <w:r w:rsidR="002935ED">
        <w:rPr>
          <w:rFonts w:asciiTheme="minorHAnsi" w:hAnsiTheme="minorHAnsi"/>
        </w:rPr>
        <w:t xml:space="preserve">      </w:t>
      </w:r>
      <w:r w:rsidRPr="004A6647">
        <w:rPr>
          <w:rFonts w:asciiTheme="minorHAnsi" w:hAnsiTheme="minorHAnsi"/>
        </w:rPr>
        <w:t xml:space="preserve">Clients – </w:t>
      </w:r>
      <w:r w:rsidRPr="002935ED">
        <w:rPr>
          <w:rFonts w:asciiTheme="minorHAnsi" w:hAnsiTheme="minorHAnsi"/>
        </w:rPr>
        <w:t>The estimated number of eligible clients to be served during the period of this</w:t>
      </w:r>
      <w:r w:rsidR="002935ED" w:rsidRPr="002935ED">
        <w:rPr>
          <w:rFonts w:asciiTheme="minorHAnsi" w:hAnsiTheme="minorHAnsi"/>
        </w:rPr>
        <w:t xml:space="preserve"> </w:t>
      </w:r>
      <w:r w:rsidRPr="002935ED">
        <w:rPr>
          <w:rFonts w:asciiTheme="minorHAnsi" w:hAnsiTheme="minorHAnsi"/>
        </w:rPr>
        <w:t xml:space="preserve">Contract will be: </w:t>
      </w:r>
      <w:r w:rsidR="007137AD" w:rsidRPr="007137AD">
        <w:rPr>
          <w:rFonts w:asciiTheme="minorHAnsi" w:eastAsia="Times New Roman" w:hAnsiTheme="minorHAnsi"/>
        </w:rPr>
        <w:t>The bidder must estimate the number of clients proposed in the RFP Evaluation Criteria, under Category D: Program Implementation (Work Plan) and the Schedule B Pricing</w:t>
      </w:r>
      <w:r w:rsidR="00541EA7" w:rsidRPr="002935ED">
        <w:rPr>
          <w:rFonts w:ascii="Aptos" w:hAnsi="Aptos"/>
        </w:rPr>
        <w:t>.</w:t>
      </w:r>
    </w:p>
    <w:p w14:paraId="59E46218" w14:textId="77777777" w:rsidR="00541EA7" w:rsidRPr="004A6647" w:rsidRDefault="00541EA7" w:rsidP="002935ED">
      <w:pPr>
        <w:pStyle w:val="ListParagraph"/>
        <w:spacing w:after="0" w:line="240" w:lineRule="auto"/>
        <w:ind w:left="1368"/>
        <w:contextualSpacing w:val="0"/>
        <w:rPr>
          <w:rFonts w:asciiTheme="minorHAnsi" w:hAnsiTheme="minorHAnsi"/>
        </w:rPr>
      </w:pPr>
    </w:p>
    <w:p w14:paraId="3AFB5897" w14:textId="3B82AD98" w:rsidR="007137AD" w:rsidRPr="007137AD" w:rsidRDefault="004A6647" w:rsidP="007137AD">
      <w:pPr>
        <w:pStyle w:val="a0"/>
        <w:ind w:left="1728" w:hanging="558"/>
        <w:rPr>
          <w:rFonts w:asciiTheme="minorHAnsi" w:hAnsiTheme="minorHAnsi"/>
          <w:sz w:val="22"/>
          <w:szCs w:val="22"/>
        </w:rPr>
      </w:pPr>
      <w:r w:rsidRPr="004A6647">
        <w:rPr>
          <w:rFonts w:asciiTheme="minorHAnsi" w:hAnsiTheme="minorHAnsi"/>
          <w:sz w:val="22"/>
          <w:szCs w:val="22"/>
        </w:rPr>
        <w:t>2)</w:t>
      </w:r>
      <w:r w:rsidRPr="004A6647">
        <w:rPr>
          <w:rFonts w:asciiTheme="minorHAnsi" w:hAnsiTheme="minorHAnsi"/>
          <w:sz w:val="22"/>
          <w:szCs w:val="22"/>
        </w:rPr>
        <w:tab/>
      </w:r>
      <w:r w:rsidRPr="002935ED">
        <w:rPr>
          <w:rFonts w:asciiTheme="minorHAnsi" w:hAnsiTheme="minorHAnsi"/>
          <w:sz w:val="22"/>
          <w:szCs w:val="22"/>
        </w:rPr>
        <w:t>Unit Definition(s):</w:t>
      </w:r>
      <w:r w:rsidR="007137AD">
        <w:rPr>
          <w:rFonts w:asciiTheme="minorHAnsi" w:hAnsiTheme="minorHAnsi"/>
          <w:sz w:val="22"/>
          <w:szCs w:val="22"/>
        </w:rPr>
        <w:t xml:space="preserve"> </w:t>
      </w:r>
      <w:r w:rsidR="007137AD" w:rsidRPr="007137AD">
        <w:rPr>
          <w:rFonts w:asciiTheme="minorHAnsi" w:hAnsiTheme="minorHAnsi"/>
          <w:sz w:val="22"/>
          <w:szCs w:val="22"/>
        </w:rPr>
        <w:t xml:space="preserve">One unit equals one hour of contractor’s time providing face-to-face </w:t>
      </w:r>
      <w:proofErr w:type="gramStart"/>
      <w:r w:rsidR="007137AD" w:rsidRPr="007137AD">
        <w:rPr>
          <w:rFonts w:asciiTheme="minorHAnsi" w:hAnsiTheme="minorHAnsi"/>
          <w:sz w:val="22"/>
          <w:szCs w:val="22"/>
        </w:rPr>
        <w:t>contacts</w:t>
      </w:r>
      <w:proofErr w:type="gramEnd"/>
      <w:r w:rsidR="007137AD" w:rsidRPr="007137AD">
        <w:rPr>
          <w:rFonts w:asciiTheme="minorHAnsi" w:hAnsiTheme="minorHAnsi"/>
          <w:sz w:val="22"/>
          <w:szCs w:val="22"/>
        </w:rPr>
        <w:t xml:space="preserve"> with the referred family, travel time spent to and from a face-to-face contact, and travel time spent to and from an unsuccessful face-to-face contact.</w:t>
      </w:r>
    </w:p>
    <w:p w14:paraId="57827CF5" w14:textId="77777777" w:rsidR="007137AD" w:rsidRPr="007137AD" w:rsidRDefault="007137AD" w:rsidP="007137AD">
      <w:pPr>
        <w:pStyle w:val="a0"/>
        <w:ind w:left="1728" w:hanging="558"/>
        <w:rPr>
          <w:rFonts w:asciiTheme="minorHAnsi" w:hAnsiTheme="minorHAnsi"/>
          <w:sz w:val="22"/>
          <w:szCs w:val="22"/>
        </w:rPr>
      </w:pPr>
    </w:p>
    <w:p w14:paraId="4400B69E" w14:textId="77777777" w:rsidR="007137AD" w:rsidRPr="007137AD" w:rsidRDefault="007137AD" w:rsidP="007137AD">
      <w:pPr>
        <w:pStyle w:val="a0"/>
        <w:ind w:left="1728" w:hanging="18"/>
        <w:rPr>
          <w:rFonts w:asciiTheme="minorHAnsi" w:hAnsiTheme="minorHAnsi"/>
          <w:sz w:val="22"/>
          <w:szCs w:val="22"/>
        </w:rPr>
      </w:pPr>
      <w:r w:rsidRPr="007137AD">
        <w:rPr>
          <w:rFonts w:asciiTheme="minorHAnsi" w:hAnsiTheme="minorHAnsi"/>
          <w:sz w:val="22"/>
          <w:szCs w:val="22"/>
        </w:rPr>
        <w:t>Unit rate calculations must take into consideration all direct and indirect costs related to performing the service, including cost associated with the following:</w:t>
      </w:r>
    </w:p>
    <w:p w14:paraId="6A6AAFA6" w14:textId="77777777" w:rsidR="007137AD" w:rsidRPr="007137AD" w:rsidRDefault="007137AD" w:rsidP="007137AD">
      <w:pPr>
        <w:pStyle w:val="a0"/>
        <w:ind w:left="1728" w:hanging="558"/>
        <w:rPr>
          <w:rFonts w:asciiTheme="minorHAnsi" w:hAnsiTheme="minorHAnsi"/>
          <w:sz w:val="22"/>
          <w:szCs w:val="22"/>
        </w:rPr>
      </w:pPr>
    </w:p>
    <w:p w14:paraId="19E174DC" w14:textId="77777777" w:rsidR="007137AD" w:rsidRPr="007137AD" w:rsidRDefault="007137AD" w:rsidP="007137AD">
      <w:pPr>
        <w:pStyle w:val="a0"/>
        <w:ind w:left="2430" w:hanging="450"/>
        <w:rPr>
          <w:rFonts w:asciiTheme="minorHAnsi" w:hAnsiTheme="minorHAnsi"/>
          <w:sz w:val="22"/>
          <w:szCs w:val="22"/>
        </w:rPr>
      </w:pPr>
      <w:r w:rsidRPr="007137AD">
        <w:rPr>
          <w:rFonts w:asciiTheme="minorHAnsi" w:hAnsiTheme="minorHAnsi"/>
          <w:sz w:val="22"/>
          <w:szCs w:val="22"/>
        </w:rPr>
        <w:t>•</w:t>
      </w:r>
      <w:r w:rsidRPr="007137AD">
        <w:rPr>
          <w:rFonts w:asciiTheme="minorHAnsi" w:hAnsiTheme="minorHAnsi"/>
          <w:sz w:val="22"/>
          <w:szCs w:val="22"/>
        </w:rPr>
        <w:tab/>
        <w:t>Indirect/Overhead (including administrative functions)</w:t>
      </w:r>
    </w:p>
    <w:p w14:paraId="794CD191" w14:textId="77777777" w:rsidR="007137AD" w:rsidRPr="007137AD" w:rsidRDefault="007137AD" w:rsidP="007137AD">
      <w:pPr>
        <w:pStyle w:val="a0"/>
        <w:ind w:left="2430" w:hanging="450"/>
        <w:rPr>
          <w:rFonts w:asciiTheme="minorHAnsi" w:hAnsiTheme="minorHAnsi"/>
          <w:sz w:val="22"/>
          <w:szCs w:val="22"/>
        </w:rPr>
      </w:pPr>
      <w:r w:rsidRPr="007137AD">
        <w:rPr>
          <w:rFonts w:asciiTheme="minorHAnsi" w:hAnsiTheme="minorHAnsi"/>
          <w:sz w:val="22"/>
          <w:szCs w:val="22"/>
        </w:rPr>
        <w:t>•</w:t>
      </w:r>
      <w:r w:rsidRPr="007137AD">
        <w:rPr>
          <w:rFonts w:asciiTheme="minorHAnsi" w:hAnsiTheme="minorHAnsi"/>
          <w:sz w:val="22"/>
          <w:szCs w:val="22"/>
        </w:rPr>
        <w:tab/>
        <w:t>Insurance</w:t>
      </w:r>
    </w:p>
    <w:p w14:paraId="1310A9FB" w14:textId="77777777" w:rsidR="007137AD" w:rsidRPr="007137AD" w:rsidRDefault="007137AD" w:rsidP="007137AD">
      <w:pPr>
        <w:pStyle w:val="a0"/>
        <w:ind w:left="2430" w:hanging="450"/>
        <w:rPr>
          <w:rFonts w:asciiTheme="minorHAnsi" w:hAnsiTheme="minorHAnsi"/>
          <w:sz w:val="22"/>
          <w:szCs w:val="22"/>
        </w:rPr>
      </w:pPr>
      <w:r w:rsidRPr="007137AD">
        <w:rPr>
          <w:rFonts w:asciiTheme="minorHAnsi" w:hAnsiTheme="minorHAnsi"/>
          <w:sz w:val="22"/>
          <w:szCs w:val="22"/>
        </w:rPr>
        <w:t>•</w:t>
      </w:r>
      <w:r w:rsidRPr="007137AD">
        <w:rPr>
          <w:rFonts w:asciiTheme="minorHAnsi" w:hAnsiTheme="minorHAnsi"/>
          <w:sz w:val="22"/>
          <w:szCs w:val="22"/>
        </w:rPr>
        <w:tab/>
        <w:t>Managerial &amp; supervisory wage/benefits</w:t>
      </w:r>
    </w:p>
    <w:p w14:paraId="0155B0DE" w14:textId="77777777" w:rsidR="007137AD" w:rsidRPr="007137AD" w:rsidRDefault="007137AD" w:rsidP="007137AD">
      <w:pPr>
        <w:pStyle w:val="a0"/>
        <w:ind w:left="2430" w:hanging="450"/>
        <w:rPr>
          <w:rFonts w:asciiTheme="minorHAnsi" w:hAnsiTheme="minorHAnsi"/>
          <w:sz w:val="22"/>
          <w:szCs w:val="22"/>
        </w:rPr>
      </w:pPr>
      <w:r w:rsidRPr="007137AD">
        <w:rPr>
          <w:rFonts w:asciiTheme="minorHAnsi" w:hAnsiTheme="minorHAnsi"/>
          <w:sz w:val="22"/>
          <w:szCs w:val="22"/>
        </w:rPr>
        <w:t>•</w:t>
      </w:r>
      <w:r w:rsidRPr="007137AD">
        <w:rPr>
          <w:rFonts w:asciiTheme="minorHAnsi" w:hAnsiTheme="minorHAnsi"/>
          <w:sz w:val="22"/>
          <w:szCs w:val="22"/>
        </w:rPr>
        <w:tab/>
        <w:t>Non-face to face case-related activities (preparing notes/reports, collateral contacts/meetings/phone calls/texts/emails)</w:t>
      </w:r>
    </w:p>
    <w:p w14:paraId="4F6EEE58" w14:textId="77777777" w:rsidR="007137AD" w:rsidRPr="007137AD" w:rsidRDefault="007137AD" w:rsidP="007137AD">
      <w:pPr>
        <w:pStyle w:val="a0"/>
        <w:ind w:left="1728" w:hanging="558"/>
        <w:rPr>
          <w:rFonts w:asciiTheme="minorHAnsi" w:hAnsiTheme="minorHAnsi"/>
          <w:sz w:val="22"/>
          <w:szCs w:val="22"/>
        </w:rPr>
      </w:pPr>
    </w:p>
    <w:p w14:paraId="07FBB57B" w14:textId="6DBA7A90" w:rsidR="004A6647" w:rsidRDefault="007137AD" w:rsidP="007137AD">
      <w:pPr>
        <w:pStyle w:val="a0"/>
        <w:ind w:left="1728" w:hanging="18"/>
        <w:rPr>
          <w:rFonts w:asciiTheme="minorHAnsi" w:hAnsiTheme="minorHAnsi"/>
          <w:sz w:val="22"/>
          <w:szCs w:val="22"/>
        </w:rPr>
      </w:pPr>
      <w:r w:rsidRPr="007137AD">
        <w:rPr>
          <w:rFonts w:asciiTheme="minorHAnsi" w:hAnsiTheme="minorHAnsi"/>
          <w:sz w:val="22"/>
          <w:szCs w:val="22"/>
        </w:rPr>
        <w:t xml:space="preserve">Any additional costs incurred cannot be billed separately.  </w:t>
      </w:r>
      <w:r w:rsidR="004A6647" w:rsidRPr="004A6647">
        <w:rPr>
          <w:rFonts w:asciiTheme="minorHAnsi" w:hAnsiTheme="minorHAnsi" w:cs="Arial"/>
          <w:vanish/>
          <w:color w:val="FF0000"/>
          <w:sz w:val="22"/>
          <w:szCs w:val="22"/>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1D334898" w14:textId="77777777" w:rsidR="007137AD" w:rsidRPr="004A6647" w:rsidRDefault="007137AD" w:rsidP="007137AD">
      <w:pPr>
        <w:pStyle w:val="a0"/>
        <w:ind w:left="1728" w:hanging="18"/>
        <w:rPr>
          <w:rFonts w:asciiTheme="minorHAnsi" w:hAnsiTheme="minorHAnsi"/>
          <w:vanish/>
          <w:color w:val="FF0000"/>
          <w:sz w:val="22"/>
          <w:szCs w:val="22"/>
        </w:rPr>
      </w:pPr>
    </w:p>
    <w:p w14:paraId="5E6DE7A7" w14:textId="77777777" w:rsidR="004A6647" w:rsidRPr="004A6647" w:rsidRDefault="004A6647" w:rsidP="002935ED">
      <w:pPr>
        <w:pStyle w:val="a0"/>
        <w:ind w:left="1944" w:firstLine="0"/>
        <w:rPr>
          <w:rFonts w:asciiTheme="minorHAnsi" w:hAnsiTheme="minorHAnsi"/>
          <w:sz w:val="22"/>
          <w:szCs w:val="22"/>
        </w:rPr>
      </w:pPr>
    </w:p>
    <w:p w14:paraId="395CE5CF" w14:textId="67A7D13B" w:rsidR="004A6647" w:rsidRPr="004A6647" w:rsidRDefault="004A6647" w:rsidP="002935ED">
      <w:pPr>
        <w:pStyle w:val="a0"/>
        <w:ind w:left="1710" w:hanging="540"/>
        <w:rPr>
          <w:rFonts w:asciiTheme="minorHAnsi" w:hAnsiTheme="minorHAnsi"/>
          <w:sz w:val="22"/>
          <w:szCs w:val="22"/>
        </w:rPr>
      </w:pPr>
      <w:r w:rsidRPr="004A6647">
        <w:rPr>
          <w:rFonts w:asciiTheme="minorHAnsi" w:hAnsiTheme="minorHAnsi"/>
          <w:sz w:val="22"/>
          <w:szCs w:val="22"/>
        </w:rPr>
        <w:t>3)</w:t>
      </w:r>
      <w:r w:rsidRPr="004A6647">
        <w:rPr>
          <w:rFonts w:asciiTheme="minorHAnsi" w:hAnsiTheme="minorHAnsi"/>
          <w:sz w:val="22"/>
          <w:szCs w:val="22"/>
        </w:rPr>
        <w:tab/>
        <w:t xml:space="preserve">Number of Units: The bidder must estimate the number of units proposed in the RFP Evaluation Criteria, under </w:t>
      </w:r>
      <w:r w:rsidR="00541EA7" w:rsidRPr="00541EA7">
        <w:rPr>
          <w:rFonts w:asciiTheme="minorHAnsi" w:hAnsiTheme="minorHAnsi"/>
          <w:sz w:val="22"/>
          <w:szCs w:val="22"/>
        </w:rPr>
        <w:t>Category D: Program Implementation (Work Plan) and the Schedule B Pricing.</w:t>
      </w:r>
    </w:p>
    <w:p w14:paraId="5A61225E" w14:textId="77777777" w:rsidR="00BD6A0F" w:rsidRPr="00492541" w:rsidRDefault="00BD6A0F" w:rsidP="004A6647">
      <w:pPr>
        <w:pStyle w:val="a0"/>
        <w:spacing w:after="120"/>
        <w:ind w:left="0" w:firstLine="0"/>
        <w:jc w:val="left"/>
        <w:rPr>
          <w:rFonts w:ascii="Aptos" w:hAnsi="Aptos"/>
          <w:sz w:val="22"/>
          <w:szCs w:val="22"/>
        </w:rPr>
      </w:pPr>
    </w:p>
    <w:bookmarkEnd w:id="69"/>
    <w:p w14:paraId="2458B838" w14:textId="151C07F6" w:rsidR="00D36C19" w:rsidRPr="00492541" w:rsidRDefault="00D36C19" w:rsidP="007654AC">
      <w:pPr>
        <w:pStyle w:val="ListParagraph"/>
        <w:numPr>
          <w:ilvl w:val="0"/>
          <w:numId w:val="21"/>
        </w:numPr>
        <w:spacing w:after="120" w:line="240" w:lineRule="auto"/>
        <w:rPr>
          <w:rFonts w:ascii="Aptos" w:hAnsi="Aptos"/>
          <w:b/>
          <w:bCs/>
        </w:rPr>
      </w:pPr>
      <w:r w:rsidRPr="00492541">
        <w:rPr>
          <w:rFonts w:ascii="Aptos" w:hAnsi="Aptos"/>
          <w:b/>
          <w:bCs/>
        </w:rPr>
        <w:t>Performance Outcomes</w:t>
      </w:r>
    </w:p>
    <w:p w14:paraId="3DD39236" w14:textId="77777777" w:rsidR="00D36C19" w:rsidRDefault="00D36C19" w:rsidP="00D36C19">
      <w:pPr>
        <w:pStyle w:val="ListParagraph"/>
        <w:spacing w:after="120" w:line="240" w:lineRule="auto"/>
        <w:ind w:left="1080"/>
        <w:rPr>
          <w:rFonts w:ascii="Aptos" w:hAnsi="Aptos"/>
          <w:b/>
          <w:bCs/>
        </w:rPr>
      </w:pPr>
    </w:p>
    <w:p w14:paraId="3968FB3E" w14:textId="5F67868F" w:rsidR="002935ED" w:rsidRPr="00F94630" w:rsidRDefault="00A12C0F" w:rsidP="00F94630">
      <w:pPr>
        <w:pStyle w:val="ListParagraph"/>
        <w:ind w:left="1080"/>
        <w:rPr>
          <w:rFonts w:ascii="Aptos" w:hAnsi="Aptos"/>
        </w:rPr>
      </w:pPr>
      <w:bookmarkStart w:id="70" w:name="_Hlk221104120"/>
      <w:r w:rsidRPr="006F5B12">
        <w:rPr>
          <w:rFonts w:ascii="Aptos" w:hAnsi="Aptos"/>
        </w:rPr>
        <w:t>During the Contract, the Contractor must demonstrate measurable progress toward the achievement of the outcomes listed below:</w:t>
      </w:r>
      <w:bookmarkEnd w:id="70"/>
    </w:p>
    <w:p w14:paraId="0B7B4AD3" w14:textId="77777777" w:rsidR="002935ED" w:rsidRPr="009C1295" w:rsidRDefault="002935ED" w:rsidP="009C1295">
      <w:pPr>
        <w:pStyle w:val="a0"/>
        <w:numPr>
          <w:ilvl w:val="0"/>
          <w:numId w:val="68"/>
        </w:numPr>
        <w:ind w:left="1530"/>
        <w:rPr>
          <w:rFonts w:asciiTheme="minorHAnsi" w:hAnsiTheme="minorHAnsi"/>
          <w:sz w:val="22"/>
          <w:szCs w:val="22"/>
        </w:rPr>
      </w:pPr>
      <w:r w:rsidRPr="009C1295">
        <w:rPr>
          <w:rFonts w:asciiTheme="minorHAnsi" w:hAnsiTheme="minorHAnsi"/>
          <w:sz w:val="22"/>
          <w:szCs w:val="22"/>
        </w:rPr>
        <w:t>95% of youth who requested assistance with employment will obtain employment.</w:t>
      </w:r>
    </w:p>
    <w:p w14:paraId="13F23734" w14:textId="77777777" w:rsidR="002935ED" w:rsidRPr="009C1295" w:rsidRDefault="002935ED" w:rsidP="009C1295">
      <w:pPr>
        <w:pStyle w:val="a0"/>
        <w:ind w:left="1530" w:hanging="360"/>
        <w:rPr>
          <w:rFonts w:asciiTheme="minorHAnsi" w:hAnsiTheme="minorHAnsi"/>
          <w:sz w:val="22"/>
          <w:szCs w:val="22"/>
        </w:rPr>
      </w:pPr>
    </w:p>
    <w:p w14:paraId="4E3C825B" w14:textId="1097D715" w:rsidR="002935ED" w:rsidRPr="009C1295" w:rsidRDefault="002935ED" w:rsidP="009C1295">
      <w:pPr>
        <w:pStyle w:val="a0"/>
        <w:numPr>
          <w:ilvl w:val="0"/>
          <w:numId w:val="68"/>
        </w:numPr>
        <w:ind w:left="1530"/>
        <w:rPr>
          <w:rFonts w:asciiTheme="minorHAnsi" w:hAnsiTheme="minorHAnsi"/>
          <w:sz w:val="22"/>
          <w:szCs w:val="22"/>
        </w:rPr>
      </w:pPr>
      <w:r w:rsidRPr="009C1295">
        <w:rPr>
          <w:rFonts w:asciiTheme="minorHAnsi" w:hAnsiTheme="minorHAnsi"/>
          <w:sz w:val="22"/>
          <w:szCs w:val="22"/>
        </w:rPr>
        <w:t>95% of youth who requested assistance with housing will reside in safe, appropriate, affordable housing.</w:t>
      </w:r>
    </w:p>
    <w:p w14:paraId="0261CD4E" w14:textId="77777777" w:rsidR="002935ED" w:rsidRPr="009C1295" w:rsidRDefault="002935ED" w:rsidP="009C1295">
      <w:pPr>
        <w:pStyle w:val="a0"/>
        <w:ind w:left="1530" w:hanging="360"/>
        <w:rPr>
          <w:rFonts w:asciiTheme="minorHAnsi" w:hAnsiTheme="minorHAnsi"/>
          <w:sz w:val="22"/>
          <w:szCs w:val="22"/>
        </w:rPr>
      </w:pPr>
    </w:p>
    <w:p w14:paraId="7D0DE08E" w14:textId="77777777" w:rsidR="002935ED" w:rsidRPr="009C1295" w:rsidRDefault="002935ED" w:rsidP="009C1295">
      <w:pPr>
        <w:pStyle w:val="a0"/>
        <w:numPr>
          <w:ilvl w:val="0"/>
          <w:numId w:val="68"/>
        </w:numPr>
        <w:ind w:left="1530"/>
        <w:rPr>
          <w:rFonts w:asciiTheme="minorHAnsi" w:hAnsiTheme="minorHAnsi"/>
          <w:sz w:val="22"/>
          <w:szCs w:val="22"/>
        </w:rPr>
      </w:pPr>
      <w:r w:rsidRPr="009C1295">
        <w:rPr>
          <w:rFonts w:asciiTheme="minorHAnsi" w:hAnsiTheme="minorHAnsi"/>
          <w:sz w:val="22"/>
          <w:szCs w:val="22"/>
        </w:rPr>
        <w:t>95% of youth who requested to receive YIT funds via a closed case YIT request will receive the requested YIT funds.</w:t>
      </w:r>
    </w:p>
    <w:p w14:paraId="186CA2C6" w14:textId="77777777" w:rsidR="002935ED" w:rsidRPr="009C1295" w:rsidRDefault="002935ED" w:rsidP="009C1295">
      <w:pPr>
        <w:pStyle w:val="a0"/>
        <w:ind w:left="1530" w:hanging="360"/>
        <w:rPr>
          <w:rFonts w:asciiTheme="minorHAnsi" w:hAnsiTheme="minorHAnsi"/>
          <w:sz w:val="22"/>
          <w:szCs w:val="22"/>
        </w:rPr>
      </w:pPr>
    </w:p>
    <w:p w14:paraId="289F1825" w14:textId="5AB9B969" w:rsidR="009C1295" w:rsidRDefault="002935ED" w:rsidP="009C1295">
      <w:pPr>
        <w:pStyle w:val="a0"/>
        <w:numPr>
          <w:ilvl w:val="0"/>
          <w:numId w:val="68"/>
        </w:numPr>
        <w:ind w:left="1530"/>
        <w:rPr>
          <w:rFonts w:asciiTheme="minorHAnsi" w:hAnsiTheme="minorHAnsi"/>
          <w:sz w:val="22"/>
          <w:szCs w:val="22"/>
        </w:rPr>
      </w:pPr>
      <w:r w:rsidRPr="009C1295">
        <w:rPr>
          <w:rFonts w:asciiTheme="minorHAnsi" w:hAnsiTheme="minorHAnsi"/>
          <w:sz w:val="22"/>
          <w:szCs w:val="22"/>
        </w:rPr>
        <w:t xml:space="preserve">95% of youth who </w:t>
      </w:r>
      <w:r w:rsidR="009C1295" w:rsidRPr="009C1295">
        <w:rPr>
          <w:rFonts w:asciiTheme="minorHAnsi" w:hAnsiTheme="minorHAnsi"/>
          <w:sz w:val="22"/>
          <w:szCs w:val="22"/>
        </w:rPr>
        <w:t>requested</w:t>
      </w:r>
      <w:r w:rsidRPr="009C1295">
        <w:rPr>
          <w:rFonts w:asciiTheme="minorHAnsi" w:hAnsiTheme="minorHAnsi"/>
          <w:sz w:val="22"/>
          <w:szCs w:val="22"/>
        </w:rPr>
        <w:t xml:space="preserve"> transportation assistance/resources will receive transportation assistance/resources. </w:t>
      </w:r>
    </w:p>
    <w:p w14:paraId="50E42355" w14:textId="77777777" w:rsidR="009C1295" w:rsidRPr="009C1295" w:rsidRDefault="009C1295" w:rsidP="009C1295">
      <w:pPr>
        <w:pStyle w:val="a0"/>
        <w:ind w:left="0" w:firstLine="0"/>
        <w:rPr>
          <w:rFonts w:asciiTheme="minorHAnsi" w:hAnsiTheme="minorHAnsi"/>
          <w:sz w:val="22"/>
          <w:szCs w:val="22"/>
        </w:rPr>
      </w:pPr>
    </w:p>
    <w:p w14:paraId="27ACBB6D" w14:textId="0599ED16" w:rsidR="009C1295" w:rsidRDefault="009C1295" w:rsidP="009C1295">
      <w:pPr>
        <w:pStyle w:val="a0"/>
        <w:numPr>
          <w:ilvl w:val="0"/>
          <w:numId w:val="68"/>
        </w:numPr>
        <w:ind w:left="1530"/>
        <w:rPr>
          <w:rFonts w:asciiTheme="minorHAnsi" w:hAnsiTheme="minorHAnsi"/>
          <w:sz w:val="22"/>
          <w:szCs w:val="22"/>
        </w:rPr>
      </w:pPr>
      <w:r w:rsidRPr="009C1295">
        <w:rPr>
          <w:rFonts w:asciiTheme="minorHAnsi" w:hAnsiTheme="minorHAnsi"/>
          <w:sz w:val="22"/>
          <w:szCs w:val="22"/>
        </w:rPr>
        <w:t>90% satisfaction rate received on the youth surveys for each service category.</w:t>
      </w:r>
    </w:p>
    <w:p w14:paraId="29DF24D3" w14:textId="77777777" w:rsidR="009C1295" w:rsidRPr="009C1295" w:rsidRDefault="009C1295" w:rsidP="009C1295">
      <w:pPr>
        <w:pStyle w:val="a0"/>
        <w:ind w:left="1530" w:firstLine="0"/>
        <w:rPr>
          <w:rFonts w:asciiTheme="minorHAnsi" w:hAnsiTheme="minorHAnsi"/>
          <w:sz w:val="22"/>
          <w:szCs w:val="22"/>
        </w:rPr>
      </w:pPr>
    </w:p>
    <w:p w14:paraId="0F822216" w14:textId="77777777" w:rsidR="00FA0891" w:rsidRPr="00492541" w:rsidRDefault="00FA0891" w:rsidP="00FA0891">
      <w:pPr>
        <w:pStyle w:val="Heading3"/>
      </w:pPr>
      <w:bookmarkStart w:id="71" w:name="_Hlk164687226"/>
      <w:bookmarkEnd w:id="66"/>
      <w:r w:rsidRPr="00492541">
        <w:t>Required Functionality Relating to Data Retention, Disposal, and Retrieval</w:t>
      </w:r>
    </w:p>
    <w:p w14:paraId="65B92FDB" w14:textId="2B1434E0" w:rsidR="00FA0891" w:rsidRPr="00492541" w:rsidRDefault="00FA0891" w:rsidP="000F41B9">
      <w:pPr>
        <w:pStyle w:val="Body"/>
        <w:spacing w:before="0"/>
        <w:ind w:left="288"/>
      </w:pPr>
      <w:r w:rsidRPr="00492541">
        <w:t>The State has legal obligations to retain, dispose, and retrieve State Data along with obligations to manage and secure State Data. To meet these obligations, the Solution must allow the State to:</w:t>
      </w:r>
    </w:p>
    <w:p w14:paraId="6AFCEBE7" w14:textId="02EB28FF" w:rsidR="00FA0891" w:rsidRPr="00492541" w:rsidRDefault="00B20493" w:rsidP="007654AC">
      <w:pPr>
        <w:pStyle w:val="Body"/>
        <w:numPr>
          <w:ilvl w:val="0"/>
          <w:numId w:val="46"/>
        </w:numPr>
        <w:ind w:left="1080" w:hanging="270"/>
      </w:pPr>
      <w:r w:rsidRPr="00492541">
        <w:t>R</w:t>
      </w:r>
      <w:r w:rsidR="00FA0891" w:rsidRPr="00492541">
        <w:t>etain all data for the entire length of the Contract.</w:t>
      </w:r>
      <w:r w:rsidR="000D0B8A" w:rsidRPr="00492541">
        <w:t xml:space="preserve"> </w:t>
      </w:r>
      <w:r w:rsidR="004A6647" w:rsidRPr="00704883">
        <w:t>The information will be retained in accordance with the Records Retention and Disposal Schedule the agency uses for their recordkeeping purposes, MDHHS Schedule #37758.</w:t>
      </w:r>
      <w:r w:rsidR="009C1295">
        <w:t xml:space="preserve"> </w:t>
      </w:r>
      <w:r w:rsidRPr="00492541">
        <w:t>D</w:t>
      </w:r>
      <w:r w:rsidR="00FA0891" w:rsidRPr="00492541">
        <w:t>elete its data or request the deletion of its data, even data that may be stored offline or in backups.</w:t>
      </w:r>
    </w:p>
    <w:p w14:paraId="03F2F15C" w14:textId="3AF11182" w:rsidR="00FA0891" w:rsidRPr="00492541" w:rsidRDefault="00B20493" w:rsidP="007654AC">
      <w:pPr>
        <w:pStyle w:val="Body"/>
        <w:numPr>
          <w:ilvl w:val="0"/>
          <w:numId w:val="46"/>
        </w:numPr>
        <w:ind w:left="1080"/>
      </w:pPr>
      <w:r w:rsidRPr="00492541">
        <w:t>T</w:t>
      </w:r>
      <w:r w:rsidR="00FA0891" w:rsidRPr="00492541">
        <w:t>ransfer its data back to the State or to a new vendor or new solution.</w:t>
      </w:r>
    </w:p>
    <w:p w14:paraId="1A221464" w14:textId="75F1893B" w:rsidR="00FA0891" w:rsidRPr="00492541" w:rsidRDefault="00B20493" w:rsidP="007654AC">
      <w:pPr>
        <w:pStyle w:val="Body"/>
        <w:numPr>
          <w:ilvl w:val="2"/>
          <w:numId w:val="37"/>
        </w:numPr>
        <w:ind w:left="1080"/>
      </w:pPr>
      <w:r w:rsidRPr="00492541">
        <w:t>T</w:t>
      </w:r>
      <w:r w:rsidR="00FA0891" w:rsidRPr="00492541">
        <w:t>ransfer its data to the Archives of Michigan as may be required by a retention and disposal schedule.</w:t>
      </w:r>
    </w:p>
    <w:p w14:paraId="2874FC1F" w14:textId="32C22508" w:rsidR="00FA0891" w:rsidRPr="00492541" w:rsidRDefault="00B20493" w:rsidP="007654AC">
      <w:pPr>
        <w:pStyle w:val="Body"/>
        <w:numPr>
          <w:ilvl w:val="2"/>
          <w:numId w:val="37"/>
        </w:numPr>
        <w:ind w:left="1080"/>
      </w:pPr>
      <w:r w:rsidRPr="00492541">
        <w:t>R</w:t>
      </w:r>
      <w:r w:rsidR="00FA0891" w:rsidRPr="00492541">
        <w:t>etrieve data, even data that may be stored offline or in backups.</w:t>
      </w:r>
    </w:p>
    <w:p w14:paraId="2AF90927" w14:textId="77777777" w:rsidR="00FA0891" w:rsidRPr="00492541" w:rsidRDefault="00FA0891" w:rsidP="00F46E45">
      <w:pPr>
        <w:pStyle w:val="Body"/>
        <w:ind w:left="720"/>
      </w:pPr>
      <w:r w:rsidRPr="00492541">
        <w:t>Except as otherwise stated in the Contract, Contractor will not dispose of, delete, or destroy State Data without the prior written approval of the State.</w:t>
      </w:r>
    </w:p>
    <w:p w14:paraId="1428B2E0" w14:textId="77777777" w:rsidR="001A5D0F" w:rsidRPr="00492541" w:rsidRDefault="001A5D0F" w:rsidP="001A5D0F">
      <w:pPr>
        <w:pStyle w:val="Heading20"/>
        <w:rPr>
          <w:caps/>
        </w:rPr>
      </w:pPr>
      <w:bookmarkStart w:id="72" w:name="_Hlk53735462"/>
      <w:bookmarkEnd w:id="71"/>
      <w:r w:rsidRPr="00492541">
        <w:t>Staffing</w:t>
      </w:r>
    </w:p>
    <w:p w14:paraId="6717B9D4" w14:textId="77777777" w:rsidR="001A5D0F" w:rsidRPr="00492541" w:rsidRDefault="001A5D0F" w:rsidP="00573A27">
      <w:pPr>
        <w:pStyle w:val="Heading3"/>
        <w:ind w:left="630" w:hanging="360"/>
      </w:pPr>
      <w:r w:rsidRPr="00492541">
        <w:t xml:space="preserve">Disclosure of Subcontractors </w:t>
      </w:r>
    </w:p>
    <w:p w14:paraId="1440DB6D" w14:textId="77777777" w:rsidR="001A5D0F" w:rsidRPr="00492541" w:rsidRDefault="001A5D0F" w:rsidP="000F41B9">
      <w:pPr>
        <w:pStyle w:val="Body"/>
        <w:spacing w:before="0"/>
        <w:ind w:firstLine="288"/>
      </w:pPr>
      <w:r w:rsidRPr="00492541">
        <w:t>If the Contractor intends to utilize subcontractors, the Contractor must disclose the following:</w:t>
      </w:r>
    </w:p>
    <w:p w14:paraId="172E9D2C" w14:textId="662802CF" w:rsidR="001A5D0F" w:rsidRPr="00492541" w:rsidRDefault="001A5D0F" w:rsidP="007654AC">
      <w:pPr>
        <w:pStyle w:val="Body"/>
        <w:numPr>
          <w:ilvl w:val="0"/>
          <w:numId w:val="41"/>
        </w:numPr>
        <w:ind w:left="1080"/>
      </w:pPr>
      <w:bookmarkStart w:id="73" w:name="_Hlk53657807"/>
      <w:r w:rsidRPr="00492541">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492541" w:rsidRDefault="001A5D0F" w:rsidP="007654AC">
      <w:pPr>
        <w:pStyle w:val="Body"/>
        <w:numPr>
          <w:ilvl w:val="0"/>
          <w:numId w:val="41"/>
        </w:numPr>
        <w:ind w:left="1080"/>
      </w:pPr>
      <w:r w:rsidRPr="00492541">
        <w:t>The relationship of the subcontractor to the Contractor.</w:t>
      </w:r>
    </w:p>
    <w:p w14:paraId="0F911B5C" w14:textId="77777777" w:rsidR="001A5D0F" w:rsidRPr="00492541" w:rsidRDefault="001A5D0F" w:rsidP="007654AC">
      <w:pPr>
        <w:pStyle w:val="Body"/>
        <w:numPr>
          <w:ilvl w:val="0"/>
          <w:numId w:val="41"/>
        </w:numPr>
        <w:ind w:left="1080"/>
      </w:pPr>
      <w:r w:rsidRPr="00492541">
        <w:t xml:space="preserve">Whether the Contractor has </w:t>
      </w:r>
      <w:proofErr w:type="gramStart"/>
      <w:r w:rsidRPr="00492541">
        <w:t>a previous</w:t>
      </w:r>
      <w:proofErr w:type="gramEnd"/>
      <w:r w:rsidRPr="00492541">
        <w:t xml:space="preserve"> working experience with the subcontractor. If yes, provide the details of that previous relationship.</w:t>
      </w:r>
    </w:p>
    <w:bookmarkEnd w:id="73"/>
    <w:p w14:paraId="4CD359D5" w14:textId="4A5AC3A9" w:rsidR="001A5D0F" w:rsidRPr="00492541" w:rsidRDefault="001A5D0F" w:rsidP="007654AC">
      <w:pPr>
        <w:pStyle w:val="Body"/>
        <w:numPr>
          <w:ilvl w:val="0"/>
          <w:numId w:val="41"/>
        </w:numPr>
        <w:ind w:left="1080"/>
        <w:rPr>
          <w:rFonts w:cstheme="minorHAnsi"/>
          <w:noProof/>
        </w:rPr>
      </w:pPr>
      <w:r w:rsidRPr="00492541">
        <w:t>A complete description of the Contract Activities that will be performed or provided by the subcontractor.</w:t>
      </w:r>
    </w:p>
    <w:p w14:paraId="4D7D11DA" w14:textId="38252615" w:rsidR="00096DC6" w:rsidRPr="00492541" w:rsidRDefault="00096DC6" w:rsidP="007654AC">
      <w:pPr>
        <w:pStyle w:val="Heading3"/>
        <w:numPr>
          <w:ilvl w:val="1"/>
          <w:numId w:val="19"/>
        </w:numPr>
        <w:spacing w:after="120"/>
        <w:ind w:left="810" w:hanging="450"/>
        <w:contextualSpacing w:val="0"/>
      </w:pPr>
      <w:bookmarkStart w:id="74" w:name="_Hlk93388776"/>
      <w:bookmarkStart w:id="75" w:name="_Hlk134092114"/>
      <w:r w:rsidRPr="00492541">
        <w:t xml:space="preserve">Criminal and Children’s Protective Services Background Checks </w:t>
      </w:r>
    </w:p>
    <w:p w14:paraId="5222C404" w14:textId="2FEF9CA6" w:rsidR="00096DC6" w:rsidRPr="00492541" w:rsidRDefault="00096DC6" w:rsidP="001F21EF">
      <w:pPr>
        <w:spacing w:before="120" w:after="120" w:line="240" w:lineRule="auto"/>
        <w:ind w:left="288"/>
      </w:pPr>
      <w:r w:rsidRPr="00492541">
        <w:rPr>
          <w:spacing w:val="-7"/>
        </w:rPr>
        <w:t>A</w:t>
      </w:r>
      <w:r w:rsidRPr="00492541">
        <w:t>s</w:t>
      </w:r>
      <w:r w:rsidRPr="00492541">
        <w:rPr>
          <w:spacing w:val="-12"/>
        </w:rPr>
        <w:t xml:space="preserve"> </w:t>
      </w:r>
      <w:r w:rsidRPr="00492541">
        <w:t>a</w:t>
      </w:r>
      <w:r w:rsidRPr="00492541">
        <w:rPr>
          <w:spacing w:val="-11"/>
        </w:rPr>
        <w:t xml:space="preserve"> </w:t>
      </w:r>
      <w:r w:rsidRPr="00492541">
        <w:rPr>
          <w:spacing w:val="-8"/>
        </w:rPr>
        <w:t>c</w:t>
      </w:r>
      <w:r w:rsidRPr="00492541">
        <w:rPr>
          <w:spacing w:val="-7"/>
        </w:rPr>
        <w:t>on</w:t>
      </w:r>
      <w:r w:rsidRPr="00492541">
        <w:rPr>
          <w:spacing w:val="-4"/>
        </w:rPr>
        <w:t>d</w:t>
      </w:r>
      <w:r w:rsidRPr="00492541">
        <w:rPr>
          <w:spacing w:val="-8"/>
        </w:rPr>
        <w:t>i</w:t>
      </w:r>
      <w:r w:rsidRPr="00492541">
        <w:rPr>
          <w:spacing w:val="-5"/>
        </w:rPr>
        <w:t>t</w:t>
      </w:r>
      <w:r w:rsidRPr="00492541">
        <w:rPr>
          <w:spacing w:val="-8"/>
        </w:rPr>
        <w:t>i</w:t>
      </w:r>
      <w:r w:rsidRPr="00492541">
        <w:rPr>
          <w:spacing w:val="-7"/>
        </w:rPr>
        <w:t>o</w:t>
      </w:r>
      <w:r w:rsidRPr="00492541">
        <w:t>n</w:t>
      </w:r>
      <w:r w:rsidRPr="00492541">
        <w:rPr>
          <w:spacing w:val="-11"/>
        </w:rPr>
        <w:t xml:space="preserve"> </w:t>
      </w:r>
      <w:r w:rsidRPr="00492541">
        <w:rPr>
          <w:spacing w:val="-7"/>
        </w:rPr>
        <w:t>o</w:t>
      </w:r>
      <w:r w:rsidRPr="00492541">
        <w:t>f</w:t>
      </w:r>
      <w:r w:rsidRPr="00492541">
        <w:rPr>
          <w:spacing w:val="-9"/>
        </w:rPr>
        <w:t xml:space="preserve"> </w:t>
      </w:r>
      <w:r w:rsidRPr="00492541">
        <w:rPr>
          <w:spacing w:val="-7"/>
        </w:rPr>
        <w:t>t</w:t>
      </w:r>
      <w:r w:rsidRPr="00492541">
        <w:rPr>
          <w:spacing w:val="-4"/>
        </w:rPr>
        <w:t>h</w:t>
      </w:r>
      <w:r w:rsidRPr="00492541">
        <w:rPr>
          <w:spacing w:val="-8"/>
        </w:rPr>
        <w:t>i</w:t>
      </w:r>
      <w:r w:rsidRPr="00492541">
        <w:t>s</w:t>
      </w:r>
      <w:r w:rsidRPr="00492541">
        <w:rPr>
          <w:spacing w:val="-12"/>
        </w:rPr>
        <w:t xml:space="preserve"> </w:t>
      </w:r>
      <w:r w:rsidRPr="00492541">
        <w:rPr>
          <w:spacing w:val="-5"/>
        </w:rPr>
        <w:t>Contract</w:t>
      </w:r>
      <w:r w:rsidRPr="00492541">
        <w:t>,</w:t>
      </w:r>
      <w:r w:rsidRPr="00492541">
        <w:rPr>
          <w:spacing w:val="-12"/>
        </w:rPr>
        <w:t xml:space="preserve"> </w:t>
      </w:r>
      <w:r w:rsidRPr="00492541">
        <w:rPr>
          <w:spacing w:val="-7"/>
        </w:rPr>
        <w:t>th</w:t>
      </w:r>
      <w:r w:rsidRPr="00492541">
        <w:t>e</w:t>
      </w:r>
      <w:r w:rsidRPr="00492541">
        <w:rPr>
          <w:spacing w:val="-9"/>
        </w:rPr>
        <w:t xml:space="preserve"> </w:t>
      </w:r>
      <w:r w:rsidRPr="00492541">
        <w:rPr>
          <w:spacing w:val="-8"/>
        </w:rPr>
        <w:t>C</w:t>
      </w:r>
      <w:r w:rsidRPr="00492541">
        <w:rPr>
          <w:spacing w:val="-7"/>
        </w:rPr>
        <w:t>on</w:t>
      </w:r>
      <w:r w:rsidRPr="00492541">
        <w:rPr>
          <w:spacing w:val="-5"/>
        </w:rPr>
        <w:t>t</w:t>
      </w:r>
      <w:r w:rsidRPr="00492541">
        <w:rPr>
          <w:spacing w:val="-8"/>
        </w:rPr>
        <w:t>r</w:t>
      </w:r>
      <w:r w:rsidRPr="00492541">
        <w:rPr>
          <w:spacing w:val="-4"/>
        </w:rPr>
        <w:t>a</w:t>
      </w:r>
      <w:r w:rsidRPr="00492541">
        <w:rPr>
          <w:spacing w:val="-8"/>
        </w:rPr>
        <w:t>c</w:t>
      </w:r>
      <w:r w:rsidRPr="00492541">
        <w:rPr>
          <w:spacing w:val="-7"/>
        </w:rPr>
        <w:t>t</w:t>
      </w:r>
      <w:r w:rsidRPr="00492541">
        <w:rPr>
          <w:spacing w:val="-4"/>
        </w:rPr>
        <w:t>o</w:t>
      </w:r>
      <w:r w:rsidRPr="00492541">
        <w:t>r</w:t>
      </w:r>
      <w:r w:rsidRPr="00492541">
        <w:rPr>
          <w:spacing w:val="-10"/>
        </w:rPr>
        <w:t xml:space="preserve"> </w:t>
      </w:r>
      <w:r w:rsidRPr="00492541">
        <w:rPr>
          <w:spacing w:val="-8"/>
        </w:rPr>
        <w:t>c</w:t>
      </w:r>
      <w:r w:rsidRPr="00492541">
        <w:rPr>
          <w:spacing w:val="-7"/>
        </w:rPr>
        <w:t>e</w:t>
      </w:r>
      <w:r w:rsidRPr="00492541">
        <w:t>r</w:t>
      </w:r>
      <w:r w:rsidRPr="00492541">
        <w:rPr>
          <w:spacing w:val="-7"/>
        </w:rPr>
        <w:t>t</w:t>
      </w:r>
      <w:r w:rsidRPr="00492541">
        <w:rPr>
          <w:spacing w:val="-8"/>
        </w:rPr>
        <w:t>i</w:t>
      </w:r>
      <w:r w:rsidRPr="00492541">
        <w:rPr>
          <w:spacing w:val="-5"/>
        </w:rPr>
        <w:t>f</w:t>
      </w:r>
      <w:r w:rsidRPr="00492541">
        <w:rPr>
          <w:spacing w:val="-8"/>
        </w:rPr>
        <w:t>i</w:t>
      </w:r>
      <w:r w:rsidRPr="00492541">
        <w:rPr>
          <w:spacing w:val="-4"/>
        </w:rPr>
        <w:t>e</w:t>
      </w:r>
      <w:r w:rsidRPr="00492541">
        <w:t>s</w:t>
      </w:r>
      <w:r w:rsidRPr="00492541">
        <w:rPr>
          <w:spacing w:val="-12"/>
        </w:rPr>
        <w:t xml:space="preserve"> </w:t>
      </w:r>
      <w:r w:rsidRPr="00492541">
        <w:rPr>
          <w:spacing w:val="-7"/>
        </w:rPr>
        <w:t>th</w:t>
      </w:r>
      <w:r w:rsidRPr="00492541">
        <w:rPr>
          <w:spacing w:val="-4"/>
        </w:rPr>
        <w:t>a</w:t>
      </w:r>
      <w:r w:rsidRPr="00492541">
        <w:t>t</w:t>
      </w:r>
      <w:r w:rsidRPr="00492541">
        <w:rPr>
          <w:spacing w:val="-12"/>
        </w:rPr>
        <w:t xml:space="preserve"> </w:t>
      </w:r>
      <w:r w:rsidRPr="00492541">
        <w:rPr>
          <w:spacing w:val="-7"/>
        </w:rPr>
        <w:t>th</w:t>
      </w:r>
      <w:r w:rsidRPr="00492541">
        <w:t>e</w:t>
      </w:r>
      <w:r w:rsidRPr="00492541">
        <w:rPr>
          <w:spacing w:val="-11"/>
        </w:rPr>
        <w:t xml:space="preserve"> </w:t>
      </w:r>
      <w:r w:rsidRPr="00492541">
        <w:t>C</w:t>
      </w:r>
      <w:r w:rsidRPr="00492541">
        <w:rPr>
          <w:spacing w:val="-7"/>
        </w:rPr>
        <w:t>on</w:t>
      </w:r>
      <w:r w:rsidRPr="00492541">
        <w:rPr>
          <w:spacing w:val="-5"/>
        </w:rPr>
        <w:t>t</w:t>
      </w:r>
      <w:r w:rsidRPr="00492541">
        <w:rPr>
          <w:spacing w:val="-8"/>
        </w:rPr>
        <w:t>r</w:t>
      </w:r>
      <w:r w:rsidRPr="00492541">
        <w:rPr>
          <w:spacing w:val="-4"/>
        </w:rPr>
        <w:t>a</w:t>
      </w:r>
      <w:r w:rsidRPr="00492541">
        <w:rPr>
          <w:spacing w:val="-8"/>
        </w:rPr>
        <w:t>c</w:t>
      </w:r>
      <w:r w:rsidRPr="00492541">
        <w:rPr>
          <w:spacing w:val="-7"/>
        </w:rPr>
        <w:t>t</w:t>
      </w:r>
      <w:r w:rsidRPr="00492541">
        <w:rPr>
          <w:spacing w:val="-4"/>
        </w:rPr>
        <w:t>o</w:t>
      </w:r>
      <w:r w:rsidRPr="00492541">
        <w:t>r</w:t>
      </w:r>
      <w:r w:rsidRPr="00492541">
        <w:rPr>
          <w:spacing w:val="-13"/>
        </w:rPr>
        <w:t xml:space="preserve"> </w:t>
      </w:r>
      <w:r w:rsidR="00531F35" w:rsidRPr="00492541">
        <w:rPr>
          <w:spacing w:val="-8"/>
        </w:rPr>
        <w:t>must</w:t>
      </w:r>
      <w:r w:rsidRPr="00492541">
        <w:t xml:space="preserve">, </w:t>
      </w:r>
      <w:r w:rsidRPr="00492541">
        <w:rPr>
          <w:spacing w:val="-7"/>
        </w:rPr>
        <w:t>p</w:t>
      </w:r>
      <w:r w:rsidRPr="00492541">
        <w:t>r</w:t>
      </w:r>
      <w:r w:rsidRPr="00492541">
        <w:rPr>
          <w:spacing w:val="-8"/>
        </w:rPr>
        <w:t>i</w:t>
      </w:r>
      <w:r w:rsidRPr="00492541">
        <w:rPr>
          <w:spacing w:val="-4"/>
        </w:rPr>
        <w:t>o</w:t>
      </w:r>
      <w:r w:rsidRPr="00492541">
        <w:t>r</w:t>
      </w:r>
      <w:r w:rsidRPr="00492541">
        <w:rPr>
          <w:spacing w:val="-13"/>
        </w:rPr>
        <w:t xml:space="preserve"> </w:t>
      </w:r>
      <w:r w:rsidRPr="00492541">
        <w:rPr>
          <w:spacing w:val="-7"/>
        </w:rPr>
        <w:t>t</w:t>
      </w:r>
      <w:r w:rsidRPr="00492541">
        <w:t>o</w:t>
      </w:r>
      <w:r w:rsidRPr="00492541">
        <w:rPr>
          <w:spacing w:val="-9"/>
        </w:rPr>
        <w:t xml:space="preserve"> </w:t>
      </w:r>
      <w:r w:rsidRPr="00492541">
        <w:rPr>
          <w:spacing w:val="-7"/>
        </w:rPr>
        <w:t>a</w:t>
      </w:r>
      <w:r w:rsidRPr="00492541">
        <w:rPr>
          <w:spacing w:val="-4"/>
        </w:rPr>
        <w:t>n</w:t>
      </w:r>
      <w:r w:rsidRPr="00492541">
        <w:t>y</w:t>
      </w:r>
      <w:r w:rsidRPr="00492541">
        <w:rPr>
          <w:spacing w:val="-10"/>
        </w:rPr>
        <w:t xml:space="preserve"> </w:t>
      </w:r>
      <w:r w:rsidRPr="00492541">
        <w:rPr>
          <w:spacing w:val="-8"/>
        </w:rPr>
        <w:t>i</w:t>
      </w:r>
      <w:r w:rsidRPr="00492541">
        <w:rPr>
          <w:spacing w:val="-7"/>
        </w:rPr>
        <w:t>n</w:t>
      </w:r>
      <w:r w:rsidRPr="00492541">
        <w:rPr>
          <w:spacing w:val="-4"/>
        </w:rPr>
        <w:t>d</w:t>
      </w:r>
      <w:r w:rsidRPr="00492541">
        <w:t>i</w:t>
      </w:r>
      <w:r w:rsidRPr="00492541">
        <w:rPr>
          <w:spacing w:val="-8"/>
        </w:rPr>
        <w:t>vi</w:t>
      </w:r>
      <w:r w:rsidRPr="00492541">
        <w:rPr>
          <w:spacing w:val="-7"/>
        </w:rPr>
        <w:t>du</w:t>
      </w:r>
      <w:r w:rsidRPr="00492541">
        <w:rPr>
          <w:spacing w:val="-4"/>
        </w:rPr>
        <w:t>a</w:t>
      </w:r>
      <w:r w:rsidRPr="00492541">
        <w:t>l</w:t>
      </w:r>
      <w:r w:rsidRPr="00492541">
        <w:rPr>
          <w:spacing w:val="-12"/>
        </w:rPr>
        <w:t xml:space="preserve"> </w:t>
      </w:r>
      <w:r w:rsidRPr="00492541">
        <w:rPr>
          <w:spacing w:val="-7"/>
        </w:rPr>
        <w:t>p</w:t>
      </w:r>
      <w:r w:rsidRPr="00492541">
        <w:rPr>
          <w:spacing w:val="-4"/>
        </w:rPr>
        <w:t>e</w:t>
      </w:r>
      <w:r w:rsidRPr="00492541">
        <w:rPr>
          <w:spacing w:val="-8"/>
        </w:rPr>
        <w:t>r</w:t>
      </w:r>
      <w:r w:rsidRPr="00492541">
        <w:rPr>
          <w:spacing w:val="-5"/>
        </w:rPr>
        <w:t>f</w:t>
      </w:r>
      <w:r w:rsidRPr="00492541">
        <w:rPr>
          <w:spacing w:val="-7"/>
        </w:rPr>
        <w:t>o</w:t>
      </w:r>
      <w:r w:rsidRPr="00492541">
        <w:rPr>
          <w:spacing w:val="-8"/>
        </w:rPr>
        <w:t>r</w:t>
      </w:r>
      <w:r w:rsidRPr="00492541">
        <w:rPr>
          <w:spacing w:val="-4"/>
        </w:rPr>
        <w:t>m</w:t>
      </w:r>
      <w:r w:rsidRPr="00492541">
        <w:rPr>
          <w:spacing w:val="-8"/>
        </w:rPr>
        <w:t>i</w:t>
      </w:r>
      <w:r w:rsidRPr="00492541">
        <w:rPr>
          <w:spacing w:val="-4"/>
        </w:rPr>
        <w:t>n</w:t>
      </w:r>
      <w:r w:rsidRPr="00492541">
        <w:t>g</w:t>
      </w:r>
      <w:r w:rsidRPr="00492541">
        <w:rPr>
          <w:spacing w:val="-11"/>
        </w:rPr>
        <w:t xml:space="preserve"> </w:t>
      </w:r>
      <w:r w:rsidRPr="00492541">
        <w:rPr>
          <w:spacing w:val="-8"/>
        </w:rPr>
        <w:t>w</w:t>
      </w:r>
      <w:r w:rsidRPr="00492541">
        <w:rPr>
          <w:spacing w:val="-4"/>
        </w:rPr>
        <w:t>o</w:t>
      </w:r>
      <w:r w:rsidRPr="00492541">
        <w:rPr>
          <w:spacing w:val="-8"/>
        </w:rPr>
        <w:t>r</w:t>
      </w:r>
      <w:r w:rsidRPr="00492541">
        <w:t>k</w:t>
      </w:r>
      <w:r w:rsidRPr="00492541">
        <w:rPr>
          <w:spacing w:val="-10"/>
        </w:rPr>
        <w:t xml:space="preserve"> </w:t>
      </w:r>
      <w:r w:rsidRPr="00492541">
        <w:rPr>
          <w:spacing w:val="-7"/>
        </w:rPr>
        <w:t>und</w:t>
      </w:r>
      <w:r w:rsidRPr="00492541">
        <w:rPr>
          <w:spacing w:val="-4"/>
        </w:rPr>
        <w:t>e</w:t>
      </w:r>
      <w:r w:rsidRPr="00492541">
        <w:t>r</w:t>
      </w:r>
      <w:r w:rsidRPr="00492541">
        <w:rPr>
          <w:spacing w:val="-10"/>
        </w:rPr>
        <w:t xml:space="preserve"> </w:t>
      </w:r>
      <w:r w:rsidRPr="00492541">
        <w:rPr>
          <w:spacing w:val="-7"/>
        </w:rPr>
        <w:t>th</w:t>
      </w:r>
      <w:r w:rsidRPr="00492541">
        <w:t>is</w:t>
      </w:r>
      <w:r w:rsidRPr="00492541">
        <w:rPr>
          <w:spacing w:val="-10"/>
        </w:rPr>
        <w:t xml:space="preserve"> </w:t>
      </w:r>
      <w:r w:rsidRPr="00492541">
        <w:rPr>
          <w:spacing w:val="-5"/>
        </w:rPr>
        <w:t>Contract</w:t>
      </w:r>
      <w:r w:rsidRPr="00492541">
        <w:t>,</w:t>
      </w:r>
      <w:r w:rsidRPr="00492541">
        <w:rPr>
          <w:spacing w:val="-8"/>
        </w:rPr>
        <w:t xml:space="preserve"> c</w:t>
      </w:r>
      <w:r w:rsidRPr="00492541">
        <w:rPr>
          <w:spacing w:val="-7"/>
        </w:rPr>
        <w:t>o</w:t>
      </w:r>
      <w:r w:rsidRPr="00492541">
        <w:rPr>
          <w:spacing w:val="-4"/>
        </w:rPr>
        <w:t>n</w:t>
      </w:r>
      <w:r w:rsidRPr="00492541">
        <w:rPr>
          <w:spacing w:val="-7"/>
        </w:rPr>
        <w:t>du</w:t>
      </w:r>
      <w:r w:rsidRPr="00492541">
        <w:rPr>
          <w:spacing w:val="-5"/>
        </w:rPr>
        <w:t>c</w:t>
      </w:r>
      <w:r w:rsidRPr="00492541">
        <w:t>t</w:t>
      </w:r>
      <w:r w:rsidRPr="00492541">
        <w:rPr>
          <w:spacing w:val="-12"/>
        </w:rPr>
        <w:t xml:space="preserve"> </w:t>
      </w:r>
      <w:r w:rsidRPr="00492541">
        <w:rPr>
          <w:spacing w:val="-4"/>
        </w:rPr>
        <w:t>o</w:t>
      </w:r>
      <w:r w:rsidRPr="00492541">
        <w:t>r</w:t>
      </w:r>
      <w:r w:rsidRPr="00492541">
        <w:rPr>
          <w:spacing w:val="-10"/>
        </w:rPr>
        <w:t xml:space="preserve"> </w:t>
      </w:r>
      <w:r w:rsidRPr="00492541">
        <w:rPr>
          <w:spacing w:val="-8"/>
        </w:rPr>
        <w:t>c</w:t>
      </w:r>
      <w:r w:rsidRPr="00492541">
        <w:rPr>
          <w:spacing w:val="-7"/>
        </w:rPr>
        <w:t>au</w:t>
      </w:r>
      <w:r w:rsidRPr="00492541">
        <w:rPr>
          <w:spacing w:val="-8"/>
        </w:rPr>
        <w:t>s</w:t>
      </w:r>
      <w:r w:rsidRPr="00492541">
        <w:t>e</w:t>
      </w:r>
      <w:r w:rsidRPr="00492541">
        <w:rPr>
          <w:spacing w:val="-9"/>
        </w:rPr>
        <w:t xml:space="preserve"> </w:t>
      </w:r>
      <w:r w:rsidRPr="00492541">
        <w:rPr>
          <w:spacing w:val="-7"/>
        </w:rPr>
        <w:t>t</w:t>
      </w:r>
      <w:r w:rsidRPr="00492541">
        <w:t xml:space="preserve">o </w:t>
      </w:r>
      <w:r w:rsidRPr="00492541">
        <w:rPr>
          <w:spacing w:val="-7"/>
        </w:rPr>
        <w:t>b</w:t>
      </w:r>
      <w:r w:rsidRPr="00492541">
        <w:t>e</w:t>
      </w:r>
      <w:r w:rsidRPr="00492541">
        <w:rPr>
          <w:spacing w:val="25"/>
        </w:rPr>
        <w:t xml:space="preserve"> </w:t>
      </w:r>
      <w:r w:rsidRPr="00492541">
        <w:rPr>
          <w:spacing w:val="-8"/>
        </w:rPr>
        <w:t>c</w:t>
      </w:r>
      <w:r w:rsidRPr="00492541">
        <w:rPr>
          <w:spacing w:val="-7"/>
        </w:rPr>
        <w:t>ondu</w:t>
      </w:r>
      <w:r w:rsidRPr="00492541">
        <w:rPr>
          <w:spacing w:val="-5"/>
        </w:rPr>
        <w:t>c</w:t>
      </w:r>
      <w:r w:rsidRPr="00492541">
        <w:rPr>
          <w:spacing w:val="-7"/>
        </w:rPr>
        <w:t>te</w:t>
      </w:r>
      <w:r w:rsidRPr="00492541">
        <w:t>d</w:t>
      </w:r>
      <w:r w:rsidRPr="00492541">
        <w:rPr>
          <w:spacing w:val="25"/>
        </w:rPr>
        <w:t xml:space="preserve"> </w:t>
      </w:r>
      <w:r w:rsidRPr="00492541">
        <w:rPr>
          <w:spacing w:val="-5"/>
        </w:rPr>
        <w:t>f</w:t>
      </w:r>
      <w:r w:rsidRPr="00492541">
        <w:rPr>
          <w:spacing w:val="-7"/>
        </w:rPr>
        <w:t>o</w:t>
      </w:r>
      <w:r w:rsidRPr="00492541">
        <w:t>r</w:t>
      </w:r>
      <w:r w:rsidRPr="00492541">
        <w:rPr>
          <w:spacing w:val="23"/>
        </w:rPr>
        <w:t xml:space="preserve"> </w:t>
      </w:r>
      <w:r w:rsidRPr="00492541">
        <w:rPr>
          <w:spacing w:val="-7"/>
        </w:rPr>
        <w:t>ea</w:t>
      </w:r>
      <w:r w:rsidRPr="00492541">
        <w:rPr>
          <w:spacing w:val="-8"/>
        </w:rPr>
        <w:t>c</w:t>
      </w:r>
      <w:r w:rsidRPr="00492541">
        <w:t>h</w:t>
      </w:r>
      <w:r w:rsidRPr="00492541">
        <w:rPr>
          <w:spacing w:val="27"/>
        </w:rPr>
        <w:t xml:space="preserve"> </w:t>
      </w:r>
      <w:r w:rsidRPr="00492541">
        <w:rPr>
          <w:spacing w:val="-7"/>
        </w:rPr>
        <w:t>n</w:t>
      </w:r>
      <w:r w:rsidRPr="00492541">
        <w:rPr>
          <w:spacing w:val="-4"/>
        </w:rPr>
        <w:t>e</w:t>
      </w:r>
      <w:r w:rsidRPr="00492541">
        <w:t>w</w:t>
      </w:r>
      <w:r w:rsidRPr="00492541">
        <w:rPr>
          <w:spacing w:val="21"/>
        </w:rPr>
        <w:t xml:space="preserve"> </w:t>
      </w:r>
      <w:r w:rsidRPr="00492541">
        <w:rPr>
          <w:spacing w:val="-7"/>
        </w:rPr>
        <w:t>e</w:t>
      </w:r>
      <w:r w:rsidRPr="00492541">
        <w:t>m</w:t>
      </w:r>
      <w:r w:rsidRPr="00492541">
        <w:rPr>
          <w:spacing w:val="-7"/>
        </w:rPr>
        <w:t>p</w:t>
      </w:r>
      <w:r w:rsidRPr="00492541">
        <w:rPr>
          <w:spacing w:val="-8"/>
        </w:rPr>
        <w:t>l</w:t>
      </w:r>
      <w:r w:rsidRPr="00492541">
        <w:rPr>
          <w:spacing w:val="-4"/>
        </w:rPr>
        <w:t>o</w:t>
      </w:r>
      <w:r w:rsidRPr="00492541">
        <w:rPr>
          <w:spacing w:val="-8"/>
        </w:rPr>
        <w:t>y</w:t>
      </w:r>
      <w:r w:rsidRPr="00492541">
        <w:rPr>
          <w:spacing w:val="-7"/>
        </w:rPr>
        <w:t>ee</w:t>
      </w:r>
      <w:r w:rsidRPr="00492541">
        <w:t>,</w:t>
      </w:r>
      <w:r w:rsidRPr="00492541">
        <w:rPr>
          <w:spacing w:val="24"/>
        </w:rPr>
        <w:t xml:space="preserve"> </w:t>
      </w:r>
      <w:r w:rsidRPr="00492541">
        <w:rPr>
          <w:spacing w:val="-7"/>
        </w:rPr>
        <w:t>e</w:t>
      </w:r>
      <w:r w:rsidRPr="00492541">
        <w:t>m</w:t>
      </w:r>
      <w:r w:rsidRPr="00492541">
        <w:rPr>
          <w:spacing w:val="-4"/>
        </w:rPr>
        <w:t>p</w:t>
      </w:r>
      <w:r w:rsidRPr="00492541">
        <w:rPr>
          <w:spacing w:val="-8"/>
        </w:rPr>
        <w:t>l</w:t>
      </w:r>
      <w:r w:rsidRPr="00492541">
        <w:rPr>
          <w:spacing w:val="-4"/>
        </w:rPr>
        <w:t>o</w:t>
      </w:r>
      <w:r w:rsidRPr="00492541">
        <w:rPr>
          <w:spacing w:val="-8"/>
        </w:rPr>
        <w:t>y</w:t>
      </w:r>
      <w:r w:rsidRPr="00492541">
        <w:rPr>
          <w:spacing w:val="-7"/>
        </w:rPr>
        <w:t>ee</w:t>
      </w:r>
      <w:r w:rsidRPr="00492541">
        <w:t>,</w:t>
      </w:r>
      <w:r w:rsidRPr="00492541">
        <w:rPr>
          <w:spacing w:val="24"/>
        </w:rPr>
        <w:t xml:space="preserve"> </w:t>
      </w:r>
      <w:r w:rsidRPr="00492541">
        <w:rPr>
          <w:spacing w:val="-8"/>
        </w:rPr>
        <w:t>s</w:t>
      </w:r>
      <w:r w:rsidRPr="00492541">
        <w:rPr>
          <w:spacing w:val="-7"/>
        </w:rPr>
        <w:t>u</w:t>
      </w:r>
      <w:r w:rsidRPr="00492541">
        <w:rPr>
          <w:spacing w:val="-4"/>
        </w:rPr>
        <w:t>b</w:t>
      </w:r>
      <w:r w:rsidRPr="00492541">
        <w:rPr>
          <w:spacing w:val="-8"/>
        </w:rPr>
        <w:t>c</w:t>
      </w:r>
      <w:r w:rsidRPr="00492541">
        <w:rPr>
          <w:spacing w:val="-7"/>
        </w:rPr>
        <w:t>on</w:t>
      </w:r>
      <w:r w:rsidRPr="00492541">
        <w:rPr>
          <w:spacing w:val="-5"/>
        </w:rPr>
        <w:t>t</w:t>
      </w:r>
      <w:r w:rsidRPr="00492541">
        <w:rPr>
          <w:spacing w:val="-8"/>
        </w:rPr>
        <w:t>r</w:t>
      </w:r>
      <w:r w:rsidRPr="00492541">
        <w:rPr>
          <w:spacing w:val="-4"/>
        </w:rPr>
        <w:t>a</w:t>
      </w:r>
      <w:r w:rsidRPr="00492541">
        <w:rPr>
          <w:spacing w:val="-8"/>
        </w:rPr>
        <w:t>c</w:t>
      </w:r>
      <w:r w:rsidRPr="00492541">
        <w:rPr>
          <w:spacing w:val="-7"/>
        </w:rPr>
        <w:t>t</w:t>
      </w:r>
      <w:r w:rsidRPr="00492541">
        <w:rPr>
          <w:spacing w:val="-4"/>
        </w:rPr>
        <w:t>o</w:t>
      </w:r>
      <w:r w:rsidRPr="00492541">
        <w:rPr>
          <w:spacing w:val="-8"/>
        </w:rPr>
        <w:t>r</w:t>
      </w:r>
      <w:r w:rsidRPr="00492541">
        <w:t>,</w:t>
      </w:r>
      <w:r w:rsidRPr="00492541">
        <w:rPr>
          <w:spacing w:val="27"/>
        </w:rPr>
        <w:t xml:space="preserve"> </w:t>
      </w:r>
      <w:r w:rsidRPr="00492541">
        <w:rPr>
          <w:spacing w:val="-8"/>
        </w:rPr>
        <w:t>s</w:t>
      </w:r>
      <w:r w:rsidRPr="00492541">
        <w:rPr>
          <w:spacing w:val="-7"/>
        </w:rPr>
        <w:t>u</w:t>
      </w:r>
      <w:r w:rsidRPr="00492541">
        <w:rPr>
          <w:spacing w:val="-4"/>
        </w:rPr>
        <w:t>b</w:t>
      </w:r>
      <w:r w:rsidRPr="00492541">
        <w:rPr>
          <w:spacing w:val="-8"/>
        </w:rPr>
        <w:t>c</w:t>
      </w:r>
      <w:r w:rsidRPr="00492541">
        <w:rPr>
          <w:spacing w:val="-7"/>
        </w:rPr>
        <w:t>on</w:t>
      </w:r>
      <w:r w:rsidRPr="00492541">
        <w:rPr>
          <w:spacing w:val="-5"/>
        </w:rPr>
        <w:t>t</w:t>
      </w:r>
      <w:r w:rsidRPr="00492541">
        <w:rPr>
          <w:spacing w:val="-8"/>
        </w:rPr>
        <w:t>r</w:t>
      </w:r>
      <w:r w:rsidRPr="00492541">
        <w:rPr>
          <w:spacing w:val="-7"/>
        </w:rPr>
        <w:t>a</w:t>
      </w:r>
      <w:r w:rsidRPr="00492541">
        <w:rPr>
          <w:spacing w:val="-2"/>
        </w:rPr>
        <w:t>c</w:t>
      </w:r>
      <w:r w:rsidRPr="00492541">
        <w:rPr>
          <w:spacing w:val="-7"/>
        </w:rPr>
        <w:t>t</w:t>
      </w:r>
      <w:r w:rsidRPr="00492541">
        <w:rPr>
          <w:spacing w:val="-4"/>
        </w:rPr>
        <w:t>o</w:t>
      </w:r>
      <w:r w:rsidRPr="00492541">
        <w:t xml:space="preserve">r </w:t>
      </w:r>
      <w:r w:rsidRPr="00492541">
        <w:rPr>
          <w:spacing w:val="-7"/>
        </w:rPr>
        <w:t>e</w:t>
      </w:r>
      <w:r w:rsidRPr="00492541">
        <w:t>m</w:t>
      </w:r>
      <w:r w:rsidRPr="00492541">
        <w:rPr>
          <w:spacing w:val="-7"/>
        </w:rPr>
        <w:t>p</w:t>
      </w:r>
      <w:r w:rsidRPr="00492541">
        <w:rPr>
          <w:spacing w:val="-8"/>
        </w:rPr>
        <w:t>l</w:t>
      </w:r>
      <w:r w:rsidRPr="00492541">
        <w:rPr>
          <w:spacing w:val="-4"/>
        </w:rPr>
        <w:t>o</w:t>
      </w:r>
      <w:r w:rsidRPr="00492541">
        <w:rPr>
          <w:spacing w:val="-8"/>
        </w:rPr>
        <w:t>y</w:t>
      </w:r>
      <w:r w:rsidRPr="00492541">
        <w:rPr>
          <w:spacing w:val="-7"/>
        </w:rPr>
        <w:t>e</w:t>
      </w:r>
      <w:r w:rsidRPr="00492541">
        <w:t>e</w:t>
      </w:r>
      <w:r w:rsidRPr="00492541">
        <w:rPr>
          <w:spacing w:val="-13"/>
        </w:rPr>
        <w:t xml:space="preserve"> </w:t>
      </w:r>
      <w:r w:rsidRPr="00492541">
        <w:rPr>
          <w:spacing w:val="-4"/>
        </w:rPr>
        <w:t>o</w:t>
      </w:r>
      <w:r w:rsidRPr="00492541">
        <w:t>r</w:t>
      </w:r>
      <w:r w:rsidRPr="00492541">
        <w:rPr>
          <w:spacing w:val="-13"/>
        </w:rPr>
        <w:t xml:space="preserve"> </w:t>
      </w:r>
      <w:r w:rsidRPr="00492541">
        <w:rPr>
          <w:spacing w:val="-8"/>
        </w:rPr>
        <w:t>v</w:t>
      </w:r>
      <w:r w:rsidRPr="00492541">
        <w:rPr>
          <w:spacing w:val="-7"/>
        </w:rPr>
        <w:t>o</w:t>
      </w:r>
      <w:r w:rsidRPr="00492541">
        <w:t>l</w:t>
      </w:r>
      <w:r w:rsidRPr="00492541">
        <w:rPr>
          <w:spacing w:val="-7"/>
        </w:rPr>
        <w:t>unte</w:t>
      </w:r>
      <w:r w:rsidRPr="00492541">
        <w:rPr>
          <w:spacing w:val="-4"/>
        </w:rPr>
        <w:t>e</w:t>
      </w:r>
      <w:r w:rsidRPr="00492541">
        <w:t>r</w:t>
      </w:r>
      <w:r w:rsidRPr="00492541">
        <w:rPr>
          <w:spacing w:val="-13"/>
        </w:rPr>
        <w:t xml:space="preserve"> </w:t>
      </w:r>
      <w:r w:rsidRPr="00492541">
        <w:rPr>
          <w:spacing w:val="-8"/>
        </w:rPr>
        <w:t>w</w:t>
      </w:r>
      <w:r w:rsidRPr="00492541">
        <w:rPr>
          <w:spacing w:val="-7"/>
        </w:rPr>
        <w:t>h</w:t>
      </w:r>
      <w:r w:rsidRPr="00492541">
        <w:t>o</w:t>
      </w:r>
      <w:r w:rsidRPr="00492541">
        <w:rPr>
          <w:spacing w:val="-11"/>
        </w:rPr>
        <w:t xml:space="preserve"> </w:t>
      </w:r>
      <w:r w:rsidRPr="00492541">
        <w:rPr>
          <w:spacing w:val="-8"/>
        </w:rPr>
        <w:t>w</w:t>
      </w:r>
      <w:r w:rsidRPr="00492541">
        <w:rPr>
          <w:spacing w:val="-4"/>
        </w:rPr>
        <w:t>o</w:t>
      </w:r>
      <w:r w:rsidRPr="00492541">
        <w:rPr>
          <w:spacing w:val="-8"/>
        </w:rPr>
        <w:t>r</w:t>
      </w:r>
      <w:r w:rsidRPr="00492541">
        <w:rPr>
          <w:spacing w:val="-5"/>
        </w:rPr>
        <w:t>k</w:t>
      </w:r>
      <w:r w:rsidRPr="00492541">
        <w:t>s</w:t>
      </w:r>
      <w:r w:rsidRPr="00492541">
        <w:rPr>
          <w:spacing w:val="-14"/>
        </w:rPr>
        <w:t xml:space="preserve"> </w:t>
      </w:r>
      <w:r w:rsidRPr="00492541">
        <w:rPr>
          <w:spacing w:val="-4"/>
        </w:rPr>
        <w:t>d</w:t>
      </w:r>
      <w:r w:rsidRPr="00492541">
        <w:t>i</w:t>
      </w:r>
      <w:r w:rsidRPr="00492541">
        <w:rPr>
          <w:spacing w:val="-8"/>
        </w:rPr>
        <w:t>r</w:t>
      </w:r>
      <w:r w:rsidRPr="00492541">
        <w:rPr>
          <w:spacing w:val="-7"/>
        </w:rPr>
        <w:t>e</w:t>
      </w:r>
      <w:r w:rsidRPr="00492541">
        <w:rPr>
          <w:spacing w:val="-5"/>
        </w:rPr>
        <w:t>c</w:t>
      </w:r>
      <w:r w:rsidRPr="00492541">
        <w:rPr>
          <w:spacing w:val="-7"/>
        </w:rPr>
        <w:t>t</w:t>
      </w:r>
      <w:r w:rsidRPr="00492541">
        <w:t>ly</w:t>
      </w:r>
      <w:r w:rsidRPr="00492541">
        <w:rPr>
          <w:spacing w:val="-12"/>
        </w:rPr>
        <w:t xml:space="preserve"> </w:t>
      </w:r>
      <w:r w:rsidRPr="00492541">
        <w:rPr>
          <w:spacing w:val="-8"/>
        </w:rPr>
        <w:t>w</w:t>
      </w:r>
      <w:r w:rsidRPr="00492541">
        <w:t>i</w:t>
      </w:r>
      <w:r w:rsidRPr="00492541">
        <w:rPr>
          <w:spacing w:val="-7"/>
        </w:rPr>
        <w:t xml:space="preserve">th </w:t>
      </w:r>
      <w:r w:rsidRPr="00492541">
        <w:rPr>
          <w:spacing w:val="-8"/>
        </w:rPr>
        <w:t>C</w:t>
      </w:r>
      <w:r w:rsidRPr="00492541">
        <w:t>l</w:t>
      </w:r>
      <w:r w:rsidRPr="00492541">
        <w:rPr>
          <w:spacing w:val="-8"/>
        </w:rPr>
        <w:t>i</w:t>
      </w:r>
      <w:r w:rsidRPr="00492541">
        <w:rPr>
          <w:spacing w:val="-7"/>
        </w:rPr>
        <w:t>e</w:t>
      </w:r>
      <w:r w:rsidRPr="00492541">
        <w:rPr>
          <w:spacing w:val="-4"/>
        </w:rPr>
        <w:t>n</w:t>
      </w:r>
      <w:r w:rsidRPr="00492541">
        <w:rPr>
          <w:spacing w:val="-7"/>
        </w:rPr>
        <w:t>t</w:t>
      </w:r>
      <w:r w:rsidRPr="00492541">
        <w:t>s and/or children</w:t>
      </w:r>
      <w:r w:rsidRPr="00492541">
        <w:rPr>
          <w:spacing w:val="-12"/>
        </w:rPr>
        <w:t xml:space="preserve"> </w:t>
      </w:r>
      <w:r w:rsidRPr="00492541">
        <w:rPr>
          <w:spacing w:val="-7"/>
        </w:rPr>
        <w:t>und</w:t>
      </w:r>
      <w:r w:rsidRPr="00492541">
        <w:rPr>
          <w:spacing w:val="-4"/>
        </w:rPr>
        <w:t>e</w:t>
      </w:r>
      <w:r w:rsidRPr="00492541">
        <w:t>r</w:t>
      </w:r>
      <w:r w:rsidRPr="00492541">
        <w:rPr>
          <w:spacing w:val="-15"/>
        </w:rPr>
        <w:t xml:space="preserve"> </w:t>
      </w:r>
      <w:r w:rsidRPr="00492541">
        <w:rPr>
          <w:spacing w:val="-7"/>
        </w:rPr>
        <w:t>t</w:t>
      </w:r>
      <w:r w:rsidRPr="00492541">
        <w:rPr>
          <w:spacing w:val="-4"/>
        </w:rPr>
        <w:t>h</w:t>
      </w:r>
      <w:r w:rsidRPr="00492541">
        <w:t>is</w:t>
      </w:r>
      <w:r w:rsidRPr="00492541">
        <w:rPr>
          <w:spacing w:val="-14"/>
        </w:rPr>
        <w:t xml:space="preserve"> </w:t>
      </w:r>
      <w:r w:rsidRPr="00492541">
        <w:rPr>
          <w:spacing w:val="-5"/>
        </w:rPr>
        <w:t>Contract</w:t>
      </w:r>
      <w:r w:rsidRPr="00492541">
        <w:t>,</w:t>
      </w:r>
      <w:r w:rsidRPr="00492541">
        <w:rPr>
          <w:spacing w:val="-14"/>
        </w:rPr>
        <w:t xml:space="preserve"> </w:t>
      </w:r>
      <w:r w:rsidRPr="00492541">
        <w:rPr>
          <w:spacing w:val="-4"/>
        </w:rPr>
        <w:t>o</w:t>
      </w:r>
      <w:r w:rsidRPr="00492541">
        <w:t>r</w:t>
      </w:r>
      <w:r w:rsidRPr="00492541">
        <w:rPr>
          <w:spacing w:val="-13"/>
        </w:rPr>
        <w:t xml:space="preserve"> </w:t>
      </w:r>
      <w:r w:rsidRPr="00492541">
        <w:rPr>
          <w:spacing w:val="-8"/>
        </w:rPr>
        <w:t>w</w:t>
      </w:r>
      <w:r w:rsidRPr="00492541">
        <w:rPr>
          <w:spacing w:val="-7"/>
        </w:rPr>
        <w:t>h</w:t>
      </w:r>
      <w:r w:rsidRPr="00492541">
        <w:t>o</w:t>
      </w:r>
      <w:r w:rsidRPr="00492541">
        <w:rPr>
          <w:spacing w:val="-13"/>
        </w:rPr>
        <w:t xml:space="preserve"> </w:t>
      </w:r>
      <w:r w:rsidRPr="00492541">
        <w:rPr>
          <w:spacing w:val="-4"/>
        </w:rPr>
        <w:t>h</w:t>
      </w:r>
      <w:r w:rsidRPr="00492541">
        <w:rPr>
          <w:spacing w:val="-7"/>
        </w:rPr>
        <w:t>a</w:t>
      </w:r>
      <w:r w:rsidRPr="00492541">
        <w:t>s</w:t>
      </w:r>
      <w:r w:rsidRPr="00492541">
        <w:rPr>
          <w:spacing w:val="-14"/>
        </w:rPr>
        <w:t xml:space="preserve"> </w:t>
      </w:r>
      <w:r w:rsidRPr="00492541">
        <w:rPr>
          <w:spacing w:val="-4"/>
        </w:rPr>
        <w:t>a</w:t>
      </w:r>
      <w:r w:rsidRPr="00492541">
        <w:rPr>
          <w:spacing w:val="-5"/>
        </w:rPr>
        <w:t>c</w:t>
      </w:r>
      <w:r w:rsidRPr="00492541">
        <w:rPr>
          <w:spacing w:val="-8"/>
        </w:rPr>
        <w:t>c</w:t>
      </w:r>
      <w:r w:rsidRPr="00492541">
        <w:rPr>
          <w:spacing w:val="-7"/>
        </w:rPr>
        <w:t>e</w:t>
      </w:r>
      <w:r w:rsidRPr="00492541">
        <w:rPr>
          <w:spacing w:val="-5"/>
        </w:rPr>
        <w:t>s</w:t>
      </w:r>
      <w:r w:rsidRPr="00492541">
        <w:t>s</w:t>
      </w:r>
      <w:r w:rsidRPr="00492541">
        <w:rPr>
          <w:spacing w:val="-14"/>
        </w:rPr>
        <w:t xml:space="preserve"> </w:t>
      </w:r>
      <w:r w:rsidRPr="00492541">
        <w:rPr>
          <w:spacing w:val="-7"/>
        </w:rPr>
        <w:t>t</w:t>
      </w:r>
      <w:r w:rsidRPr="00492541">
        <w:t>o</w:t>
      </w:r>
      <w:r w:rsidRPr="00492541">
        <w:rPr>
          <w:spacing w:val="-11"/>
        </w:rPr>
        <w:t xml:space="preserve"> </w:t>
      </w:r>
      <w:r w:rsidRPr="00492541">
        <w:rPr>
          <w:spacing w:val="-5"/>
        </w:rPr>
        <w:t>c</w:t>
      </w:r>
      <w:r w:rsidRPr="00492541">
        <w:rPr>
          <w:spacing w:val="-8"/>
        </w:rPr>
        <w:t>l</w:t>
      </w:r>
      <w:r w:rsidRPr="00492541">
        <w:t>i</w:t>
      </w:r>
      <w:r w:rsidRPr="00492541">
        <w:rPr>
          <w:spacing w:val="-7"/>
        </w:rPr>
        <w:t>en</w:t>
      </w:r>
      <w:r w:rsidRPr="00492541">
        <w:t>t</w:t>
      </w:r>
      <w:r w:rsidRPr="00492541">
        <w:rPr>
          <w:spacing w:val="-12"/>
        </w:rPr>
        <w:t xml:space="preserve"> </w:t>
      </w:r>
      <w:r w:rsidRPr="00492541">
        <w:rPr>
          <w:spacing w:val="-8"/>
        </w:rPr>
        <w:t>i</w:t>
      </w:r>
      <w:r w:rsidRPr="00492541">
        <w:rPr>
          <w:spacing w:val="-7"/>
        </w:rPr>
        <w:t>n</w:t>
      </w:r>
      <w:r w:rsidRPr="00492541">
        <w:rPr>
          <w:spacing w:val="-5"/>
        </w:rPr>
        <w:t>f</w:t>
      </w:r>
      <w:r w:rsidRPr="00492541">
        <w:rPr>
          <w:spacing w:val="-7"/>
        </w:rPr>
        <w:t>o</w:t>
      </w:r>
      <w:r w:rsidRPr="00492541">
        <w:rPr>
          <w:spacing w:val="-8"/>
        </w:rPr>
        <w:t>r</w:t>
      </w:r>
      <w:r w:rsidRPr="00492541">
        <w:t>m</w:t>
      </w:r>
      <w:r w:rsidRPr="00492541">
        <w:rPr>
          <w:spacing w:val="-7"/>
        </w:rPr>
        <w:t>a</w:t>
      </w:r>
      <w:r w:rsidRPr="00492541">
        <w:rPr>
          <w:spacing w:val="-5"/>
        </w:rPr>
        <w:t>t</w:t>
      </w:r>
      <w:r w:rsidRPr="00492541">
        <w:rPr>
          <w:spacing w:val="-8"/>
        </w:rPr>
        <w:t>i</w:t>
      </w:r>
      <w:r w:rsidRPr="00492541">
        <w:rPr>
          <w:spacing w:val="-7"/>
        </w:rPr>
        <w:t>o</w:t>
      </w:r>
      <w:r w:rsidRPr="00492541">
        <w:rPr>
          <w:spacing w:val="-4"/>
        </w:rPr>
        <w:t>n</w:t>
      </w:r>
      <w:r w:rsidRPr="00492541">
        <w:t>:</w:t>
      </w:r>
    </w:p>
    <w:p w14:paraId="1AC6B5E8" w14:textId="2AA83A03" w:rsidR="00096DC6" w:rsidRPr="00492541" w:rsidRDefault="00096DC6" w:rsidP="007654AC">
      <w:pPr>
        <w:pStyle w:val="ListParagraph"/>
        <w:widowControl w:val="0"/>
        <w:numPr>
          <w:ilvl w:val="2"/>
          <w:numId w:val="40"/>
        </w:numPr>
        <w:spacing w:before="120" w:after="120" w:line="240" w:lineRule="auto"/>
        <w:ind w:left="630"/>
        <w:rPr>
          <w:rFonts w:ascii="Aptos" w:hAnsi="Aptos"/>
        </w:rPr>
      </w:pPr>
      <w:bookmarkStart w:id="76" w:name="_Hlk221104723"/>
      <w:r w:rsidRPr="00492541">
        <w:rPr>
          <w:rFonts w:ascii="Aptos" w:hAnsi="Aptos"/>
        </w:rPr>
        <w:t xml:space="preserve">An </w:t>
      </w:r>
      <w:r w:rsidRPr="00492541">
        <w:rPr>
          <w:rFonts w:ascii="Aptos" w:hAnsi="Aptos"/>
          <w:spacing w:val="-7"/>
        </w:rPr>
        <w:t>Int</w:t>
      </w:r>
      <w:r w:rsidRPr="00492541">
        <w:rPr>
          <w:rFonts w:ascii="Aptos" w:hAnsi="Aptos"/>
          <w:spacing w:val="-4"/>
        </w:rPr>
        <w:t>e</w:t>
      </w:r>
      <w:r w:rsidRPr="00492541">
        <w:rPr>
          <w:rFonts w:ascii="Aptos" w:hAnsi="Aptos"/>
          <w:spacing w:val="-8"/>
        </w:rPr>
        <w:t>r</w:t>
      </w:r>
      <w:r w:rsidRPr="00492541">
        <w:rPr>
          <w:rFonts w:ascii="Aptos" w:hAnsi="Aptos"/>
          <w:spacing w:val="-7"/>
        </w:rPr>
        <w:t>ne</w:t>
      </w:r>
      <w:r w:rsidRPr="00492541">
        <w:rPr>
          <w:rFonts w:ascii="Aptos" w:hAnsi="Aptos"/>
        </w:rPr>
        <w:t>t</w:t>
      </w:r>
      <w:r w:rsidRPr="00492541">
        <w:rPr>
          <w:rFonts w:ascii="Aptos" w:hAnsi="Aptos"/>
          <w:spacing w:val="-12"/>
        </w:rPr>
        <w:t xml:space="preserve"> </w:t>
      </w:r>
      <w:r w:rsidRPr="00492541">
        <w:rPr>
          <w:rFonts w:ascii="Aptos" w:hAnsi="Aptos"/>
        </w:rPr>
        <w:t>Cr</w:t>
      </w:r>
      <w:r w:rsidRPr="00492541">
        <w:rPr>
          <w:rFonts w:ascii="Aptos" w:hAnsi="Aptos"/>
          <w:spacing w:val="-8"/>
        </w:rPr>
        <w:t>i</w:t>
      </w:r>
      <w:r w:rsidRPr="00492541">
        <w:rPr>
          <w:rFonts w:ascii="Aptos" w:hAnsi="Aptos"/>
        </w:rPr>
        <w:t>m</w:t>
      </w:r>
      <w:r w:rsidRPr="00492541">
        <w:rPr>
          <w:rFonts w:ascii="Aptos" w:hAnsi="Aptos"/>
          <w:spacing w:val="-8"/>
        </w:rPr>
        <w:t>i</w:t>
      </w:r>
      <w:r w:rsidRPr="00492541">
        <w:rPr>
          <w:rFonts w:ascii="Aptos" w:hAnsi="Aptos"/>
          <w:spacing w:val="-7"/>
        </w:rPr>
        <w:t>n</w:t>
      </w:r>
      <w:r w:rsidRPr="00492541">
        <w:rPr>
          <w:rFonts w:ascii="Aptos" w:hAnsi="Aptos"/>
          <w:spacing w:val="-4"/>
        </w:rPr>
        <w:t>a</w:t>
      </w:r>
      <w:r w:rsidRPr="00492541">
        <w:rPr>
          <w:rFonts w:ascii="Aptos" w:hAnsi="Aptos"/>
        </w:rPr>
        <w:t>l</w:t>
      </w:r>
      <w:r w:rsidRPr="00492541">
        <w:rPr>
          <w:rFonts w:ascii="Aptos" w:hAnsi="Aptos"/>
          <w:spacing w:val="-12"/>
        </w:rPr>
        <w:t xml:space="preserve"> </w:t>
      </w:r>
      <w:r w:rsidRPr="00492541">
        <w:rPr>
          <w:rFonts w:ascii="Aptos" w:hAnsi="Aptos"/>
        </w:rPr>
        <w:t>H</w:t>
      </w:r>
      <w:r w:rsidRPr="00492541">
        <w:rPr>
          <w:rFonts w:ascii="Aptos" w:hAnsi="Aptos"/>
          <w:spacing w:val="-8"/>
        </w:rPr>
        <w:t>i</w:t>
      </w:r>
      <w:r w:rsidRPr="00492541">
        <w:rPr>
          <w:rFonts w:ascii="Aptos" w:hAnsi="Aptos"/>
          <w:spacing w:val="-5"/>
        </w:rPr>
        <w:t>s</w:t>
      </w:r>
      <w:r w:rsidRPr="00492541">
        <w:rPr>
          <w:rFonts w:ascii="Aptos" w:hAnsi="Aptos"/>
          <w:spacing w:val="-7"/>
        </w:rPr>
        <w:t>t</w:t>
      </w:r>
      <w:r w:rsidRPr="00492541">
        <w:rPr>
          <w:rFonts w:ascii="Aptos" w:hAnsi="Aptos"/>
          <w:spacing w:val="-4"/>
        </w:rPr>
        <w:t>o</w:t>
      </w:r>
      <w:r w:rsidRPr="00492541">
        <w:rPr>
          <w:rFonts w:ascii="Aptos" w:hAnsi="Aptos"/>
        </w:rPr>
        <w:t>ry</w:t>
      </w:r>
      <w:r w:rsidRPr="00492541">
        <w:rPr>
          <w:rFonts w:ascii="Aptos" w:hAnsi="Aptos"/>
          <w:spacing w:val="-14"/>
        </w:rPr>
        <w:t xml:space="preserve"> </w:t>
      </w:r>
      <w:r w:rsidRPr="00492541">
        <w:rPr>
          <w:rFonts w:ascii="Aptos" w:hAnsi="Aptos"/>
          <w:spacing w:val="-7"/>
        </w:rPr>
        <w:t>A</w:t>
      </w:r>
      <w:r w:rsidRPr="00492541">
        <w:rPr>
          <w:rFonts w:ascii="Aptos" w:hAnsi="Aptos"/>
          <w:spacing w:val="-8"/>
        </w:rPr>
        <w:t>c</w:t>
      </w:r>
      <w:r w:rsidRPr="00492541">
        <w:rPr>
          <w:rFonts w:ascii="Aptos" w:hAnsi="Aptos"/>
          <w:spacing w:val="-5"/>
        </w:rPr>
        <w:t>c</w:t>
      </w:r>
      <w:r w:rsidRPr="00492541">
        <w:rPr>
          <w:rFonts w:ascii="Aptos" w:hAnsi="Aptos"/>
          <w:spacing w:val="-7"/>
        </w:rPr>
        <w:t>e</w:t>
      </w:r>
      <w:r w:rsidRPr="00492541">
        <w:rPr>
          <w:rFonts w:ascii="Aptos" w:hAnsi="Aptos"/>
          <w:spacing w:val="-5"/>
        </w:rPr>
        <w:t>s</w:t>
      </w:r>
      <w:r w:rsidRPr="00492541">
        <w:rPr>
          <w:rFonts w:ascii="Aptos" w:hAnsi="Aptos"/>
        </w:rPr>
        <w:t>s</w:t>
      </w:r>
      <w:r w:rsidRPr="00492541">
        <w:rPr>
          <w:rFonts w:ascii="Aptos" w:hAnsi="Aptos"/>
          <w:spacing w:val="-14"/>
        </w:rPr>
        <w:t xml:space="preserve"> </w:t>
      </w:r>
      <w:r w:rsidRPr="00492541">
        <w:rPr>
          <w:rFonts w:ascii="Aptos" w:hAnsi="Aptos"/>
        </w:rPr>
        <w:t>T</w:t>
      </w:r>
      <w:r w:rsidRPr="00492541">
        <w:rPr>
          <w:rFonts w:ascii="Aptos" w:hAnsi="Aptos"/>
          <w:spacing w:val="-7"/>
        </w:rPr>
        <w:t>oo</w:t>
      </w:r>
      <w:r w:rsidRPr="00492541">
        <w:rPr>
          <w:rFonts w:ascii="Aptos" w:hAnsi="Aptos"/>
        </w:rPr>
        <w:t>l</w:t>
      </w:r>
      <w:r w:rsidRPr="00492541">
        <w:rPr>
          <w:rFonts w:ascii="Aptos" w:hAnsi="Aptos"/>
          <w:spacing w:val="-10"/>
        </w:rPr>
        <w:t xml:space="preserve"> </w:t>
      </w:r>
      <w:r w:rsidRPr="00492541">
        <w:rPr>
          <w:rFonts w:ascii="Aptos" w:hAnsi="Aptos"/>
          <w:spacing w:val="-8"/>
        </w:rPr>
        <w:t>(</w:t>
      </w:r>
      <w:r w:rsidRPr="00492541">
        <w:rPr>
          <w:rFonts w:ascii="Aptos" w:hAnsi="Aptos"/>
          <w:spacing w:val="-5"/>
        </w:rPr>
        <w:t>I</w:t>
      </w:r>
      <w:r w:rsidRPr="00492541">
        <w:rPr>
          <w:rFonts w:ascii="Aptos" w:hAnsi="Aptos"/>
          <w:spacing w:val="-8"/>
        </w:rPr>
        <w:t>CH</w:t>
      </w:r>
      <w:r w:rsidRPr="00492541">
        <w:rPr>
          <w:rFonts w:ascii="Aptos" w:hAnsi="Aptos"/>
          <w:spacing w:val="-7"/>
        </w:rPr>
        <w:t>A</w:t>
      </w:r>
      <w:r w:rsidRPr="00492541">
        <w:rPr>
          <w:rFonts w:ascii="Aptos" w:hAnsi="Aptos"/>
          <w:spacing w:val="-3"/>
        </w:rPr>
        <w:t>T</w:t>
      </w:r>
      <w:r w:rsidRPr="00492541">
        <w:rPr>
          <w:rFonts w:ascii="Aptos" w:hAnsi="Aptos"/>
        </w:rPr>
        <w:t>)</w:t>
      </w:r>
      <w:r w:rsidRPr="00492541">
        <w:rPr>
          <w:rFonts w:ascii="Aptos" w:hAnsi="Aptos"/>
          <w:spacing w:val="-13"/>
        </w:rPr>
        <w:t xml:space="preserve"> </w:t>
      </w:r>
      <w:r w:rsidRPr="00492541">
        <w:rPr>
          <w:rFonts w:ascii="Aptos" w:hAnsi="Aptos"/>
          <w:spacing w:val="-5"/>
        </w:rPr>
        <w:t>c</w:t>
      </w:r>
      <w:r w:rsidRPr="00492541">
        <w:rPr>
          <w:rFonts w:ascii="Aptos" w:hAnsi="Aptos"/>
          <w:spacing w:val="-7"/>
        </w:rPr>
        <w:t>he</w:t>
      </w:r>
      <w:r w:rsidRPr="00492541">
        <w:rPr>
          <w:rFonts w:ascii="Aptos" w:hAnsi="Aptos"/>
          <w:spacing w:val="-8"/>
        </w:rPr>
        <w:t>c</w:t>
      </w:r>
      <w:r w:rsidRPr="00492541">
        <w:rPr>
          <w:rFonts w:ascii="Aptos" w:hAnsi="Aptos"/>
        </w:rPr>
        <w:t>k</w:t>
      </w:r>
      <w:r w:rsidRPr="00492541">
        <w:rPr>
          <w:rFonts w:ascii="Aptos" w:hAnsi="Aptos"/>
          <w:spacing w:val="-12"/>
        </w:rPr>
        <w:t xml:space="preserve"> </w:t>
      </w:r>
      <w:r w:rsidRPr="00492541">
        <w:rPr>
          <w:rFonts w:ascii="Aptos" w:hAnsi="Aptos"/>
          <w:spacing w:val="-7"/>
        </w:rPr>
        <w:t>an</w:t>
      </w:r>
      <w:r w:rsidRPr="00492541">
        <w:rPr>
          <w:rFonts w:ascii="Aptos" w:hAnsi="Aptos"/>
        </w:rPr>
        <w:t>d</w:t>
      </w:r>
      <w:r w:rsidRPr="00492541">
        <w:rPr>
          <w:rFonts w:ascii="Aptos" w:hAnsi="Aptos"/>
          <w:spacing w:val="-13"/>
        </w:rPr>
        <w:t xml:space="preserve"> </w:t>
      </w:r>
      <w:r w:rsidRPr="00492541">
        <w:rPr>
          <w:rFonts w:ascii="Aptos" w:hAnsi="Aptos"/>
        </w:rPr>
        <w:t>a</w:t>
      </w:r>
      <w:r w:rsidRPr="00492541">
        <w:rPr>
          <w:rFonts w:ascii="Aptos" w:hAnsi="Aptos"/>
          <w:spacing w:val="-11"/>
        </w:rPr>
        <w:t xml:space="preserve"> </w:t>
      </w:r>
      <w:r w:rsidRPr="00492541">
        <w:rPr>
          <w:rFonts w:ascii="Aptos" w:hAnsi="Aptos"/>
          <w:spacing w:val="-8"/>
        </w:rPr>
        <w:t>N</w:t>
      </w:r>
      <w:r w:rsidRPr="00492541">
        <w:rPr>
          <w:rFonts w:ascii="Aptos" w:hAnsi="Aptos"/>
          <w:spacing w:val="-4"/>
        </w:rPr>
        <w:t>a</w:t>
      </w:r>
      <w:r w:rsidRPr="00492541">
        <w:rPr>
          <w:rFonts w:ascii="Aptos" w:hAnsi="Aptos"/>
          <w:spacing w:val="-7"/>
        </w:rPr>
        <w:t>t</w:t>
      </w:r>
      <w:r w:rsidRPr="00492541">
        <w:rPr>
          <w:rFonts w:ascii="Aptos" w:hAnsi="Aptos"/>
        </w:rPr>
        <w:t>i</w:t>
      </w:r>
      <w:r w:rsidRPr="00492541">
        <w:rPr>
          <w:rFonts w:ascii="Aptos" w:hAnsi="Aptos"/>
          <w:spacing w:val="-7"/>
        </w:rPr>
        <w:t>ona</w:t>
      </w:r>
      <w:r w:rsidRPr="00492541">
        <w:rPr>
          <w:rFonts w:ascii="Aptos" w:hAnsi="Aptos"/>
        </w:rPr>
        <w:t>l</w:t>
      </w:r>
      <w:r w:rsidRPr="00492541">
        <w:rPr>
          <w:rFonts w:ascii="Aptos" w:hAnsi="Aptos"/>
          <w:spacing w:val="-12"/>
        </w:rPr>
        <w:t xml:space="preserve"> </w:t>
      </w:r>
      <w:r w:rsidRPr="00492541">
        <w:rPr>
          <w:rFonts w:ascii="Aptos" w:hAnsi="Aptos"/>
          <w:spacing w:val="-7"/>
        </w:rPr>
        <w:t>an</w:t>
      </w:r>
      <w:r w:rsidRPr="00492541">
        <w:rPr>
          <w:rFonts w:ascii="Aptos" w:hAnsi="Aptos"/>
        </w:rPr>
        <w:t xml:space="preserve">d </w:t>
      </w:r>
      <w:r w:rsidRPr="00492541">
        <w:rPr>
          <w:rFonts w:ascii="Aptos" w:hAnsi="Aptos"/>
          <w:spacing w:val="-7"/>
        </w:rPr>
        <w:t>Stat</w:t>
      </w:r>
      <w:r w:rsidRPr="00492541">
        <w:rPr>
          <w:rFonts w:ascii="Aptos" w:hAnsi="Aptos"/>
        </w:rPr>
        <w:t>e</w:t>
      </w:r>
      <w:r w:rsidRPr="00492541">
        <w:rPr>
          <w:rFonts w:ascii="Aptos" w:hAnsi="Aptos"/>
          <w:spacing w:val="-13"/>
        </w:rPr>
        <w:t xml:space="preserve"> </w:t>
      </w:r>
      <w:r w:rsidRPr="00492541">
        <w:rPr>
          <w:rFonts w:ascii="Aptos" w:hAnsi="Aptos"/>
          <w:spacing w:val="-5"/>
        </w:rPr>
        <w:t>S</w:t>
      </w:r>
      <w:r w:rsidRPr="00492541">
        <w:rPr>
          <w:rFonts w:ascii="Aptos" w:hAnsi="Aptos"/>
          <w:spacing w:val="-4"/>
        </w:rPr>
        <w:t>e</w:t>
      </w:r>
      <w:r w:rsidRPr="00492541">
        <w:rPr>
          <w:rFonts w:ascii="Aptos" w:hAnsi="Aptos"/>
        </w:rPr>
        <w:t>x</w:t>
      </w:r>
      <w:r w:rsidRPr="00492541">
        <w:rPr>
          <w:rFonts w:ascii="Aptos" w:hAnsi="Aptos"/>
          <w:spacing w:val="-14"/>
        </w:rPr>
        <w:t xml:space="preserve">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r</w:t>
      </w:r>
      <w:r w:rsidRPr="00492541">
        <w:rPr>
          <w:rFonts w:ascii="Aptos" w:hAnsi="Aptos"/>
          <w:spacing w:val="-13"/>
        </w:rPr>
        <w:t xml:space="preserve"> </w:t>
      </w:r>
      <w:r w:rsidRPr="00492541">
        <w:rPr>
          <w:rFonts w:ascii="Aptos" w:hAnsi="Aptos"/>
          <w:spacing w:val="-8"/>
        </w:rPr>
        <w:t>R</w:t>
      </w:r>
      <w:r w:rsidRPr="00492541">
        <w:rPr>
          <w:rFonts w:ascii="Aptos" w:hAnsi="Aptos"/>
          <w:spacing w:val="-4"/>
        </w:rPr>
        <w:t>e</w:t>
      </w:r>
      <w:r w:rsidRPr="00492541">
        <w:rPr>
          <w:rFonts w:ascii="Aptos" w:hAnsi="Aptos"/>
          <w:spacing w:val="-7"/>
        </w:rPr>
        <w:t>g</w:t>
      </w:r>
      <w:r w:rsidRPr="00492541">
        <w:rPr>
          <w:rFonts w:ascii="Aptos" w:hAnsi="Aptos"/>
          <w:spacing w:val="-8"/>
        </w:rPr>
        <w:t>i</w:t>
      </w:r>
      <w:r w:rsidRPr="00492541">
        <w:rPr>
          <w:rFonts w:ascii="Aptos" w:hAnsi="Aptos"/>
          <w:spacing w:val="-5"/>
        </w:rPr>
        <w:t>s</w:t>
      </w:r>
      <w:r w:rsidRPr="00492541">
        <w:rPr>
          <w:rFonts w:ascii="Aptos" w:hAnsi="Aptos"/>
          <w:spacing w:val="-7"/>
        </w:rPr>
        <w:t>t</w:t>
      </w:r>
      <w:r w:rsidRPr="00492541">
        <w:rPr>
          <w:rFonts w:ascii="Aptos" w:hAnsi="Aptos"/>
        </w:rPr>
        <w:t>ry</w:t>
      </w:r>
      <w:r w:rsidRPr="00492541">
        <w:rPr>
          <w:rFonts w:ascii="Aptos" w:hAnsi="Aptos"/>
          <w:spacing w:val="-12"/>
        </w:rPr>
        <w:t xml:space="preserve"> </w:t>
      </w:r>
      <w:r w:rsidRPr="00492541">
        <w:rPr>
          <w:rFonts w:ascii="Aptos" w:hAnsi="Aptos"/>
          <w:spacing w:val="-8"/>
        </w:rPr>
        <w:t>c</w:t>
      </w:r>
      <w:r w:rsidRPr="00492541">
        <w:rPr>
          <w:rFonts w:ascii="Aptos" w:hAnsi="Aptos"/>
          <w:spacing w:val="-7"/>
        </w:rPr>
        <w:t>he</w:t>
      </w:r>
      <w:r w:rsidRPr="00492541">
        <w:rPr>
          <w:rFonts w:ascii="Aptos" w:hAnsi="Aptos"/>
          <w:spacing w:val="-5"/>
        </w:rPr>
        <w:t>c</w:t>
      </w:r>
      <w:r w:rsidRPr="00492541">
        <w:rPr>
          <w:rFonts w:ascii="Aptos" w:hAnsi="Aptos"/>
          <w:spacing w:val="-8"/>
        </w:rPr>
        <w:t>k</w:t>
      </w:r>
      <w:r w:rsidRPr="00492541">
        <w:rPr>
          <w:rFonts w:ascii="Aptos" w:hAnsi="Aptos"/>
        </w:rPr>
        <w:t>.</w:t>
      </w:r>
    </w:p>
    <w:p w14:paraId="543D40B3" w14:textId="64CBB59C" w:rsidR="00096DC6" w:rsidRPr="00492541" w:rsidRDefault="00096DC6" w:rsidP="007654AC">
      <w:pPr>
        <w:pStyle w:val="ListParagraph"/>
        <w:numPr>
          <w:ilvl w:val="0"/>
          <w:numId w:val="42"/>
        </w:numPr>
        <w:spacing w:before="120" w:after="120" w:line="240" w:lineRule="auto"/>
        <w:contextualSpacing w:val="0"/>
        <w:rPr>
          <w:rFonts w:ascii="Aptos" w:hAnsi="Aptos"/>
        </w:rPr>
      </w:pPr>
      <w:r w:rsidRPr="00492541">
        <w:rPr>
          <w:rFonts w:ascii="Aptos" w:hAnsi="Aptos"/>
          <w:spacing w:val="-7"/>
        </w:rPr>
        <w:t>In</w:t>
      </w:r>
      <w:r w:rsidRPr="00492541">
        <w:rPr>
          <w:rFonts w:ascii="Aptos" w:hAnsi="Aptos"/>
          <w:spacing w:val="-5"/>
        </w:rPr>
        <w:t>f</w:t>
      </w:r>
      <w:r w:rsidRPr="00492541">
        <w:rPr>
          <w:rFonts w:ascii="Aptos" w:hAnsi="Aptos"/>
          <w:spacing w:val="-7"/>
        </w:rPr>
        <w:t>o</w:t>
      </w:r>
      <w:r w:rsidRPr="00492541">
        <w:rPr>
          <w:rFonts w:ascii="Aptos" w:hAnsi="Aptos"/>
          <w:spacing w:val="-8"/>
        </w:rPr>
        <w:t>r</w:t>
      </w:r>
      <w:r w:rsidRPr="00492541">
        <w:rPr>
          <w:rFonts w:ascii="Aptos" w:hAnsi="Aptos"/>
        </w:rPr>
        <w:t>m</w:t>
      </w:r>
      <w:r w:rsidRPr="00492541">
        <w:rPr>
          <w:rFonts w:ascii="Aptos" w:hAnsi="Aptos"/>
          <w:spacing w:val="-7"/>
        </w:rPr>
        <w:t>a</w:t>
      </w:r>
      <w:r w:rsidRPr="00492541">
        <w:rPr>
          <w:rFonts w:ascii="Aptos" w:hAnsi="Aptos"/>
          <w:spacing w:val="-5"/>
        </w:rPr>
        <w:t>t</w:t>
      </w:r>
      <w:r w:rsidRPr="00492541">
        <w:rPr>
          <w:rFonts w:ascii="Aptos" w:hAnsi="Aptos"/>
          <w:spacing w:val="-8"/>
        </w:rPr>
        <w:t>i</w:t>
      </w:r>
      <w:r w:rsidRPr="00492541">
        <w:rPr>
          <w:rFonts w:ascii="Aptos" w:hAnsi="Aptos"/>
          <w:spacing w:val="-7"/>
        </w:rPr>
        <w:t>o</w:t>
      </w:r>
      <w:r w:rsidRPr="00492541">
        <w:rPr>
          <w:rFonts w:ascii="Aptos" w:hAnsi="Aptos"/>
        </w:rPr>
        <w:t>n</w:t>
      </w:r>
      <w:r w:rsidRPr="00492541">
        <w:rPr>
          <w:rFonts w:ascii="Aptos" w:hAnsi="Aptos"/>
          <w:spacing w:val="-13"/>
        </w:rPr>
        <w:t xml:space="preserve"> </w:t>
      </w:r>
      <w:r w:rsidRPr="00492541">
        <w:rPr>
          <w:rFonts w:ascii="Aptos" w:hAnsi="Aptos"/>
          <w:spacing w:val="-7"/>
        </w:rPr>
        <w:t>ab</w:t>
      </w:r>
      <w:r w:rsidRPr="00492541">
        <w:rPr>
          <w:rFonts w:ascii="Aptos" w:hAnsi="Aptos"/>
          <w:spacing w:val="-4"/>
        </w:rPr>
        <w:t>o</w:t>
      </w:r>
      <w:r w:rsidRPr="00492541">
        <w:rPr>
          <w:rFonts w:ascii="Aptos" w:hAnsi="Aptos"/>
          <w:spacing w:val="-7"/>
        </w:rPr>
        <w:t>u</w:t>
      </w:r>
      <w:r w:rsidRPr="00492541">
        <w:rPr>
          <w:rFonts w:ascii="Aptos" w:hAnsi="Aptos"/>
        </w:rPr>
        <w:t>t</w:t>
      </w:r>
      <w:r w:rsidRPr="00492541">
        <w:rPr>
          <w:rFonts w:ascii="Aptos" w:hAnsi="Aptos"/>
          <w:spacing w:val="-14"/>
        </w:rPr>
        <w:t xml:space="preserve"> </w:t>
      </w:r>
      <w:r w:rsidRPr="00492541">
        <w:rPr>
          <w:rFonts w:ascii="Aptos" w:hAnsi="Aptos"/>
          <w:spacing w:val="-5"/>
        </w:rPr>
        <w:t>I</w:t>
      </w:r>
      <w:r w:rsidRPr="00492541">
        <w:rPr>
          <w:rFonts w:ascii="Aptos" w:hAnsi="Aptos"/>
        </w:rPr>
        <w:t>C</w:t>
      </w:r>
      <w:r w:rsidRPr="00492541">
        <w:rPr>
          <w:rFonts w:ascii="Aptos" w:hAnsi="Aptos"/>
          <w:spacing w:val="-8"/>
        </w:rPr>
        <w:t>H</w:t>
      </w:r>
      <w:r w:rsidRPr="00492541">
        <w:rPr>
          <w:rFonts w:ascii="Aptos" w:hAnsi="Aptos"/>
          <w:spacing w:val="-5"/>
        </w:rPr>
        <w:t>A</w:t>
      </w:r>
      <w:r w:rsidRPr="00492541">
        <w:rPr>
          <w:rFonts w:ascii="Aptos" w:hAnsi="Aptos"/>
        </w:rPr>
        <w:t>T</w:t>
      </w:r>
      <w:r w:rsidRPr="00492541">
        <w:rPr>
          <w:rFonts w:ascii="Aptos" w:hAnsi="Aptos"/>
          <w:spacing w:val="-12"/>
        </w:rPr>
        <w:t xml:space="preserve"> </w:t>
      </w:r>
      <w:r w:rsidRPr="00492541">
        <w:rPr>
          <w:rFonts w:ascii="Aptos" w:hAnsi="Aptos"/>
          <w:spacing w:val="-8"/>
        </w:rPr>
        <w:t>c</w:t>
      </w:r>
      <w:r w:rsidRPr="00492541">
        <w:rPr>
          <w:rFonts w:ascii="Aptos" w:hAnsi="Aptos"/>
          <w:spacing w:val="-7"/>
        </w:rPr>
        <w:t>a</w:t>
      </w:r>
      <w:r w:rsidRPr="00492541">
        <w:rPr>
          <w:rFonts w:ascii="Aptos" w:hAnsi="Aptos"/>
        </w:rPr>
        <w:t>n</w:t>
      </w:r>
      <w:r w:rsidRPr="00492541">
        <w:rPr>
          <w:rFonts w:ascii="Aptos" w:hAnsi="Aptos"/>
          <w:spacing w:val="-13"/>
        </w:rPr>
        <w:t xml:space="preserve"> </w:t>
      </w:r>
      <w:r w:rsidRPr="00492541">
        <w:rPr>
          <w:rFonts w:ascii="Aptos" w:hAnsi="Aptos"/>
          <w:spacing w:val="-7"/>
        </w:rPr>
        <w:t>b</w:t>
      </w:r>
      <w:r w:rsidRPr="00492541">
        <w:rPr>
          <w:rFonts w:ascii="Aptos" w:hAnsi="Aptos"/>
        </w:rPr>
        <w:t>e</w:t>
      </w:r>
      <w:r w:rsidRPr="00492541">
        <w:rPr>
          <w:rFonts w:ascii="Aptos" w:hAnsi="Aptos"/>
          <w:spacing w:val="-13"/>
        </w:rPr>
        <w:t xml:space="preserve"> </w:t>
      </w:r>
      <w:r w:rsidRPr="00492541">
        <w:rPr>
          <w:rFonts w:ascii="Aptos" w:hAnsi="Aptos"/>
          <w:spacing w:val="-5"/>
        </w:rPr>
        <w:t>f</w:t>
      </w:r>
      <w:r w:rsidRPr="00492541">
        <w:rPr>
          <w:rFonts w:ascii="Aptos" w:hAnsi="Aptos"/>
          <w:spacing w:val="-7"/>
        </w:rPr>
        <w:t>oun</w:t>
      </w:r>
      <w:r w:rsidRPr="00492541">
        <w:rPr>
          <w:rFonts w:ascii="Aptos" w:hAnsi="Aptos"/>
        </w:rPr>
        <w:t>d</w:t>
      </w:r>
      <w:r w:rsidRPr="00492541">
        <w:rPr>
          <w:rFonts w:ascii="Aptos" w:hAnsi="Aptos"/>
          <w:spacing w:val="-11"/>
        </w:rPr>
        <w:t xml:space="preserve"> </w:t>
      </w:r>
      <w:r w:rsidRPr="00492541">
        <w:rPr>
          <w:rFonts w:ascii="Aptos" w:hAnsi="Aptos"/>
          <w:spacing w:val="-7"/>
        </w:rPr>
        <w:t>a</w:t>
      </w:r>
      <w:r w:rsidRPr="00492541">
        <w:rPr>
          <w:rFonts w:ascii="Aptos" w:hAnsi="Aptos"/>
        </w:rPr>
        <w:t>t</w:t>
      </w:r>
      <w:r w:rsidRPr="00492541">
        <w:rPr>
          <w:rFonts w:ascii="Aptos" w:hAnsi="Aptos"/>
          <w:spacing w:val="-14"/>
        </w:rPr>
        <w:t xml:space="preserve"> </w:t>
      </w:r>
      <w:hyperlink r:id="rId50" w:history="1">
        <w:r w:rsidRPr="00492541">
          <w:rPr>
            <w:rFonts w:ascii="Aptos" w:hAnsi="Aptos"/>
            <w:color w:val="0563C1" w:themeColor="hyperlink"/>
            <w:u w:val="single"/>
          </w:rPr>
          <w:t>www.michigan.gov/ichat</w:t>
        </w:r>
      </w:hyperlink>
      <w:r w:rsidRPr="00492541">
        <w:rPr>
          <w:rFonts w:ascii="Aptos" w:hAnsi="Aptos"/>
        </w:rPr>
        <w:t xml:space="preserve">. </w:t>
      </w:r>
    </w:p>
    <w:p w14:paraId="4CE7EE70" w14:textId="77777777" w:rsidR="00096DC6" w:rsidRPr="00492541" w:rsidRDefault="00096DC6" w:rsidP="007654AC">
      <w:pPr>
        <w:pStyle w:val="ListParagraph"/>
        <w:numPr>
          <w:ilvl w:val="0"/>
          <w:numId w:val="42"/>
        </w:numPr>
        <w:spacing w:before="120" w:after="120" w:line="240" w:lineRule="auto"/>
        <w:contextualSpacing w:val="0"/>
        <w:rPr>
          <w:rFonts w:ascii="Aptos" w:hAnsi="Aptos"/>
        </w:rPr>
      </w:pPr>
      <w:r w:rsidRPr="00492541">
        <w:rPr>
          <w:rFonts w:ascii="Aptos" w:hAnsi="Aptos"/>
        </w:rPr>
        <w:t>T</w:t>
      </w:r>
      <w:r w:rsidRPr="00492541">
        <w:rPr>
          <w:rFonts w:ascii="Aptos" w:hAnsi="Aptos"/>
          <w:spacing w:val="-7"/>
        </w:rPr>
        <w:t>h</w:t>
      </w:r>
      <w:r w:rsidRPr="00492541">
        <w:rPr>
          <w:rFonts w:ascii="Aptos" w:hAnsi="Aptos"/>
        </w:rPr>
        <w:t>e M</w:t>
      </w:r>
      <w:r w:rsidRPr="00492541">
        <w:rPr>
          <w:rFonts w:ascii="Aptos" w:hAnsi="Aptos"/>
          <w:spacing w:val="-8"/>
        </w:rPr>
        <w:t>ic</w:t>
      </w:r>
      <w:r w:rsidRPr="00492541">
        <w:rPr>
          <w:rFonts w:ascii="Aptos" w:hAnsi="Aptos"/>
          <w:spacing w:val="-4"/>
        </w:rPr>
        <w:t>h</w:t>
      </w:r>
      <w:r w:rsidRPr="00492541">
        <w:rPr>
          <w:rFonts w:ascii="Aptos" w:hAnsi="Aptos"/>
        </w:rPr>
        <w:t>i</w:t>
      </w:r>
      <w:r w:rsidRPr="00492541">
        <w:rPr>
          <w:rFonts w:ascii="Aptos" w:hAnsi="Aptos"/>
          <w:spacing w:val="-9"/>
        </w:rPr>
        <w:t>g</w:t>
      </w:r>
      <w:r w:rsidRPr="00492541">
        <w:rPr>
          <w:rFonts w:ascii="Aptos" w:hAnsi="Aptos"/>
          <w:spacing w:val="-7"/>
        </w:rPr>
        <w:t>a</w:t>
      </w:r>
      <w:r w:rsidRPr="00492541">
        <w:rPr>
          <w:rFonts w:ascii="Aptos" w:hAnsi="Aptos"/>
        </w:rPr>
        <w:t xml:space="preserve">n </w:t>
      </w:r>
      <w:r w:rsidRPr="00492541">
        <w:rPr>
          <w:rFonts w:ascii="Aptos" w:hAnsi="Aptos"/>
          <w:spacing w:val="-7"/>
        </w:rPr>
        <w:t>Pu</w:t>
      </w:r>
      <w:r w:rsidRPr="00492541">
        <w:rPr>
          <w:rFonts w:ascii="Aptos" w:hAnsi="Aptos"/>
          <w:spacing w:val="-4"/>
        </w:rPr>
        <w:t>b</w:t>
      </w:r>
      <w:r w:rsidRPr="00492541">
        <w:rPr>
          <w:rFonts w:ascii="Aptos" w:hAnsi="Aptos"/>
        </w:rPr>
        <w:t xml:space="preserve">lic </w:t>
      </w:r>
      <w:r w:rsidRPr="00492541">
        <w:rPr>
          <w:rFonts w:ascii="Aptos" w:hAnsi="Aptos"/>
          <w:spacing w:val="-7"/>
        </w:rPr>
        <w:t>S</w:t>
      </w:r>
      <w:r w:rsidRPr="00492541">
        <w:rPr>
          <w:rFonts w:ascii="Aptos" w:hAnsi="Aptos"/>
          <w:spacing w:val="-4"/>
        </w:rPr>
        <w:t>e</w:t>
      </w:r>
      <w:r w:rsidRPr="00492541">
        <w:rPr>
          <w:rFonts w:ascii="Aptos" w:hAnsi="Aptos"/>
        </w:rPr>
        <w:t xml:space="preserve">x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r R</w:t>
      </w:r>
      <w:r w:rsidRPr="00492541">
        <w:rPr>
          <w:rFonts w:ascii="Aptos" w:hAnsi="Aptos"/>
          <w:spacing w:val="-7"/>
        </w:rPr>
        <w:t>eg</w:t>
      </w:r>
      <w:r w:rsidRPr="00492541">
        <w:rPr>
          <w:rFonts w:ascii="Aptos" w:hAnsi="Aptos"/>
          <w:spacing w:val="-8"/>
        </w:rPr>
        <w:t>i</w:t>
      </w:r>
      <w:r w:rsidRPr="00492541">
        <w:rPr>
          <w:rFonts w:ascii="Aptos" w:hAnsi="Aptos"/>
          <w:spacing w:val="-5"/>
        </w:rPr>
        <w:t>st</w:t>
      </w:r>
      <w:r w:rsidRPr="00492541">
        <w:rPr>
          <w:rFonts w:ascii="Aptos" w:hAnsi="Aptos"/>
        </w:rPr>
        <w:t xml:space="preserve">ry </w:t>
      </w:r>
      <w:r w:rsidRPr="00492541">
        <w:rPr>
          <w:rFonts w:ascii="Aptos" w:hAnsi="Aptos"/>
          <w:spacing w:val="-8"/>
        </w:rPr>
        <w:t>w</w:t>
      </w:r>
      <w:r w:rsidRPr="00492541">
        <w:rPr>
          <w:rFonts w:ascii="Aptos" w:hAnsi="Aptos"/>
          <w:spacing w:val="-7"/>
        </w:rPr>
        <w:t>e</w:t>
      </w:r>
      <w:r w:rsidRPr="00492541">
        <w:rPr>
          <w:rFonts w:ascii="Aptos" w:hAnsi="Aptos"/>
        </w:rPr>
        <w:t xml:space="preserve">b </w:t>
      </w:r>
      <w:r w:rsidRPr="00492541">
        <w:rPr>
          <w:rFonts w:ascii="Aptos" w:hAnsi="Aptos"/>
          <w:spacing w:val="-7"/>
        </w:rPr>
        <w:t>ad</w:t>
      </w:r>
      <w:r w:rsidRPr="00492541">
        <w:rPr>
          <w:rFonts w:ascii="Aptos" w:hAnsi="Aptos"/>
          <w:spacing w:val="-4"/>
        </w:rPr>
        <w:t>d</w:t>
      </w:r>
      <w:r w:rsidRPr="00492541">
        <w:rPr>
          <w:rFonts w:ascii="Aptos" w:hAnsi="Aptos"/>
          <w:spacing w:val="-8"/>
        </w:rPr>
        <w:t>r</w:t>
      </w:r>
      <w:r w:rsidRPr="00492541">
        <w:rPr>
          <w:rFonts w:ascii="Aptos" w:hAnsi="Aptos"/>
          <w:spacing w:val="-4"/>
        </w:rPr>
        <w:t>e</w:t>
      </w:r>
      <w:r w:rsidRPr="00492541">
        <w:rPr>
          <w:rFonts w:ascii="Aptos" w:hAnsi="Aptos"/>
          <w:spacing w:val="-8"/>
        </w:rPr>
        <w:t>s</w:t>
      </w:r>
      <w:r w:rsidRPr="00492541">
        <w:rPr>
          <w:rFonts w:ascii="Aptos" w:hAnsi="Aptos"/>
        </w:rPr>
        <w:t xml:space="preserve">s is </w:t>
      </w:r>
      <w:hyperlink r:id="rId51">
        <w:r w:rsidRPr="00492541">
          <w:rPr>
            <w:rFonts w:ascii="Aptos" w:hAnsi="Aptos"/>
            <w:color w:val="0000FF"/>
            <w:spacing w:val="-7"/>
            <w:u w:val="single" w:color="0000FF"/>
          </w:rPr>
          <w:t>http:</w:t>
        </w:r>
        <w:r w:rsidRPr="00492541">
          <w:rPr>
            <w:rFonts w:ascii="Aptos" w:hAnsi="Aptos"/>
            <w:color w:val="0000FF"/>
            <w:spacing w:val="-5"/>
            <w:u w:val="single" w:color="0000FF"/>
          </w:rPr>
          <w:t>//</w:t>
        </w:r>
        <w:r w:rsidRPr="00492541">
          <w:rPr>
            <w:rFonts w:ascii="Aptos" w:hAnsi="Aptos"/>
            <w:color w:val="0000FF"/>
            <w:spacing w:val="-8"/>
            <w:u w:val="single" w:color="0000FF"/>
          </w:rPr>
          <w:t>w</w:t>
        </w:r>
        <w:r w:rsidRPr="00492541">
          <w:rPr>
            <w:rFonts w:ascii="Aptos" w:hAnsi="Aptos"/>
            <w:color w:val="0000FF"/>
            <w:u w:val="single" w:color="0000FF"/>
          </w:rPr>
          <w:t>w</w:t>
        </w:r>
        <w:r w:rsidRPr="00492541">
          <w:rPr>
            <w:rFonts w:ascii="Aptos" w:hAnsi="Aptos"/>
            <w:color w:val="0000FF"/>
            <w:spacing w:val="-8"/>
            <w:u w:val="single" w:color="0000FF"/>
          </w:rPr>
          <w:t>w</w:t>
        </w:r>
        <w:r w:rsidRPr="00492541">
          <w:rPr>
            <w:rFonts w:ascii="Aptos" w:hAnsi="Aptos"/>
            <w:color w:val="0000FF"/>
            <w:spacing w:val="-7"/>
            <w:u w:val="single" w:color="0000FF"/>
          </w:rPr>
          <w:t>.</w:t>
        </w:r>
        <w:r w:rsidRPr="00492541">
          <w:rPr>
            <w:rFonts w:ascii="Aptos" w:hAnsi="Aptos"/>
            <w:color w:val="0000FF"/>
            <w:spacing w:val="-4"/>
            <w:u w:val="single" w:color="0000FF"/>
          </w:rPr>
          <w:t>m</w:t>
        </w:r>
        <w:r w:rsidRPr="00492541">
          <w:rPr>
            <w:rFonts w:ascii="Aptos" w:hAnsi="Aptos"/>
            <w:color w:val="0000FF"/>
            <w:spacing w:val="-8"/>
            <w:u w:val="single" w:color="0000FF"/>
          </w:rPr>
          <w:t>i</w:t>
        </w:r>
        <w:r w:rsidRPr="00492541">
          <w:rPr>
            <w:rFonts w:ascii="Aptos" w:hAnsi="Aptos"/>
            <w:color w:val="0000FF"/>
            <w:spacing w:val="-7"/>
            <w:u w:val="single" w:color="0000FF"/>
          </w:rPr>
          <w:t>p</w:t>
        </w:r>
        <w:r w:rsidRPr="00492541">
          <w:rPr>
            <w:rFonts w:ascii="Aptos" w:hAnsi="Aptos"/>
            <w:color w:val="0000FF"/>
            <w:spacing w:val="-8"/>
            <w:u w:val="single" w:color="0000FF"/>
          </w:rPr>
          <w:t>s</w:t>
        </w:r>
        <w:r w:rsidRPr="00492541">
          <w:rPr>
            <w:rFonts w:ascii="Aptos" w:hAnsi="Aptos"/>
            <w:color w:val="0000FF"/>
            <w:spacing w:val="-4"/>
            <w:u w:val="single" w:color="0000FF"/>
          </w:rPr>
          <w:t>o</w:t>
        </w:r>
        <w:r w:rsidRPr="00492541">
          <w:rPr>
            <w:rFonts w:ascii="Aptos" w:hAnsi="Aptos"/>
            <w:color w:val="0000FF"/>
            <w:spacing w:val="-8"/>
            <w:u w:val="single" w:color="0000FF"/>
          </w:rPr>
          <w:t>r</w:t>
        </w:r>
        <w:r w:rsidRPr="00492541">
          <w:rPr>
            <w:rFonts w:ascii="Aptos" w:hAnsi="Aptos"/>
            <w:color w:val="0000FF"/>
            <w:spacing w:val="-5"/>
            <w:u w:val="single" w:color="0000FF"/>
          </w:rPr>
          <w:t>.</w:t>
        </w:r>
        <w:r w:rsidRPr="00492541">
          <w:rPr>
            <w:rFonts w:ascii="Aptos" w:hAnsi="Aptos"/>
            <w:color w:val="0000FF"/>
            <w:spacing w:val="-8"/>
            <w:u w:val="single" w:color="0000FF"/>
          </w:rPr>
          <w:t>s</w:t>
        </w:r>
        <w:r w:rsidRPr="00492541">
          <w:rPr>
            <w:rFonts w:ascii="Aptos" w:hAnsi="Aptos"/>
            <w:color w:val="0000FF"/>
            <w:spacing w:val="-7"/>
            <w:u w:val="single" w:color="0000FF"/>
          </w:rPr>
          <w:t>t</w:t>
        </w:r>
        <w:r w:rsidRPr="00492541">
          <w:rPr>
            <w:rFonts w:ascii="Aptos" w:hAnsi="Aptos"/>
            <w:color w:val="0000FF"/>
            <w:spacing w:val="-4"/>
            <w:u w:val="single" w:color="0000FF"/>
          </w:rPr>
          <w:t>a</w:t>
        </w:r>
        <w:r w:rsidRPr="00492541">
          <w:rPr>
            <w:rFonts w:ascii="Aptos" w:hAnsi="Aptos"/>
            <w:color w:val="0000FF"/>
            <w:spacing w:val="-7"/>
            <w:u w:val="single" w:color="0000FF"/>
          </w:rPr>
          <w:t>te</w:t>
        </w:r>
        <w:r w:rsidRPr="00492541">
          <w:rPr>
            <w:rFonts w:ascii="Aptos" w:hAnsi="Aptos"/>
            <w:color w:val="0000FF"/>
            <w:spacing w:val="-5"/>
            <w:u w:val="single" w:color="0000FF"/>
          </w:rPr>
          <w:t>.</w:t>
        </w:r>
        <w:r w:rsidRPr="00492541">
          <w:rPr>
            <w:rFonts w:ascii="Aptos" w:hAnsi="Aptos"/>
            <w:color w:val="0000FF"/>
            <w:u w:val="single" w:color="0000FF"/>
          </w:rPr>
          <w:t>m</w:t>
        </w:r>
        <w:r w:rsidRPr="00492541">
          <w:rPr>
            <w:rFonts w:ascii="Aptos" w:hAnsi="Aptos"/>
            <w:color w:val="0000FF"/>
            <w:spacing w:val="-8"/>
            <w:u w:val="single" w:color="0000FF"/>
          </w:rPr>
          <w:t>i</w:t>
        </w:r>
        <w:r w:rsidRPr="00492541">
          <w:rPr>
            <w:rFonts w:ascii="Aptos" w:hAnsi="Aptos"/>
            <w:color w:val="0000FF"/>
            <w:spacing w:val="-7"/>
            <w:u w:val="single" w:color="0000FF"/>
          </w:rPr>
          <w:t>.u</w:t>
        </w:r>
        <w:r w:rsidRPr="00492541">
          <w:rPr>
            <w:rFonts w:ascii="Aptos" w:hAnsi="Aptos"/>
            <w:color w:val="0000FF"/>
            <w:spacing w:val="-5"/>
            <w:u w:val="single" w:color="0000FF"/>
          </w:rPr>
          <w:t>s</w:t>
        </w:r>
      </w:hyperlink>
      <w:r w:rsidRPr="00492541">
        <w:rPr>
          <w:rFonts w:ascii="Aptos" w:hAnsi="Aptos"/>
          <w:color w:val="000000"/>
        </w:rPr>
        <w:t>.</w:t>
      </w:r>
    </w:p>
    <w:p w14:paraId="78B32F9A" w14:textId="77777777" w:rsidR="00096DC6" w:rsidRPr="00492541" w:rsidRDefault="00096DC6" w:rsidP="007654AC">
      <w:pPr>
        <w:pStyle w:val="ListParagraph"/>
        <w:numPr>
          <w:ilvl w:val="0"/>
          <w:numId w:val="42"/>
        </w:numPr>
        <w:spacing w:before="120" w:after="120" w:line="240" w:lineRule="auto"/>
        <w:contextualSpacing w:val="0"/>
        <w:rPr>
          <w:rFonts w:ascii="Aptos" w:hAnsi="Aptos"/>
        </w:rPr>
      </w:pPr>
      <w:r w:rsidRPr="00492541">
        <w:rPr>
          <w:rFonts w:ascii="Aptos" w:hAnsi="Aptos"/>
        </w:rPr>
        <w:t>T</w:t>
      </w:r>
      <w:r w:rsidRPr="00492541">
        <w:rPr>
          <w:rFonts w:ascii="Aptos" w:hAnsi="Aptos"/>
          <w:spacing w:val="-7"/>
        </w:rPr>
        <w:t>h</w:t>
      </w:r>
      <w:r w:rsidRPr="00492541">
        <w:rPr>
          <w:rFonts w:ascii="Aptos" w:hAnsi="Aptos"/>
        </w:rPr>
        <w:t xml:space="preserve">e </w:t>
      </w:r>
      <w:r w:rsidRPr="00492541">
        <w:rPr>
          <w:rFonts w:ascii="Aptos" w:hAnsi="Aptos"/>
          <w:spacing w:val="-8"/>
        </w:rPr>
        <w:t>N</w:t>
      </w:r>
      <w:r w:rsidRPr="00492541">
        <w:rPr>
          <w:rFonts w:ascii="Aptos" w:hAnsi="Aptos"/>
          <w:spacing w:val="-7"/>
        </w:rPr>
        <w:t>a</w:t>
      </w:r>
      <w:r w:rsidRPr="00492541">
        <w:rPr>
          <w:rFonts w:ascii="Aptos" w:hAnsi="Aptos"/>
          <w:spacing w:val="-5"/>
        </w:rPr>
        <w:t>t</w:t>
      </w:r>
      <w:r w:rsidRPr="00492541">
        <w:rPr>
          <w:rFonts w:ascii="Aptos" w:hAnsi="Aptos"/>
          <w:spacing w:val="-8"/>
        </w:rPr>
        <w:t>i</w:t>
      </w:r>
      <w:r w:rsidRPr="00492541">
        <w:rPr>
          <w:rFonts w:ascii="Aptos" w:hAnsi="Aptos"/>
          <w:spacing w:val="-7"/>
        </w:rPr>
        <w:t>on</w:t>
      </w:r>
      <w:r w:rsidRPr="00492541">
        <w:rPr>
          <w:rFonts w:ascii="Aptos" w:hAnsi="Aptos"/>
          <w:spacing w:val="-4"/>
        </w:rPr>
        <w:t>a</w:t>
      </w:r>
      <w:r w:rsidRPr="00492541">
        <w:rPr>
          <w:rFonts w:ascii="Aptos" w:hAnsi="Aptos"/>
        </w:rPr>
        <w:t>l S</w:t>
      </w:r>
      <w:r w:rsidRPr="00492541">
        <w:rPr>
          <w:rFonts w:ascii="Aptos" w:hAnsi="Aptos"/>
          <w:spacing w:val="-4"/>
        </w:rPr>
        <w:t>e</w:t>
      </w:r>
      <w:r w:rsidRPr="00492541">
        <w:rPr>
          <w:rFonts w:ascii="Aptos" w:hAnsi="Aptos"/>
        </w:rPr>
        <w:t xml:space="preserve">x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 xml:space="preserve">r </w:t>
      </w:r>
      <w:r w:rsidRPr="00492541">
        <w:rPr>
          <w:rFonts w:ascii="Aptos" w:hAnsi="Aptos"/>
          <w:spacing w:val="-7"/>
        </w:rPr>
        <w:t>Pu</w:t>
      </w:r>
      <w:r w:rsidRPr="00492541">
        <w:rPr>
          <w:rFonts w:ascii="Aptos" w:hAnsi="Aptos"/>
          <w:spacing w:val="-4"/>
        </w:rPr>
        <w:t>b</w:t>
      </w:r>
      <w:r w:rsidRPr="00492541">
        <w:rPr>
          <w:rFonts w:ascii="Aptos" w:hAnsi="Aptos"/>
          <w:spacing w:val="-8"/>
        </w:rPr>
        <w:t>l</w:t>
      </w:r>
      <w:r w:rsidRPr="00492541">
        <w:rPr>
          <w:rFonts w:ascii="Aptos" w:hAnsi="Aptos"/>
        </w:rPr>
        <w:t xml:space="preserve">ic </w:t>
      </w:r>
      <w:r w:rsidRPr="00492541">
        <w:rPr>
          <w:rFonts w:ascii="Aptos" w:hAnsi="Aptos"/>
          <w:spacing w:val="1"/>
        </w:rPr>
        <w:t>W</w:t>
      </w:r>
      <w:r w:rsidRPr="00492541">
        <w:rPr>
          <w:rFonts w:ascii="Aptos" w:hAnsi="Aptos"/>
          <w:spacing w:val="-7"/>
        </w:rPr>
        <w:t>eb</w:t>
      </w:r>
      <w:r w:rsidRPr="00492541">
        <w:rPr>
          <w:rFonts w:ascii="Aptos" w:hAnsi="Aptos"/>
          <w:spacing w:val="-8"/>
        </w:rPr>
        <w:t>si</w:t>
      </w:r>
      <w:r w:rsidRPr="00492541">
        <w:rPr>
          <w:rFonts w:ascii="Aptos" w:hAnsi="Aptos"/>
          <w:spacing w:val="-7"/>
        </w:rPr>
        <w:t>t</w:t>
      </w:r>
      <w:r w:rsidRPr="00492541">
        <w:rPr>
          <w:rFonts w:ascii="Aptos" w:hAnsi="Aptos"/>
        </w:rPr>
        <w:t xml:space="preserve">e </w:t>
      </w:r>
      <w:r w:rsidRPr="00492541">
        <w:rPr>
          <w:rFonts w:ascii="Aptos" w:hAnsi="Aptos"/>
          <w:spacing w:val="-7"/>
        </w:rPr>
        <w:t>a</w:t>
      </w:r>
      <w:r w:rsidRPr="00492541">
        <w:rPr>
          <w:rFonts w:ascii="Aptos" w:hAnsi="Aptos"/>
          <w:spacing w:val="-4"/>
        </w:rPr>
        <w:t>d</w:t>
      </w:r>
      <w:r w:rsidRPr="00492541">
        <w:rPr>
          <w:rFonts w:ascii="Aptos" w:hAnsi="Aptos"/>
          <w:spacing w:val="-7"/>
        </w:rPr>
        <w:t>d</w:t>
      </w:r>
      <w:r w:rsidRPr="00492541">
        <w:rPr>
          <w:rFonts w:ascii="Aptos" w:hAnsi="Aptos"/>
          <w:spacing w:val="-8"/>
        </w:rPr>
        <w:t>r</w:t>
      </w:r>
      <w:r w:rsidRPr="00492541">
        <w:rPr>
          <w:rFonts w:ascii="Aptos" w:hAnsi="Aptos"/>
          <w:spacing w:val="-4"/>
        </w:rPr>
        <w:t>e</w:t>
      </w:r>
      <w:r w:rsidRPr="00492541">
        <w:rPr>
          <w:rFonts w:ascii="Aptos" w:hAnsi="Aptos"/>
          <w:spacing w:val="-8"/>
        </w:rPr>
        <w:t>s</w:t>
      </w:r>
      <w:r w:rsidRPr="00492541">
        <w:rPr>
          <w:rFonts w:ascii="Aptos" w:hAnsi="Aptos"/>
        </w:rPr>
        <w:t xml:space="preserve">s </w:t>
      </w:r>
      <w:r w:rsidRPr="00492541">
        <w:rPr>
          <w:rFonts w:ascii="Aptos" w:hAnsi="Aptos"/>
          <w:spacing w:val="-8"/>
        </w:rPr>
        <w:t>i</w:t>
      </w:r>
      <w:r w:rsidRPr="00492541">
        <w:rPr>
          <w:rFonts w:ascii="Aptos" w:hAnsi="Aptos"/>
        </w:rPr>
        <w:t xml:space="preserve">s </w:t>
      </w:r>
      <w:hyperlink r:id="rId52">
        <w:r w:rsidRPr="00492541">
          <w:rPr>
            <w:rFonts w:ascii="Aptos" w:hAnsi="Aptos"/>
            <w:color w:val="0000FF"/>
            <w:spacing w:val="-7"/>
            <w:u w:val="single" w:color="0000FF"/>
          </w:rPr>
          <w:t>http:</w:t>
        </w:r>
        <w:r w:rsidRPr="00492541">
          <w:rPr>
            <w:rFonts w:ascii="Aptos" w:hAnsi="Aptos"/>
            <w:color w:val="0000FF"/>
            <w:spacing w:val="-5"/>
            <w:u w:val="single" w:color="0000FF"/>
          </w:rPr>
          <w:t>//</w:t>
        </w:r>
        <w:r w:rsidRPr="00492541">
          <w:rPr>
            <w:rFonts w:ascii="Aptos" w:hAnsi="Aptos"/>
            <w:color w:val="0000FF"/>
            <w:spacing w:val="-8"/>
            <w:u w:val="single" w:color="0000FF"/>
          </w:rPr>
          <w:t>w</w:t>
        </w:r>
        <w:r w:rsidRPr="00492541">
          <w:rPr>
            <w:rFonts w:ascii="Aptos" w:hAnsi="Aptos"/>
            <w:color w:val="0000FF"/>
            <w:u w:val="single" w:color="0000FF"/>
          </w:rPr>
          <w:t>w</w:t>
        </w:r>
        <w:r w:rsidRPr="00492541">
          <w:rPr>
            <w:rFonts w:ascii="Aptos" w:hAnsi="Aptos"/>
            <w:color w:val="0000FF"/>
            <w:spacing w:val="-8"/>
            <w:u w:val="single" w:color="0000FF"/>
          </w:rPr>
          <w:t>w</w:t>
        </w:r>
        <w:r w:rsidRPr="00492541">
          <w:rPr>
            <w:rFonts w:ascii="Aptos" w:hAnsi="Aptos"/>
            <w:color w:val="0000FF"/>
            <w:spacing w:val="-7"/>
            <w:u w:val="single" w:color="0000FF"/>
          </w:rPr>
          <w:t>.</w:t>
        </w:r>
        <w:r w:rsidRPr="00492541">
          <w:rPr>
            <w:rFonts w:ascii="Aptos" w:hAnsi="Aptos"/>
            <w:color w:val="0000FF"/>
            <w:spacing w:val="-4"/>
            <w:u w:val="single" w:color="0000FF"/>
          </w:rPr>
          <w:t>n</w:t>
        </w:r>
        <w:r w:rsidRPr="00492541">
          <w:rPr>
            <w:rFonts w:ascii="Aptos" w:hAnsi="Aptos"/>
            <w:color w:val="0000FF"/>
            <w:spacing w:val="-8"/>
            <w:u w:val="single" w:color="0000FF"/>
          </w:rPr>
          <w:t>s</w:t>
        </w:r>
        <w:r w:rsidRPr="00492541">
          <w:rPr>
            <w:rFonts w:ascii="Aptos" w:hAnsi="Aptos"/>
            <w:color w:val="0000FF"/>
            <w:spacing w:val="-7"/>
            <w:u w:val="single" w:color="0000FF"/>
          </w:rPr>
          <w:t>o</w:t>
        </w:r>
        <w:r w:rsidRPr="00492541">
          <w:rPr>
            <w:rFonts w:ascii="Aptos" w:hAnsi="Aptos"/>
            <w:color w:val="0000FF"/>
            <w:spacing w:val="-4"/>
            <w:u w:val="single" w:color="0000FF"/>
          </w:rPr>
          <w:t>p</w:t>
        </w:r>
        <w:r w:rsidRPr="00492541">
          <w:rPr>
            <w:rFonts w:ascii="Aptos" w:hAnsi="Aptos"/>
            <w:color w:val="0000FF"/>
            <w:spacing w:val="-8"/>
            <w:u w:val="single" w:color="0000FF"/>
          </w:rPr>
          <w:t>w</w:t>
        </w:r>
        <w:r w:rsidRPr="00492541">
          <w:rPr>
            <w:rFonts w:ascii="Aptos" w:hAnsi="Aptos"/>
            <w:color w:val="0000FF"/>
            <w:spacing w:val="-5"/>
            <w:u w:val="single" w:color="0000FF"/>
          </w:rPr>
          <w:t>.</w:t>
        </w:r>
        <w:r w:rsidRPr="00492541">
          <w:rPr>
            <w:rFonts w:ascii="Aptos" w:hAnsi="Aptos"/>
            <w:color w:val="0000FF"/>
            <w:spacing w:val="-9"/>
            <w:u w:val="single" w:color="0000FF"/>
          </w:rPr>
          <w:t>g</w:t>
        </w:r>
        <w:r w:rsidRPr="00492541">
          <w:rPr>
            <w:rFonts w:ascii="Aptos" w:hAnsi="Aptos"/>
            <w:color w:val="0000FF"/>
            <w:spacing w:val="-4"/>
            <w:u w:val="single" w:color="0000FF"/>
          </w:rPr>
          <w:t>o</w:t>
        </w:r>
        <w:r w:rsidRPr="00492541">
          <w:rPr>
            <w:rFonts w:ascii="Aptos" w:hAnsi="Aptos"/>
            <w:color w:val="0000FF"/>
            <w:spacing w:val="-7"/>
            <w:u w:val="single" w:color="0000FF"/>
          </w:rPr>
          <w:t>v</w:t>
        </w:r>
      </w:hyperlink>
      <w:r w:rsidRPr="00492541">
        <w:rPr>
          <w:rFonts w:ascii="Aptos" w:hAnsi="Aptos"/>
          <w:color w:val="000000"/>
        </w:rPr>
        <w:t>.</w:t>
      </w:r>
    </w:p>
    <w:p w14:paraId="0D361CE3" w14:textId="54DB8A5F" w:rsidR="00096DC6" w:rsidRPr="00492541" w:rsidRDefault="00096DC6" w:rsidP="007654AC">
      <w:pPr>
        <w:pStyle w:val="ListParagraph"/>
        <w:widowControl w:val="0"/>
        <w:numPr>
          <w:ilvl w:val="2"/>
          <w:numId w:val="40"/>
        </w:numPr>
        <w:spacing w:before="120" w:after="120" w:line="240" w:lineRule="auto"/>
        <w:ind w:left="630"/>
        <w:rPr>
          <w:rFonts w:ascii="Aptos" w:hAnsi="Aptos"/>
        </w:rPr>
      </w:pPr>
      <w:r w:rsidRPr="00492541">
        <w:rPr>
          <w:rFonts w:ascii="Aptos" w:hAnsi="Aptos"/>
        </w:rPr>
        <w:t xml:space="preserve">A </w:t>
      </w:r>
      <w:r w:rsidRPr="00492541">
        <w:rPr>
          <w:rFonts w:ascii="Aptos" w:hAnsi="Aptos"/>
          <w:spacing w:val="-8"/>
        </w:rPr>
        <w:t>C</w:t>
      </w:r>
      <w:r w:rsidRPr="00492541">
        <w:rPr>
          <w:rFonts w:ascii="Aptos" w:hAnsi="Aptos"/>
          <w:spacing w:val="-7"/>
        </w:rPr>
        <w:t>e</w:t>
      </w:r>
      <w:r w:rsidRPr="00492541">
        <w:rPr>
          <w:rFonts w:ascii="Aptos" w:hAnsi="Aptos"/>
          <w:spacing w:val="-4"/>
        </w:rPr>
        <w:t>n</w:t>
      </w:r>
      <w:r w:rsidRPr="00492541">
        <w:rPr>
          <w:rFonts w:ascii="Aptos" w:hAnsi="Aptos"/>
          <w:spacing w:val="-7"/>
        </w:rPr>
        <w:t>t</w:t>
      </w:r>
      <w:r w:rsidRPr="00492541">
        <w:rPr>
          <w:rFonts w:ascii="Aptos" w:hAnsi="Aptos"/>
        </w:rPr>
        <w:t>r</w:t>
      </w:r>
      <w:r w:rsidRPr="00492541">
        <w:rPr>
          <w:rFonts w:ascii="Aptos" w:hAnsi="Aptos"/>
          <w:spacing w:val="-7"/>
        </w:rPr>
        <w:t>a</w:t>
      </w:r>
      <w:r w:rsidRPr="00492541">
        <w:rPr>
          <w:rFonts w:ascii="Aptos" w:hAnsi="Aptos"/>
        </w:rPr>
        <w:t>l</w:t>
      </w:r>
      <w:r w:rsidRPr="00492541">
        <w:rPr>
          <w:rFonts w:ascii="Aptos" w:hAnsi="Aptos"/>
          <w:spacing w:val="-12"/>
        </w:rPr>
        <w:t xml:space="preserve"> </w:t>
      </w:r>
      <w:r w:rsidRPr="00492541">
        <w:rPr>
          <w:rFonts w:ascii="Aptos" w:hAnsi="Aptos"/>
          <w:spacing w:val="-8"/>
        </w:rPr>
        <w:t>R</w:t>
      </w:r>
      <w:r w:rsidRPr="00492541">
        <w:rPr>
          <w:rFonts w:ascii="Aptos" w:hAnsi="Aptos"/>
          <w:spacing w:val="-4"/>
        </w:rPr>
        <w:t>e</w:t>
      </w:r>
      <w:r w:rsidRPr="00492541">
        <w:rPr>
          <w:rFonts w:ascii="Aptos" w:hAnsi="Aptos"/>
          <w:spacing w:val="-7"/>
        </w:rPr>
        <w:t>g</w:t>
      </w:r>
      <w:r w:rsidRPr="00492541">
        <w:rPr>
          <w:rFonts w:ascii="Aptos" w:hAnsi="Aptos"/>
        </w:rPr>
        <w:t>i</w:t>
      </w:r>
      <w:r w:rsidRPr="00492541">
        <w:rPr>
          <w:rFonts w:ascii="Aptos" w:hAnsi="Aptos"/>
          <w:spacing w:val="-8"/>
        </w:rPr>
        <w:t>s</w:t>
      </w:r>
      <w:r w:rsidRPr="00492541">
        <w:rPr>
          <w:rFonts w:ascii="Aptos" w:hAnsi="Aptos"/>
          <w:spacing w:val="-5"/>
        </w:rPr>
        <w:t>t</w:t>
      </w:r>
      <w:r w:rsidRPr="00492541">
        <w:rPr>
          <w:rFonts w:ascii="Aptos" w:hAnsi="Aptos"/>
        </w:rPr>
        <w:t>ry</w:t>
      </w:r>
      <w:r w:rsidRPr="00492541">
        <w:rPr>
          <w:rFonts w:ascii="Aptos" w:hAnsi="Aptos"/>
          <w:spacing w:val="-14"/>
        </w:rPr>
        <w:t xml:space="preserve"> </w:t>
      </w:r>
      <w:r w:rsidRPr="00492541">
        <w:rPr>
          <w:rFonts w:ascii="Aptos" w:hAnsi="Aptos"/>
        </w:rPr>
        <w:t>(CR)</w:t>
      </w:r>
      <w:r w:rsidRPr="00492541">
        <w:rPr>
          <w:rFonts w:ascii="Aptos" w:hAnsi="Aptos"/>
          <w:spacing w:val="-15"/>
        </w:rPr>
        <w:t xml:space="preserve"> </w:t>
      </w:r>
      <w:r w:rsidRPr="00492541">
        <w:rPr>
          <w:rFonts w:ascii="Aptos" w:hAnsi="Aptos"/>
          <w:spacing w:val="-5"/>
        </w:rPr>
        <w:t>c</w:t>
      </w:r>
      <w:r w:rsidRPr="00492541">
        <w:rPr>
          <w:rFonts w:ascii="Aptos" w:hAnsi="Aptos"/>
          <w:spacing w:val="-7"/>
        </w:rPr>
        <w:t>he</w:t>
      </w:r>
      <w:r w:rsidRPr="00492541">
        <w:rPr>
          <w:rFonts w:ascii="Aptos" w:hAnsi="Aptos"/>
          <w:spacing w:val="-5"/>
        </w:rPr>
        <w:t>c</w:t>
      </w:r>
      <w:r w:rsidRPr="00492541">
        <w:rPr>
          <w:rFonts w:ascii="Aptos" w:hAnsi="Aptos"/>
          <w:spacing w:val="-8"/>
        </w:rPr>
        <w:t>k</w:t>
      </w:r>
      <w:r w:rsidRPr="00492541">
        <w:rPr>
          <w:rFonts w:ascii="Aptos" w:hAnsi="Aptos"/>
        </w:rPr>
        <w:t>.</w:t>
      </w:r>
    </w:p>
    <w:p w14:paraId="6FFEE057" w14:textId="77777777" w:rsidR="00096DC6" w:rsidRPr="00492541" w:rsidRDefault="00096DC6" w:rsidP="001F21EF">
      <w:pPr>
        <w:spacing w:before="120" w:after="120" w:line="240" w:lineRule="auto"/>
        <w:ind w:left="648"/>
        <w:rPr>
          <w:rFonts w:cs="Arial"/>
          <w:color w:val="1F497D"/>
        </w:rPr>
      </w:pPr>
      <w:r w:rsidRPr="00492541">
        <w:rPr>
          <w:rFonts w:cs="Arial"/>
          <w:spacing w:val="-7"/>
        </w:rPr>
        <w:t>In</w:t>
      </w:r>
      <w:r w:rsidRPr="00492541">
        <w:rPr>
          <w:rFonts w:cs="Arial"/>
          <w:spacing w:val="-5"/>
        </w:rPr>
        <w:t>f</w:t>
      </w:r>
      <w:r w:rsidRPr="00492541">
        <w:rPr>
          <w:rFonts w:cs="Arial"/>
          <w:spacing w:val="-7"/>
        </w:rPr>
        <w:t>o</w:t>
      </w:r>
      <w:r w:rsidRPr="00492541">
        <w:rPr>
          <w:rFonts w:cs="Arial"/>
          <w:spacing w:val="-8"/>
        </w:rPr>
        <w:t>r</w:t>
      </w:r>
      <w:r w:rsidRPr="00492541">
        <w:rPr>
          <w:rFonts w:cs="Arial"/>
        </w:rPr>
        <w:t>m</w:t>
      </w:r>
      <w:r w:rsidRPr="00492541">
        <w:rPr>
          <w:rFonts w:cs="Arial"/>
          <w:spacing w:val="-7"/>
        </w:rPr>
        <w:t>a</w:t>
      </w:r>
      <w:r w:rsidRPr="00492541">
        <w:rPr>
          <w:rFonts w:cs="Arial"/>
          <w:spacing w:val="-5"/>
        </w:rPr>
        <w:t>t</w:t>
      </w:r>
      <w:r w:rsidRPr="00492541">
        <w:rPr>
          <w:rFonts w:cs="Arial"/>
          <w:spacing w:val="-8"/>
        </w:rPr>
        <w:t>i</w:t>
      </w:r>
      <w:r w:rsidRPr="00492541">
        <w:rPr>
          <w:rFonts w:cs="Arial"/>
          <w:spacing w:val="-7"/>
        </w:rPr>
        <w:t>o</w:t>
      </w:r>
      <w:r w:rsidRPr="00492541">
        <w:rPr>
          <w:rFonts w:cs="Arial"/>
        </w:rPr>
        <w:t>n</w:t>
      </w:r>
      <w:r w:rsidRPr="00492541">
        <w:rPr>
          <w:rFonts w:cs="Arial"/>
          <w:spacing w:val="1"/>
        </w:rPr>
        <w:t xml:space="preserve"> </w:t>
      </w:r>
      <w:r w:rsidRPr="00492541">
        <w:rPr>
          <w:rFonts w:cs="Arial"/>
          <w:spacing w:val="-4"/>
        </w:rPr>
        <w:t>a</w:t>
      </w:r>
      <w:r w:rsidRPr="00492541">
        <w:rPr>
          <w:rFonts w:cs="Arial"/>
          <w:spacing w:val="-7"/>
        </w:rPr>
        <w:t>bou</w:t>
      </w:r>
      <w:r w:rsidRPr="00492541">
        <w:rPr>
          <w:rFonts w:cs="Arial"/>
        </w:rPr>
        <w:t>t</w:t>
      </w:r>
      <w:r w:rsidRPr="00492541">
        <w:rPr>
          <w:rFonts w:cs="Arial"/>
          <w:spacing w:val="3"/>
        </w:rPr>
        <w:t xml:space="preserve"> </w:t>
      </w:r>
      <w:r w:rsidRPr="00492541">
        <w:rPr>
          <w:rFonts w:cs="Arial"/>
        </w:rPr>
        <w:t>CR</w:t>
      </w:r>
      <w:r w:rsidRPr="00492541">
        <w:rPr>
          <w:rFonts w:cs="Arial"/>
          <w:spacing w:val="2"/>
        </w:rPr>
        <w:t xml:space="preserve"> </w:t>
      </w:r>
      <w:r w:rsidRPr="00492541">
        <w:rPr>
          <w:rFonts w:cs="Arial"/>
          <w:spacing w:val="-5"/>
        </w:rPr>
        <w:t>c</w:t>
      </w:r>
      <w:r w:rsidRPr="00492541">
        <w:rPr>
          <w:rFonts w:cs="Arial"/>
          <w:spacing w:val="-7"/>
        </w:rPr>
        <w:t>a</w:t>
      </w:r>
      <w:r w:rsidRPr="00492541">
        <w:rPr>
          <w:rFonts w:cs="Arial"/>
        </w:rPr>
        <w:t>n</w:t>
      </w:r>
      <w:r w:rsidRPr="00492541">
        <w:rPr>
          <w:rFonts w:cs="Arial"/>
          <w:spacing w:val="1"/>
        </w:rPr>
        <w:t xml:space="preserve"> </w:t>
      </w:r>
      <w:r w:rsidRPr="00492541">
        <w:rPr>
          <w:rFonts w:cs="Arial"/>
          <w:spacing w:val="-7"/>
        </w:rPr>
        <w:t>b</w:t>
      </w:r>
      <w:r w:rsidRPr="00492541">
        <w:rPr>
          <w:rFonts w:cs="Arial"/>
        </w:rPr>
        <w:t>e</w:t>
      </w:r>
      <w:r w:rsidRPr="00492541">
        <w:rPr>
          <w:rFonts w:cs="Arial"/>
          <w:spacing w:val="1"/>
        </w:rPr>
        <w:t xml:space="preserve"> </w:t>
      </w:r>
      <w:r w:rsidRPr="00492541">
        <w:rPr>
          <w:rFonts w:cs="Arial"/>
          <w:spacing w:val="-5"/>
        </w:rPr>
        <w:t>f</w:t>
      </w:r>
      <w:r w:rsidRPr="00492541">
        <w:rPr>
          <w:rFonts w:cs="Arial"/>
          <w:spacing w:val="-7"/>
        </w:rPr>
        <w:t>oun</w:t>
      </w:r>
      <w:r w:rsidRPr="00492541">
        <w:rPr>
          <w:rFonts w:cs="Arial"/>
        </w:rPr>
        <w:t>d</w:t>
      </w:r>
      <w:r w:rsidRPr="00492541">
        <w:rPr>
          <w:rFonts w:cs="Arial"/>
          <w:spacing w:val="3"/>
        </w:rPr>
        <w:t xml:space="preserve"> </w:t>
      </w:r>
      <w:r w:rsidRPr="00492541">
        <w:rPr>
          <w:rFonts w:cs="Arial"/>
          <w:spacing w:val="-7"/>
        </w:rPr>
        <w:t>a</w:t>
      </w:r>
      <w:r w:rsidRPr="00492541">
        <w:rPr>
          <w:rFonts w:cs="Arial"/>
        </w:rPr>
        <w:t>t</w:t>
      </w:r>
      <w:r w:rsidRPr="00492541">
        <w:rPr>
          <w:rFonts w:cs="Arial"/>
          <w:spacing w:val="5"/>
        </w:rPr>
        <w:t xml:space="preserve"> </w:t>
      </w:r>
      <w:hyperlink r:id="rId53" w:history="1">
        <w:r w:rsidRPr="00492541">
          <w:rPr>
            <w:rFonts w:cs="Arial"/>
            <w:color w:val="0563C1" w:themeColor="hyperlink"/>
            <w:u w:val="single"/>
          </w:rPr>
          <w:t>http://www.michigan.gov/mdhhs/0,5885,7-339-73971_7119_50648_48330-180331--,00.html</w:t>
        </w:r>
      </w:hyperlink>
    </w:p>
    <w:p w14:paraId="1FF16C6F" w14:textId="7F99463F" w:rsidR="00096DC6" w:rsidRPr="00492541" w:rsidRDefault="00096DC6" w:rsidP="007654AC">
      <w:pPr>
        <w:pStyle w:val="ListParagraph"/>
        <w:numPr>
          <w:ilvl w:val="2"/>
          <w:numId w:val="40"/>
        </w:numPr>
        <w:spacing w:before="120" w:after="120" w:line="240" w:lineRule="auto"/>
        <w:ind w:left="630"/>
        <w:rPr>
          <w:rFonts w:ascii="Aptos" w:hAnsi="Aptos" w:cs="Arial"/>
        </w:rPr>
      </w:pPr>
      <w:r w:rsidRPr="00492541">
        <w:rPr>
          <w:rFonts w:ascii="Aptos" w:hAnsi="Aptos" w:cs="Arial"/>
        </w:rPr>
        <w:t>A Children’s Protective Services confirmed case background check.</w:t>
      </w:r>
      <w:r w:rsidR="00A33586" w:rsidRPr="00492541">
        <w:rPr>
          <w:rFonts w:ascii="Aptos" w:hAnsi="Aptos" w:cs="Arial"/>
        </w:rPr>
        <w:t xml:space="preserve"> </w:t>
      </w:r>
    </w:p>
    <w:p w14:paraId="0BD9977F" w14:textId="6C05B5AD" w:rsidR="00096DC6" w:rsidRPr="00492541" w:rsidRDefault="00096DC6" w:rsidP="007654AC">
      <w:pPr>
        <w:pStyle w:val="ListParagraph"/>
        <w:numPr>
          <w:ilvl w:val="0"/>
          <w:numId w:val="43"/>
        </w:numPr>
        <w:spacing w:before="120" w:after="120" w:line="240" w:lineRule="auto"/>
        <w:rPr>
          <w:rFonts w:ascii="Aptos" w:hAnsi="Aptos" w:cs="Arial"/>
        </w:rPr>
      </w:pPr>
      <w:bookmarkStart w:id="77" w:name="_Hlk121894224"/>
      <w:r w:rsidRPr="00492541">
        <w:rPr>
          <w:rFonts w:ascii="Aptos" w:hAnsi="Aptos" w:cs="Arial"/>
        </w:rPr>
        <w:t xml:space="preserve">A clearance </w:t>
      </w:r>
      <w:r w:rsidR="00531F35" w:rsidRPr="00492541">
        <w:rPr>
          <w:rFonts w:ascii="Aptos" w:hAnsi="Aptos" w:cs="Arial"/>
        </w:rPr>
        <w:t>must</w:t>
      </w:r>
      <w:r w:rsidRPr="00492541">
        <w:rPr>
          <w:rFonts w:ascii="Aptos" w:hAnsi="Aptos" w:cs="Arial"/>
        </w:rPr>
        <w:t xml:space="preserve"> be completed prior to the hiring of an individual to provide services within this contract.</w:t>
      </w:r>
      <w:r w:rsidR="00A33586" w:rsidRPr="00492541">
        <w:rPr>
          <w:rFonts w:ascii="Aptos" w:hAnsi="Aptos" w:cs="Arial"/>
        </w:rPr>
        <w:t xml:space="preserve"> </w:t>
      </w:r>
      <w:r w:rsidRPr="00492541">
        <w:rPr>
          <w:rFonts w:ascii="Aptos" w:hAnsi="Aptos" w:cs="Arial"/>
        </w:rPr>
        <w:t xml:space="preserve">Prior to </w:t>
      </w:r>
      <w:proofErr w:type="gramStart"/>
      <w:r w:rsidRPr="00492541">
        <w:rPr>
          <w:rFonts w:ascii="Aptos" w:hAnsi="Aptos" w:cs="Arial"/>
        </w:rPr>
        <w:t>hire</w:t>
      </w:r>
      <w:proofErr w:type="gramEnd"/>
      <w:r w:rsidRPr="00492541">
        <w:rPr>
          <w:rFonts w:ascii="Aptos" w:hAnsi="Aptos" w:cs="Arial"/>
        </w:rPr>
        <w:t xml:space="preserve">, the Contractor </w:t>
      </w:r>
      <w:r w:rsidR="00531F35" w:rsidRPr="00492541">
        <w:rPr>
          <w:rFonts w:ascii="Aptos" w:hAnsi="Aptos" w:cs="Arial"/>
        </w:rPr>
        <w:t>must</w:t>
      </w:r>
      <w:r w:rsidRPr="00492541">
        <w:rPr>
          <w:rFonts w:ascii="Aptos" w:hAnsi="Aptos" w:cs="Arial"/>
        </w:rPr>
        <w:t xml:space="preserve"> submit a request to clear any new employee, subcontractor, subcontractor employee utilizing the CWL-4624 form.</w:t>
      </w:r>
      <w:r w:rsidR="00A33586" w:rsidRPr="00492541">
        <w:rPr>
          <w:rFonts w:ascii="Aptos" w:hAnsi="Aptos" w:cs="Arial"/>
        </w:rPr>
        <w:t xml:space="preserve"> </w:t>
      </w:r>
      <w:r w:rsidRPr="00492541">
        <w:rPr>
          <w:rFonts w:ascii="Aptos" w:hAnsi="Aptos" w:cs="Arial"/>
        </w:rPr>
        <w:t xml:space="preserve">This form must be submitted to </w:t>
      </w:r>
      <w:hyperlink r:id="rId54" w:history="1">
        <w:r w:rsidRPr="00492541">
          <w:rPr>
            <w:rFonts w:ascii="Aptos" w:hAnsi="Aptos" w:cs="Arial"/>
            <w:color w:val="0563C1" w:themeColor="hyperlink"/>
            <w:u w:val="single"/>
          </w:rPr>
          <w:t>MDHHS-LASO-DCWL@michigan.gov</w:t>
        </w:r>
      </w:hyperlink>
      <w:r w:rsidRPr="00492541">
        <w:rPr>
          <w:rFonts w:ascii="Aptos" w:hAnsi="Aptos" w:cs="Arial"/>
        </w:rPr>
        <w:t>.</w:t>
      </w:r>
      <w:r w:rsidR="00A33586" w:rsidRPr="00492541">
        <w:rPr>
          <w:rFonts w:ascii="Aptos" w:hAnsi="Aptos" w:cs="Arial"/>
        </w:rPr>
        <w:t xml:space="preserve"> </w:t>
      </w:r>
      <w:r w:rsidRPr="00492541">
        <w:rPr>
          <w:rFonts w:ascii="Aptos" w:hAnsi="Aptos" w:cs="Arial"/>
        </w:rPr>
        <w:t>The results of the clearance will be returned to the Contractor.</w:t>
      </w:r>
    </w:p>
    <w:p w14:paraId="3595AD51" w14:textId="78827303" w:rsidR="00096DC6" w:rsidRPr="00492541" w:rsidRDefault="00096DC6" w:rsidP="007654AC">
      <w:pPr>
        <w:pStyle w:val="ListParagraph"/>
        <w:numPr>
          <w:ilvl w:val="0"/>
          <w:numId w:val="43"/>
        </w:numPr>
        <w:spacing w:before="120" w:after="120" w:line="240" w:lineRule="auto"/>
        <w:contextualSpacing w:val="0"/>
        <w:rPr>
          <w:rFonts w:ascii="Aptos" w:hAnsi="Aptos" w:cs="Arial"/>
        </w:rPr>
      </w:pPr>
      <w:r w:rsidRPr="00492541">
        <w:rPr>
          <w:rFonts w:ascii="Aptos" w:hAnsi="Aptos"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492541">
        <w:rPr>
          <w:rFonts w:ascii="Aptos" w:hAnsi="Aptos" w:cs="Arial"/>
        </w:rPr>
        <w:t>must</w:t>
      </w:r>
      <w:r w:rsidRPr="00492541">
        <w:rPr>
          <w:rFonts w:ascii="Aptos" w:hAnsi="Aptos" w:cs="Arial"/>
        </w:rPr>
        <w:t xml:space="preserve"> notify MDHHS, in writing, of the confirmed case within one business day.</w:t>
      </w:r>
    </w:p>
    <w:p w14:paraId="4A26CF85" w14:textId="27E1A6AF" w:rsidR="00096DC6" w:rsidRPr="00492541" w:rsidRDefault="00096DC6" w:rsidP="007654AC">
      <w:pPr>
        <w:pStyle w:val="ListParagraph"/>
        <w:numPr>
          <w:ilvl w:val="0"/>
          <w:numId w:val="43"/>
        </w:numPr>
        <w:spacing w:before="120" w:after="120" w:line="240" w:lineRule="auto"/>
        <w:contextualSpacing w:val="0"/>
        <w:rPr>
          <w:rFonts w:ascii="Aptos" w:hAnsi="Aptos" w:cs="Arial"/>
        </w:rPr>
      </w:pPr>
      <w:r w:rsidRPr="00492541">
        <w:rPr>
          <w:rFonts w:ascii="Aptos" w:hAnsi="Aptos" w:cs="Arial"/>
        </w:rPr>
        <w:t xml:space="preserve">The Contractor </w:t>
      </w:r>
      <w:r w:rsidR="00531F35" w:rsidRPr="00492541">
        <w:rPr>
          <w:rFonts w:ascii="Aptos" w:hAnsi="Aptos" w:cs="Arial"/>
        </w:rPr>
        <w:t>must</w:t>
      </w:r>
      <w:r w:rsidRPr="00492541">
        <w:rPr>
          <w:rFonts w:ascii="Aptos" w:hAnsi="Aptos" w:cs="Arial"/>
        </w:rPr>
        <w:t xml:space="preserve"> ensure the policies are implemented for the agency pertaining to adherence to the Central Registry changes. The policies at minimum </w:t>
      </w:r>
      <w:r w:rsidR="00531F35" w:rsidRPr="00492541">
        <w:rPr>
          <w:rFonts w:ascii="Aptos" w:hAnsi="Aptos" w:cs="Arial"/>
        </w:rPr>
        <w:t>must</w:t>
      </w:r>
      <w:r w:rsidRPr="00492541">
        <w:rPr>
          <w:rFonts w:ascii="Aptos" w:hAnsi="Aptos" w:cs="Arial"/>
        </w:rPr>
        <w:t xml:space="preserve"> include the following provisions: </w:t>
      </w:r>
    </w:p>
    <w:p w14:paraId="4DF40C04" w14:textId="72414957" w:rsidR="00096DC6" w:rsidRPr="00492541" w:rsidRDefault="00096DC6" w:rsidP="007654AC">
      <w:pPr>
        <w:pStyle w:val="ListParagraph"/>
        <w:numPr>
          <w:ilvl w:val="0"/>
          <w:numId w:val="44"/>
        </w:numPr>
        <w:spacing w:before="120" w:after="120" w:line="240" w:lineRule="auto"/>
        <w:ind w:left="1350" w:hanging="90"/>
        <w:rPr>
          <w:rFonts w:ascii="Aptos" w:hAnsi="Aptos" w:cs="Arial"/>
        </w:rPr>
      </w:pPr>
      <w:r w:rsidRPr="00492541">
        <w:rPr>
          <w:rFonts w:ascii="Aptos" w:hAnsi="Aptos"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267DC21B" w14:textId="0641980A" w:rsidR="00096DC6" w:rsidRPr="00492541" w:rsidRDefault="00096DC6" w:rsidP="007654AC">
      <w:pPr>
        <w:pStyle w:val="ListParagraph"/>
        <w:numPr>
          <w:ilvl w:val="0"/>
          <w:numId w:val="44"/>
        </w:numPr>
        <w:spacing w:before="120" w:after="120" w:line="240" w:lineRule="auto"/>
        <w:ind w:left="1350" w:hanging="90"/>
        <w:contextualSpacing w:val="0"/>
        <w:rPr>
          <w:rFonts w:ascii="Aptos" w:hAnsi="Aptos" w:cs="Arial"/>
        </w:rPr>
      </w:pPr>
      <w:r w:rsidRPr="00492541">
        <w:rPr>
          <w:rFonts w:ascii="Aptos" w:hAnsi="Aptos"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77777777" w:rsidR="00096DC6" w:rsidRPr="00492541" w:rsidRDefault="00096DC6" w:rsidP="007654AC">
      <w:pPr>
        <w:pStyle w:val="ListParagraph"/>
        <w:numPr>
          <w:ilvl w:val="0"/>
          <w:numId w:val="43"/>
        </w:numPr>
        <w:spacing w:before="120" w:after="120" w:line="240" w:lineRule="auto"/>
        <w:contextualSpacing w:val="0"/>
        <w:rPr>
          <w:rFonts w:ascii="Aptos" w:hAnsi="Aptos" w:cs="Arial"/>
        </w:rPr>
      </w:pPr>
      <w:r w:rsidRPr="00492541">
        <w:rPr>
          <w:rFonts w:ascii="Aptos" w:hAnsi="Aptos"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77"/>
    <w:p w14:paraId="4032E101" w14:textId="4FE2A4E0" w:rsidR="00096DC6" w:rsidRPr="00492541" w:rsidRDefault="00096DC6" w:rsidP="007654AC">
      <w:pPr>
        <w:pStyle w:val="ListParagraph"/>
        <w:numPr>
          <w:ilvl w:val="2"/>
          <w:numId w:val="40"/>
        </w:numPr>
        <w:autoSpaceDE w:val="0"/>
        <w:autoSpaceDN w:val="0"/>
        <w:spacing w:before="120" w:after="120" w:line="240" w:lineRule="auto"/>
        <w:ind w:left="720"/>
        <w:rPr>
          <w:rFonts w:ascii="Aptos" w:hAnsi="Aptos" w:cs="Arial"/>
        </w:rPr>
      </w:pPr>
      <w:r w:rsidRPr="00492541">
        <w:rPr>
          <w:rFonts w:ascii="Aptos" w:hAnsi="Aptos" w:cs="Arial"/>
        </w:rPr>
        <w:t>T</w:t>
      </w:r>
      <w:r w:rsidRPr="00492541">
        <w:rPr>
          <w:rFonts w:ascii="Aptos" w:hAnsi="Aptos" w:cs="Arial"/>
          <w:spacing w:val="-7"/>
        </w:rPr>
        <w:t>h</w:t>
      </w:r>
      <w:r w:rsidRPr="00492541">
        <w:rPr>
          <w:rFonts w:ascii="Aptos" w:hAnsi="Aptos" w:cs="Arial"/>
        </w:rPr>
        <w:t>e</w:t>
      </w:r>
      <w:r w:rsidRPr="00492541">
        <w:rPr>
          <w:rFonts w:ascii="Aptos" w:hAnsi="Aptos" w:cs="Arial"/>
          <w:spacing w:val="20"/>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spacing w:val="-4"/>
        </w:rPr>
        <w:t>n</w:t>
      </w:r>
      <w:r w:rsidRPr="00492541">
        <w:rPr>
          <w:rFonts w:ascii="Aptos" w:hAnsi="Aptos" w:cs="Arial"/>
          <w:spacing w:val="-7"/>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rPr>
        <w:t>r</w:t>
      </w:r>
      <w:r w:rsidRPr="00492541">
        <w:rPr>
          <w:rFonts w:ascii="Aptos" w:hAnsi="Aptos" w:cs="Arial"/>
          <w:spacing w:val="21"/>
        </w:rPr>
        <w:t xml:space="preserve"> </w:t>
      </w:r>
      <w:r w:rsidR="00531F35" w:rsidRPr="00492541">
        <w:rPr>
          <w:rFonts w:ascii="Aptos" w:hAnsi="Aptos" w:cs="Arial"/>
          <w:spacing w:val="-8"/>
        </w:rPr>
        <w:t>must</w:t>
      </w:r>
      <w:r w:rsidRPr="00492541">
        <w:rPr>
          <w:rFonts w:ascii="Aptos" w:hAnsi="Aptos" w:cs="Arial"/>
          <w:spacing w:val="21"/>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rPr>
        <w:t>e</w:t>
      </w:r>
      <w:r w:rsidRPr="00492541">
        <w:rPr>
          <w:rFonts w:ascii="Aptos" w:hAnsi="Aptos" w:cs="Arial"/>
          <w:spacing w:val="20"/>
        </w:rPr>
        <w:t xml:space="preserve"> </w:t>
      </w:r>
      <w:r w:rsidRPr="00492541">
        <w:rPr>
          <w:rFonts w:ascii="Aptos" w:hAnsi="Aptos" w:cs="Arial"/>
          <w:spacing w:val="-4"/>
        </w:rPr>
        <w:t>e</w:t>
      </w:r>
      <w:r w:rsidRPr="00492541">
        <w:rPr>
          <w:rFonts w:ascii="Aptos" w:hAnsi="Aptos" w:cs="Arial"/>
          <w:spacing w:val="-7"/>
        </w:rPr>
        <w:t>a</w:t>
      </w:r>
      <w:r w:rsidRPr="00492541">
        <w:rPr>
          <w:rFonts w:ascii="Aptos" w:hAnsi="Aptos" w:cs="Arial"/>
          <w:spacing w:val="-8"/>
        </w:rPr>
        <w:t>c</w:t>
      </w:r>
      <w:r w:rsidRPr="00492541">
        <w:rPr>
          <w:rFonts w:ascii="Aptos" w:hAnsi="Aptos" w:cs="Arial"/>
        </w:rPr>
        <w:t>h</w:t>
      </w:r>
      <w:r w:rsidRPr="00492541">
        <w:rPr>
          <w:rFonts w:ascii="Aptos" w:hAnsi="Aptos" w:cs="Arial"/>
          <w:spacing w:val="22"/>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rPr>
        <w:t>l</w:t>
      </w:r>
      <w:r w:rsidRPr="00492541">
        <w:rPr>
          <w:rFonts w:ascii="Aptos" w:hAnsi="Aptos" w:cs="Arial"/>
          <w:spacing w:val="-4"/>
        </w:rPr>
        <w:t>o</w:t>
      </w:r>
      <w:r w:rsidRPr="00492541">
        <w:rPr>
          <w:rFonts w:ascii="Aptos" w:hAnsi="Aptos" w:cs="Arial"/>
          <w:spacing w:val="-10"/>
        </w:rPr>
        <w:t>y</w:t>
      </w:r>
      <w:r w:rsidRPr="00492541">
        <w:rPr>
          <w:rFonts w:ascii="Aptos" w:hAnsi="Aptos" w:cs="Arial"/>
          <w:spacing w:val="-7"/>
        </w:rPr>
        <w:t>e</w:t>
      </w:r>
      <w:r w:rsidRPr="00492541">
        <w:rPr>
          <w:rFonts w:ascii="Aptos" w:hAnsi="Aptos" w:cs="Arial"/>
          <w:spacing w:val="-4"/>
        </w:rPr>
        <w:t>e</w:t>
      </w:r>
      <w:r w:rsidRPr="00492541">
        <w:rPr>
          <w:rFonts w:ascii="Aptos" w:hAnsi="Aptos" w:cs="Arial"/>
        </w:rPr>
        <w:t>,</w:t>
      </w:r>
      <w:r w:rsidRPr="00492541">
        <w:rPr>
          <w:rFonts w:ascii="Aptos" w:hAnsi="Aptos" w:cs="Arial"/>
          <w:spacing w:val="22"/>
        </w:rPr>
        <w:t xml:space="preserve"> </w:t>
      </w:r>
      <w:r w:rsidRPr="00492541">
        <w:rPr>
          <w:rFonts w:ascii="Aptos" w:hAnsi="Aptos" w:cs="Arial"/>
          <w:spacing w:val="-5"/>
        </w:rPr>
        <w:t>s</w:t>
      </w:r>
      <w:r w:rsidRPr="00492541">
        <w:rPr>
          <w:rFonts w:ascii="Aptos" w:hAnsi="Aptos" w:cs="Arial"/>
          <w:spacing w:val="-7"/>
        </w:rPr>
        <w:t>ub</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spacing w:val="-8"/>
        </w:rPr>
        <w:t>r</w:t>
      </w:r>
      <w:r w:rsidRPr="00492541">
        <w:rPr>
          <w:rFonts w:ascii="Aptos" w:hAnsi="Aptos" w:cs="Arial"/>
        </w:rPr>
        <w:t>,</w:t>
      </w:r>
      <w:r w:rsidRPr="00492541">
        <w:rPr>
          <w:rFonts w:ascii="Aptos" w:hAnsi="Aptos" w:cs="Arial"/>
          <w:spacing w:val="22"/>
        </w:rPr>
        <w:t xml:space="preserve"> </w:t>
      </w:r>
      <w:r w:rsidRPr="00492541">
        <w:rPr>
          <w:rFonts w:ascii="Aptos" w:hAnsi="Aptos" w:cs="Arial"/>
          <w:spacing w:val="-8"/>
        </w:rPr>
        <w:t>s</w:t>
      </w:r>
      <w:r w:rsidRPr="00492541">
        <w:rPr>
          <w:rFonts w:ascii="Aptos" w:hAnsi="Aptos" w:cs="Arial"/>
          <w:spacing w:val="-7"/>
        </w:rPr>
        <w:t>u</w:t>
      </w:r>
      <w:r w:rsidRPr="00492541">
        <w:rPr>
          <w:rFonts w:ascii="Aptos" w:hAnsi="Aptos" w:cs="Arial"/>
          <w:spacing w:val="-4"/>
        </w:rPr>
        <w:t>b</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rPr>
        <w:t xml:space="preserve">r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8"/>
        </w:rPr>
        <w:t>y</w:t>
      </w:r>
      <w:r w:rsidRPr="00492541">
        <w:rPr>
          <w:rFonts w:ascii="Aptos" w:hAnsi="Aptos" w:cs="Arial"/>
          <w:spacing w:val="-7"/>
        </w:rPr>
        <w:t>e</w:t>
      </w:r>
      <w:r w:rsidRPr="00492541">
        <w:rPr>
          <w:rFonts w:ascii="Aptos" w:hAnsi="Aptos" w:cs="Arial"/>
        </w:rPr>
        <w:t>e</w:t>
      </w:r>
      <w:r w:rsidRPr="00492541">
        <w:rPr>
          <w:rFonts w:ascii="Aptos" w:hAnsi="Aptos" w:cs="Arial"/>
          <w:spacing w:val="-2"/>
        </w:rPr>
        <w:t xml:space="preserve"> </w:t>
      </w:r>
      <w:r w:rsidRPr="00492541">
        <w:rPr>
          <w:rFonts w:ascii="Aptos" w:hAnsi="Aptos" w:cs="Arial"/>
          <w:spacing w:val="-7"/>
        </w:rPr>
        <w:t>o</w:t>
      </w:r>
      <w:r w:rsidRPr="00492541">
        <w:rPr>
          <w:rFonts w:ascii="Aptos" w:hAnsi="Aptos" w:cs="Arial"/>
        </w:rPr>
        <w:t>r</w:t>
      </w:r>
      <w:r w:rsidRPr="00492541">
        <w:rPr>
          <w:rFonts w:ascii="Aptos" w:hAnsi="Aptos" w:cs="Arial"/>
          <w:spacing w:val="-1"/>
        </w:rPr>
        <w:t xml:space="preserve"> </w:t>
      </w:r>
      <w:r w:rsidRPr="00492541">
        <w:rPr>
          <w:rFonts w:ascii="Aptos" w:hAnsi="Aptos" w:cs="Arial"/>
          <w:spacing w:val="-8"/>
        </w:rPr>
        <w:t>v</w:t>
      </w:r>
      <w:r w:rsidRPr="00492541">
        <w:rPr>
          <w:rFonts w:ascii="Aptos" w:hAnsi="Aptos" w:cs="Arial"/>
          <w:spacing w:val="-4"/>
        </w:rPr>
        <w:t>o</w:t>
      </w:r>
      <w:r w:rsidRPr="00492541">
        <w:rPr>
          <w:rFonts w:ascii="Aptos" w:hAnsi="Aptos" w:cs="Arial"/>
          <w:spacing w:val="-8"/>
        </w:rPr>
        <w:t>l</w:t>
      </w:r>
      <w:r w:rsidRPr="00492541">
        <w:rPr>
          <w:rFonts w:ascii="Aptos" w:hAnsi="Aptos" w:cs="Arial"/>
          <w:spacing w:val="-7"/>
        </w:rPr>
        <w:t>unte</w:t>
      </w:r>
      <w:r w:rsidRPr="00492541">
        <w:rPr>
          <w:rFonts w:ascii="Aptos" w:hAnsi="Aptos" w:cs="Arial"/>
          <w:spacing w:val="-4"/>
        </w:rPr>
        <w:t>e</w:t>
      </w:r>
      <w:r w:rsidRPr="00492541">
        <w:rPr>
          <w:rFonts w:ascii="Aptos" w:hAnsi="Aptos" w:cs="Arial"/>
        </w:rPr>
        <w:t>r</w:t>
      </w:r>
      <w:r w:rsidRPr="00492541">
        <w:rPr>
          <w:rFonts w:ascii="Aptos" w:hAnsi="Aptos" w:cs="Arial"/>
          <w:spacing w:val="-1"/>
        </w:rPr>
        <w:t xml:space="preserve"> </w:t>
      </w:r>
      <w:r w:rsidRPr="00492541">
        <w:rPr>
          <w:rFonts w:ascii="Aptos" w:hAnsi="Aptos" w:cs="Arial"/>
          <w:spacing w:val="-8"/>
        </w:rPr>
        <w:t>w</w:t>
      </w:r>
      <w:r w:rsidRPr="00492541">
        <w:rPr>
          <w:rFonts w:ascii="Aptos" w:hAnsi="Aptos" w:cs="Arial"/>
          <w:spacing w:val="-7"/>
        </w:rPr>
        <w:t>h</w:t>
      </w:r>
      <w:r w:rsidRPr="00492541">
        <w:rPr>
          <w:rFonts w:ascii="Aptos" w:hAnsi="Aptos" w:cs="Arial"/>
        </w:rPr>
        <w:t>o</w:t>
      </w:r>
      <w:r w:rsidRPr="00492541">
        <w:rPr>
          <w:rFonts w:ascii="Aptos" w:hAnsi="Aptos" w:cs="Arial"/>
          <w:spacing w:val="1"/>
        </w:rPr>
        <w:t xml:space="preserve"> </w:t>
      </w:r>
      <w:r w:rsidRPr="00492541">
        <w:rPr>
          <w:rFonts w:ascii="Aptos" w:hAnsi="Aptos" w:cs="Arial"/>
          <w:spacing w:val="-8"/>
        </w:rPr>
        <w:t>w</w:t>
      </w:r>
      <w:r w:rsidRPr="00492541">
        <w:rPr>
          <w:rFonts w:ascii="Aptos" w:hAnsi="Aptos" w:cs="Arial"/>
          <w:spacing w:val="-7"/>
        </w:rPr>
        <w:t>o</w:t>
      </w:r>
      <w:r w:rsidRPr="00492541">
        <w:rPr>
          <w:rFonts w:ascii="Aptos" w:hAnsi="Aptos" w:cs="Arial"/>
        </w:rPr>
        <w:t>r</w:t>
      </w:r>
      <w:r w:rsidRPr="00492541">
        <w:rPr>
          <w:rFonts w:ascii="Aptos" w:hAnsi="Aptos" w:cs="Arial"/>
          <w:spacing w:val="-8"/>
        </w:rPr>
        <w:t>k</w:t>
      </w:r>
      <w:r w:rsidRPr="00492541">
        <w:rPr>
          <w:rFonts w:ascii="Aptos" w:hAnsi="Aptos" w:cs="Arial"/>
        </w:rPr>
        <w:t>s</w:t>
      </w:r>
      <w:r w:rsidRPr="00492541">
        <w:rPr>
          <w:rFonts w:ascii="Aptos" w:hAnsi="Aptos" w:cs="Arial"/>
          <w:spacing w:val="-3"/>
        </w:rPr>
        <w:t xml:space="preserve"> </w:t>
      </w:r>
      <w:r w:rsidRPr="00492541">
        <w:rPr>
          <w:rFonts w:ascii="Aptos" w:hAnsi="Aptos" w:cs="Arial"/>
          <w:spacing w:val="-4"/>
        </w:rPr>
        <w:t>d</w:t>
      </w:r>
      <w:r w:rsidRPr="00492541">
        <w:rPr>
          <w:rFonts w:ascii="Aptos" w:hAnsi="Aptos" w:cs="Arial"/>
        </w:rPr>
        <w:t>i</w:t>
      </w:r>
      <w:r w:rsidRPr="00492541">
        <w:rPr>
          <w:rFonts w:ascii="Aptos" w:hAnsi="Aptos" w:cs="Arial"/>
          <w:spacing w:val="-8"/>
        </w:rPr>
        <w:t>r</w:t>
      </w:r>
      <w:r w:rsidRPr="00492541">
        <w:rPr>
          <w:rFonts w:ascii="Aptos" w:hAnsi="Aptos" w:cs="Arial"/>
          <w:spacing w:val="-4"/>
        </w:rPr>
        <w:t>e</w:t>
      </w:r>
      <w:r w:rsidRPr="00492541">
        <w:rPr>
          <w:rFonts w:ascii="Aptos" w:hAnsi="Aptos" w:cs="Arial"/>
          <w:spacing w:val="-8"/>
        </w:rPr>
        <w:t>c</w:t>
      </w:r>
      <w:r w:rsidRPr="00492541">
        <w:rPr>
          <w:rFonts w:ascii="Aptos" w:hAnsi="Aptos" w:cs="Arial"/>
          <w:spacing w:val="-5"/>
        </w:rPr>
        <w:t>t</w:t>
      </w:r>
      <w:r w:rsidRPr="00492541">
        <w:rPr>
          <w:rFonts w:ascii="Aptos" w:hAnsi="Aptos" w:cs="Arial"/>
        </w:rPr>
        <w:t>ly</w:t>
      </w:r>
      <w:r w:rsidRPr="00492541">
        <w:rPr>
          <w:rFonts w:ascii="Aptos" w:hAnsi="Aptos" w:cs="Arial"/>
          <w:spacing w:val="-3"/>
        </w:rPr>
        <w:t xml:space="preserve"> </w:t>
      </w:r>
      <w:r w:rsidRPr="00492541">
        <w:rPr>
          <w:rFonts w:ascii="Aptos" w:hAnsi="Aptos" w:cs="Arial"/>
          <w:spacing w:val="-8"/>
        </w:rPr>
        <w:t>w</w:t>
      </w:r>
      <w:r w:rsidRPr="00492541">
        <w:rPr>
          <w:rFonts w:ascii="Aptos" w:hAnsi="Aptos" w:cs="Arial"/>
        </w:rPr>
        <w:t>i</w:t>
      </w:r>
      <w:r w:rsidRPr="00492541">
        <w:rPr>
          <w:rFonts w:ascii="Aptos" w:hAnsi="Aptos" w:cs="Arial"/>
          <w:spacing w:val="-7"/>
        </w:rPr>
        <w:t>t</w:t>
      </w:r>
      <w:r w:rsidRPr="00492541">
        <w:rPr>
          <w:rFonts w:ascii="Aptos" w:hAnsi="Aptos" w:cs="Arial"/>
        </w:rPr>
        <w:t>h</w:t>
      </w:r>
      <w:r w:rsidRPr="00492541">
        <w:rPr>
          <w:rFonts w:ascii="Aptos" w:hAnsi="Aptos" w:cs="Arial"/>
          <w:spacing w:val="1"/>
        </w:rPr>
        <w:t xml:space="preserve"> </w:t>
      </w:r>
      <w:r w:rsidRPr="00492541">
        <w:rPr>
          <w:rFonts w:ascii="Aptos" w:hAnsi="Aptos" w:cs="Arial"/>
          <w:spacing w:val="-8"/>
        </w:rPr>
        <w:t>c</w:t>
      </w:r>
      <w:r w:rsidRPr="00492541">
        <w:rPr>
          <w:rFonts w:ascii="Aptos" w:hAnsi="Aptos" w:cs="Arial"/>
        </w:rPr>
        <w:t>l</w:t>
      </w:r>
      <w:r w:rsidRPr="00492541">
        <w:rPr>
          <w:rFonts w:ascii="Aptos" w:hAnsi="Aptos" w:cs="Arial"/>
          <w:spacing w:val="-8"/>
        </w:rPr>
        <w:t>i</w:t>
      </w:r>
      <w:r w:rsidRPr="00492541">
        <w:rPr>
          <w:rFonts w:ascii="Aptos" w:hAnsi="Aptos" w:cs="Arial"/>
          <w:spacing w:val="-7"/>
        </w:rPr>
        <w:t>en</w:t>
      </w:r>
      <w:r w:rsidRPr="00492541">
        <w:rPr>
          <w:rFonts w:ascii="Aptos" w:hAnsi="Aptos" w:cs="Arial"/>
          <w:spacing w:val="-5"/>
        </w:rPr>
        <w:t>t</w:t>
      </w:r>
      <w:r w:rsidRPr="00492541">
        <w:rPr>
          <w:rFonts w:ascii="Aptos" w:hAnsi="Aptos" w:cs="Arial"/>
        </w:rPr>
        <w:t>s</w:t>
      </w:r>
      <w:r w:rsidRPr="00492541">
        <w:rPr>
          <w:rFonts w:ascii="Aptos" w:hAnsi="Aptos" w:cs="Arial"/>
          <w:spacing w:val="-3"/>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1"/>
        </w:rPr>
        <w:t xml:space="preserve"> </w:t>
      </w:r>
      <w:r w:rsidRPr="00492541">
        <w:rPr>
          <w:rFonts w:ascii="Aptos" w:hAnsi="Aptos" w:cs="Arial"/>
          <w:spacing w:val="-11"/>
        </w:rPr>
        <w:t>w</w:t>
      </w:r>
      <w:r w:rsidRPr="00492541">
        <w:rPr>
          <w:rFonts w:ascii="Aptos" w:hAnsi="Aptos" w:cs="Arial"/>
          <w:spacing w:val="-7"/>
        </w:rPr>
        <w:t>h</w:t>
      </w:r>
      <w:r w:rsidRPr="00492541">
        <w:rPr>
          <w:rFonts w:ascii="Aptos" w:hAnsi="Aptos" w:cs="Arial"/>
        </w:rPr>
        <w:t>o</w:t>
      </w:r>
      <w:r w:rsidRPr="00492541">
        <w:rPr>
          <w:rFonts w:ascii="Aptos" w:hAnsi="Aptos" w:cs="Arial"/>
          <w:spacing w:val="-2"/>
        </w:rPr>
        <w:t xml:space="preserve"> </w:t>
      </w:r>
      <w:r w:rsidRPr="00492541">
        <w:rPr>
          <w:rFonts w:ascii="Aptos" w:hAnsi="Aptos" w:cs="Arial"/>
          <w:spacing w:val="-4"/>
        </w:rPr>
        <w:t>h</w:t>
      </w:r>
      <w:r w:rsidRPr="00492541">
        <w:rPr>
          <w:rFonts w:ascii="Aptos" w:hAnsi="Aptos" w:cs="Arial"/>
          <w:spacing w:val="-7"/>
        </w:rPr>
        <w:t>a</w:t>
      </w:r>
      <w:r w:rsidRPr="00492541">
        <w:rPr>
          <w:rFonts w:ascii="Aptos" w:hAnsi="Aptos" w:cs="Arial"/>
        </w:rPr>
        <w:t>s</w:t>
      </w:r>
      <w:r w:rsidRPr="00492541">
        <w:rPr>
          <w:rFonts w:ascii="Aptos" w:hAnsi="Aptos" w:cs="Arial"/>
          <w:spacing w:val="-3"/>
        </w:rPr>
        <w:t xml:space="preserve"> </w:t>
      </w:r>
      <w:r w:rsidRPr="00492541">
        <w:rPr>
          <w:rFonts w:ascii="Aptos" w:hAnsi="Aptos" w:cs="Arial"/>
          <w:spacing w:val="-7"/>
        </w:rPr>
        <w:t>a</w:t>
      </w:r>
      <w:r w:rsidRPr="00492541">
        <w:rPr>
          <w:rFonts w:ascii="Aptos" w:hAnsi="Aptos" w:cs="Arial"/>
          <w:spacing w:val="-5"/>
        </w:rPr>
        <w:t>c</w:t>
      </w:r>
      <w:r w:rsidRPr="00492541">
        <w:rPr>
          <w:rFonts w:ascii="Aptos" w:hAnsi="Aptos" w:cs="Arial"/>
          <w:spacing w:val="-8"/>
        </w:rPr>
        <w:t>c</w:t>
      </w:r>
      <w:r w:rsidRPr="00492541">
        <w:rPr>
          <w:rFonts w:ascii="Aptos" w:hAnsi="Aptos" w:cs="Arial"/>
          <w:spacing w:val="-4"/>
        </w:rPr>
        <w:t>e</w:t>
      </w:r>
      <w:r w:rsidRPr="00492541">
        <w:rPr>
          <w:rFonts w:ascii="Aptos" w:hAnsi="Aptos" w:cs="Arial"/>
          <w:spacing w:val="-8"/>
        </w:rPr>
        <w:t>s</w:t>
      </w:r>
      <w:r w:rsidRPr="00492541">
        <w:rPr>
          <w:rFonts w:ascii="Aptos" w:hAnsi="Aptos" w:cs="Arial"/>
        </w:rPr>
        <w:t>s</w:t>
      </w:r>
      <w:r w:rsidRPr="00492541">
        <w:rPr>
          <w:rFonts w:ascii="Aptos" w:hAnsi="Aptos" w:cs="Arial"/>
          <w:spacing w:val="-3"/>
        </w:rPr>
        <w:t xml:space="preserve"> </w:t>
      </w:r>
      <w:r w:rsidRPr="00492541">
        <w:rPr>
          <w:rFonts w:ascii="Aptos" w:hAnsi="Aptos" w:cs="Arial"/>
          <w:spacing w:val="-7"/>
        </w:rPr>
        <w:t>t</w:t>
      </w:r>
      <w:r w:rsidRPr="00492541">
        <w:rPr>
          <w:rFonts w:ascii="Aptos" w:hAnsi="Aptos" w:cs="Arial"/>
        </w:rPr>
        <w:t xml:space="preserve">o </w:t>
      </w:r>
      <w:r w:rsidRPr="00492541">
        <w:rPr>
          <w:rFonts w:ascii="Aptos" w:hAnsi="Aptos" w:cs="Arial"/>
          <w:spacing w:val="-8"/>
        </w:rPr>
        <w:t>c</w:t>
      </w:r>
      <w:r w:rsidRPr="00492541">
        <w:rPr>
          <w:rFonts w:ascii="Aptos" w:hAnsi="Aptos" w:cs="Arial"/>
        </w:rPr>
        <w:t>l</w:t>
      </w:r>
      <w:r w:rsidRPr="00492541">
        <w:rPr>
          <w:rFonts w:ascii="Aptos" w:hAnsi="Aptos" w:cs="Arial"/>
          <w:spacing w:val="-8"/>
        </w:rPr>
        <w:t>i</w:t>
      </w:r>
      <w:r w:rsidRPr="00492541">
        <w:rPr>
          <w:rFonts w:ascii="Aptos" w:hAnsi="Aptos" w:cs="Arial"/>
          <w:spacing w:val="-7"/>
        </w:rPr>
        <w:t>en</w:t>
      </w:r>
      <w:r w:rsidRPr="00492541">
        <w:rPr>
          <w:rFonts w:ascii="Aptos" w:hAnsi="Aptos" w:cs="Arial"/>
        </w:rPr>
        <w:t>t</w:t>
      </w:r>
      <w:r w:rsidRPr="00492541">
        <w:rPr>
          <w:rFonts w:ascii="Aptos" w:hAnsi="Aptos" w:cs="Arial"/>
          <w:spacing w:val="31"/>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5"/>
        </w:rPr>
        <w:t>f</w:t>
      </w:r>
      <w:r w:rsidRPr="00492541">
        <w:rPr>
          <w:rFonts w:ascii="Aptos" w:hAnsi="Aptos" w:cs="Arial"/>
        </w:rPr>
        <w:t>o</w:t>
      </w:r>
      <w:r w:rsidRPr="00492541">
        <w:rPr>
          <w:rFonts w:ascii="Aptos" w:hAnsi="Aptos" w:cs="Arial"/>
          <w:spacing w:val="-8"/>
        </w:rPr>
        <w:t>r</w:t>
      </w:r>
      <w:r w:rsidRPr="00492541">
        <w:rPr>
          <w:rFonts w:ascii="Aptos" w:hAnsi="Aptos" w:cs="Arial"/>
        </w:rPr>
        <w:t>m</w:t>
      </w:r>
      <w:r w:rsidRPr="00492541">
        <w:rPr>
          <w:rFonts w:ascii="Aptos" w:hAnsi="Aptos" w:cs="Arial"/>
          <w:spacing w:val="-7"/>
        </w:rPr>
        <w:t>a</w:t>
      </w:r>
      <w:r w:rsidRPr="00492541">
        <w:rPr>
          <w:rFonts w:ascii="Aptos" w:hAnsi="Aptos" w:cs="Arial"/>
          <w:spacing w:val="-5"/>
        </w:rPr>
        <w:t>t</w:t>
      </w:r>
      <w:r w:rsidRPr="00492541">
        <w:rPr>
          <w:rFonts w:ascii="Aptos" w:hAnsi="Aptos" w:cs="Arial"/>
          <w:spacing w:val="-8"/>
        </w:rPr>
        <w:t>i</w:t>
      </w:r>
      <w:r w:rsidRPr="00492541">
        <w:rPr>
          <w:rFonts w:ascii="Aptos" w:hAnsi="Aptos" w:cs="Arial"/>
          <w:spacing w:val="-7"/>
        </w:rPr>
        <w:t>o</w:t>
      </w:r>
      <w:r w:rsidRPr="00492541">
        <w:rPr>
          <w:rFonts w:ascii="Aptos" w:hAnsi="Aptos" w:cs="Arial"/>
          <w:spacing w:val="-4"/>
        </w:rPr>
        <w:t>n</w:t>
      </w:r>
      <w:r w:rsidRPr="00492541">
        <w:rPr>
          <w:rFonts w:ascii="Aptos" w:hAnsi="Aptos" w:cs="Arial"/>
        </w:rPr>
        <w:t>,</w:t>
      </w:r>
      <w:r w:rsidRPr="00492541">
        <w:rPr>
          <w:rFonts w:ascii="Aptos" w:hAnsi="Aptos" w:cs="Arial"/>
          <w:spacing w:val="29"/>
        </w:rPr>
        <w:t xml:space="preserve"> </w:t>
      </w:r>
      <w:r w:rsidRPr="00492541">
        <w:rPr>
          <w:rFonts w:ascii="Aptos" w:hAnsi="Aptos" w:cs="Arial"/>
          <w:spacing w:val="-7"/>
        </w:rPr>
        <w:t>und</w:t>
      </w:r>
      <w:r w:rsidRPr="00492541">
        <w:rPr>
          <w:rFonts w:ascii="Aptos" w:hAnsi="Aptos" w:cs="Arial"/>
          <w:spacing w:val="-4"/>
        </w:rPr>
        <w:t>e</w:t>
      </w:r>
      <w:r w:rsidRPr="00492541">
        <w:rPr>
          <w:rFonts w:ascii="Aptos" w:hAnsi="Aptos" w:cs="Arial"/>
        </w:rPr>
        <w:t>r</w:t>
      </w:r>
      <w:r w:rsidRPr="00492541">
        <w:rPr>
          <w:rFonts w:ascii="Aptos" w:hAnsi="Aptos" w:cs="Arial"/>
          <w:spacing w:val="28"/>
        </w:rPr>
        <w:t xml:space="preserve"> </w:t>
      </w:r>
      <w:r w:rsidRPr="00492541">
        <w:rPr>
          <w:rFonts w:ascii="Aptos" w:hAnsi="Aptos" w:cs="Arial"/>
          <w:spacing w:val="-7"/>
        </w:rPr>
        <w:t>t</w:t>
      </w:r>
      <w:r w:rsidRPr="00492541">
        <w:rPr>
          <w:rFonts w:ascii="Aptos" w:hAnsi="Aptos" w:cs="Arial"/>
          <w:spacing w:val="-4"/>
        </w:rPr>
        <w:t>h</w:t>
      </w:r>
      <w:r w:rsidRPr="00492541">
        <w:rPr>
          <w:rFonts w:ascii="Aptos" w:hAnsi="Aptos" w:cs="Arial"/>
          <w:spacing w:val="-8"/>
        </w:rPr>
        <w:t>i</w:t>
      </w:r>
      <w:r w:rsidRPr="00492541">
        <w:rPr>
          <w:rFonts w:ascii="Aptos" w:hAnsi="Aptos" w:cs="Arial"/>
        </w:rPr>
        <w:t>s</w:t>
      </w:r>
      <w:r w:rsidRPr="00492541">
        <w:rPr>
          <w:rFonts w:ascii="Aptos" w:hAnsi="Aptos" w:cs="Arial"/>
          <w:spacing w:val="29"/>
        </w:rPr>
        <w:t xml:space="preserve"> </w:t>
      </w:r>
      <w:r w:rsidRPr="00492541">
        <w:rPr>
          <w:rFonts w:ascii="Aptos" w:hAnsi="Aptos" w:cs="Arial"/>
          <w:spacing w:val="-5"/>
        </w:rPr>
        <w:t>Contract</w:t>
      </w:r>
      <w:r w:rsidRPr="00492541">
        <w:rPr>
          <w:rFonts w:ascii="Aptos" w:hAnsi="Aptos" w:cs="Arial"/>
          <w:spacing w:val="29"/>
        </w:rPr>
        <w:t xml:space="preserve"> </w:t>
      </w:r>
      <w:r w:rsidRPr="00492541">
        <w:rPr>
          <w:rFonts w:ascii="Aptos" w:hAnsi="Aptos" w:cs="Arial"/>
          <w:spacing w:val="-7"/>
        </w:rPr>
        <w:t>t</w:t>
      </w:r>
      <w:r w:rsidRPr="00492541">
        <w:rPr>
          <w:rFonts w:ascii="Aptos" w:hAnsi="Aptos" w:cs="Arial"/>
        </w:rPr>
        <w:t>o</w:t>
      </w:r>
      <w:r w:rsidRPr="00492541">
        <w:rPr>
          <w:rFonts w:ascii="Aptos" w:hAnsi="Aptos" w:cs="Arial"/>
          <w:spacing w:val="30"/>
        </w:rPr>
        <w:t xml:space="preserve"> </w:t>
      </w:r>
      <w:r w:rsidRPr="00492541">
        <w:rPr>
          <w:rFonts w:ascii="Aptos" w:hAnsi="Aptos" w:cs="Arial"/>
          <w:spacing w:val="-5"/>
        </w:rPr>
        <w:t>t</w:t>
      </w:r>
      <w:r w:rsidRPr="00492541">
        <w:rPr>
          <w:rFonts w:ascii="Aptos" w:hAnsi="Aptos" w:cs="Arial"/>
          <w:spacing w:val="-8"/>
        </w:rPr>
        <w:t>i</w:t>
      </w:r>
      <w:r w:rsidRPr="00492541">
        <w:rPr>
          <w:rFonts w:ascii="Aptos" w:hAnsi="Aptos" w:cs="Arial"/>
          <w:spacing w:val="-4"/>
        </w:rPr>
        <w:t>m</w:t>
      </w:r>
      <w:r w:rsidRPr="00492541">
        <w:rPr>
          <w:rFonts w:ascii="Aptos" w:hAnsi="Aptos" w:cs="Arial"/>
          <w:spacing w:val="-7"/>
        </w:rPr>
        <w:t>e</w:t>
      </w:r>
      <w:r w:rsidRPr="00492541">
        <w:rPr>
          <w:rFonts w:ascii="Aptos" w:hAnsi="Aptos" w:cs="Arial"/>
        </w:rPr>
        <w:t>ly</w:t>
      </w:r>
      <w:r w:rsidRPr="00492541">
        <w:rPr>
          <w:rFonts w:ascii="Aptos" w:hAnsi="Aptos" w:cs="Arial"/>
          <w:spacing w:val="26"/>
        </w:rPr>
        <w:t xml:space="preserve"> </w:t>
      </w:r>
      <w:r w:rsidRPr="00492541">
        <w:rPr>
          <w:rFonts w:ascii="Aptos" w:hAnsi="Aptos" w:cs="Arial"/>
          <w:spacing w:val="-7"/>
        </w:rPr>
        <w:t>n</w:t>
      </w:r>
      <w:r w:rsidRPr="00492541">
        <w:rPr>
          <w:rFonts w:ascii="Aptos" w:hAnsi="Aptos" w:cs="Arial"/>
          <w:spacing w:val="-4"/>
        </w:rPr>
        <w:t>o</w:t>
      </w:r>
      <w:r w:rsidRPr="00492541">
        <w:rPr>
          <w:rFonts w:ascii="Aptos" w:hAnsi="Aptos" w:cs="Arial"/>
          <w:spacing w:val="-7"/>
        </w:rPr>
        <w:t>t</w:t>
      </w:r>
      <w:r w:rsidRPr="00492541">
        <w:rPr>
          <w:rFonts w:ascii="Aptos" w:hAnsi="Aptos" w:cs="Arial"/>
          <w:spacing w:val="-8"/>
        </w:rPr>
        <w:t>i</w:t>
      </w:r>
      <w:r w:rsidRPr="00492541">
        <w:rPr>
          <w:rFonts w:ascii="Aptos" w:hAnsi="Aptos" w:cs="Arial"/>
          <w:spacing w:val="-2"/>
        </w:rPr>
        <w:t>f</w:t>
      </w:r>
      <w:r w:rsidRPr="00492541">
        <w:rPr>
          <w:rFonts w:ascii="Aptos" w:hAnsi="Aptos" w:cs="Arial"/>
        </w:rPr>
        <w:t>y</w:t>
      </w:r>
      <w:r w:rsidRPr="00492541">
        <w:rPr>
          <w:rFonts w:ascii="Aptos" w:hAnsi="Aptos" w:cs="Arial"/>
          <w:spacing w:val="26"/>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32"/>
        </w:rPr>
        <w:t xml:space="preserve"> </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7"/>
        </w:rPr>
        <w:t>a</w:t>
      </w:r>
      <w:r w:rsidRPr="00492541">
        <w:rPr>
          <w:rFonts w:ascii="Aptos" w:hAnsi="Aptos" w:cs="Arial"/>
          <w:spacing w:val="-5"/>
        </w:rPr>
        <w:t>c</w:t>
      </w:r>
      <w:r w:rsidRPr="00492541">
        <w:rPr>
          <w:rFonts w:ascii="Aptos" w:hAnsi="Aptos" w:cs="Arial"/>
          <w:spacing w:val="-7"/>
        </w:rPr>
        <w:t>t</w:t>
      </w:r>
      <w:r w:rsidRPr="00492541">
        <w:rPr>
          <w:rFonts w:ascii="Aptos" w:hAnsi="Aptos" w:cs="Arial"/>
          <w:spacing w:val="-4"/>
        </w:rPr>
        <w:t>o</w:t>
      </w:r>
      <w:r w:rsidRPr="00492541">
        <w:rPr>
          <w:rFonts w:ascii="Aptos" w:hAnsi="Aptos" w:cs="Arial"/>
        </w:rPr>
        <w:t>r</w:t>
      </w:r>
      <w:r w:rsidRPr="00492541">
        <w:rPr>
          <w:rFonts w:ascii="Aptos" w:hAnsi="Aptos" w:cs="Arial"/>
          <w:spacing w:val="28"/>
        </w:rPr>
        <w:t xml:space="preserve"> </w:t>
      </w:r>
      <w:r w:rsidRPr="00492541">
        <w:rPr>
          <w:rFonts w:ascii="Aptos" w:hAnsi="Aptos" w:cs="Arial"/>
          <w:spacing w:val="-8"/>
        </w:rPr>
        <w:t>i</w:t>
      </w:r>
      <w:r w:rsidRPr="00492541">
        <w:rPr>
          <w:rFonts w:ascii="Aptos" w:hAnsi="Aptos" w:cs="Arial"/>
        </w:rPr>
        <w:t xml:space="preserve">n </w:t>
      </w:r>
      <w:r w:rsidRPr="00492541">
        <w:rPr>
          <w:rFonts w:ascii="Aptos" w:hAnsi="Aptos" w:cs="Arial"/>
          <w:spacing w:val="-8"/>
        </w:rPr>
        <w:t>w</w:t>
      </w:r>
      <w:r w:rsidRPr="00492541">
        <w:rPr>
          <w:rFonts w:ascii="Aptos" w:hAnsi="Aptos" w:cs="Arial"/>
        </w:rPr>
        <w:t>ri</w:t>
      </w:r>
      <w:r w:rsidRPr="00492541">
        <w:rPr>
          <w:rFonts w:ascii="Aptos" w:hAnsi="Aptos" w:cs="Arial"/>
          <w:spacing w:val="-7"/>
        </w:rPr>
        <w:t>t</w:t>
      </w:r>
      <w:r w:rsidRPr="00492541">
        <w:rPr>
          <w:rFonts w:ascii="Aptos" w:hAnsi="Aptos" w:cs="Arial"/>
          <w:spacing w:val="-8"/>
        </w:rPr>
        <w:t>i</w:t>
      </w:r>
      <w:r w:rsidRPr="00492541">
        <w:rPr>
          <w:rFonts w:ascii="Aptos" w:hAnsi="Aptos" w:cs="Arial"/>
          <w:spacing w:val="-4"/>
        </w:rPr>
        <w:t>n</w:t>
      </w:r>
      <w:r w:rsidRPr="00492541">
        <w:rPr>
          <w:rFonts w:ascii="Aptos" w:hAnsi="Aptos" w:cs="Arial"/>
        </w:rPr>
        <w:t>g</w:t>
      </w:r>
      <w:r w:rsidRPr="00492541">
        <w:rPr>
          <w:rFonts w:ascii="Aptos" w:hAnsi="Aptos" w:cs="Arial"/>
          <w:spacing w:val="65"/>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1"/>
        </w:rPr>
        <w:t xml:space="preserve"> </w:t>
      </w:r>
      <w:r w:rsidRPr="00492541">
        <w:rPr>
          <w:rFonts w:ascii="Aptos" w:hAnsi="Aptos" w:cs="Arial"/>
          <w:spacing w:val="-8"/>
        </w:rPr>
        <w:t>c</w:t>
      </w:r>
      <w:r w:rsidRPr="00492541">
        <w:rPr>
          <w:rFonts w:ascii="Aptos" w:hAnsi="Aptos" w:cs="Arial"/>
        </w:rPr>
        <w:t>r</w:t>
      </w:r>
      <w:r w:rsidRPr="00492541">
        <w:rPr>
          <w:rFonts w:ascii="Aptos" w:hAnsi="Aptos" w:cs="Arial"/>
          <w:spacing w:val="-8"/>
        </w:rPr>
        <w:t>i</w:t>
      </w:r>
      <w:r w:rsidRPr="00492541">
        <w:rPr>
          <w:rFonts w:ascii="Aptos" w:hAnsi="Aptos" w:cs="Arial"/>
        </w:rPr>
        <w:t>m</w:t>
      </w:r>
      <w:r w:rsidRPr="00492541">
        <w:rPr>
          <w:rFonts w:ascii="Aptos" w:hAnsi="Aptos" w:cs="Arial"/>
          <w:spacing w:val="-8"/>
        </w:rPr>
        <w:t>i</w:t>
      </w:r>
      <w:r w:rsidRPr="00492541">
        <w:rPr>
          <w:rFonts w:ascii="Aptos" w:hAnsi="Aptos" w:cs="Arial"/>
          <w:spacing w:val="-4"/>
        </w:rPr>
        <w:t>n</w:t>
      </w:r>
      <w:r w:rsidRPr="00492541">
        <w:rPr>
          <w:rFonts w:ascii="Aptos" w:hAnsi="Aptos" w:cs="Arial"/>
          <w:spacing w:val="-7"/>
        </w:rPr>
        <w:t>a</w:t>
      </w:r>
      <w:r w:rsidRPr="00492541">
        <w:rPr>
          <w:rFonts w:ascii="Aptos" w:hAnsi="Aptos" w:cs="Arial"/>
        </w:rPr>
        <w:t xml:space="preserve">l </w:t>
      </w:r>
      <w:r w:rsidRPr="00492541">
        <w:rPr>
          <w:rFonts w:ascii="Aptos" w:hAnsi="Aptos" w:cs="Arial"/>
          <w:spacing w:val="-8"/>
        </w:rPr>
        <w:t>c</w:t>
      </w:r>
      <w:r w:rsidRPr="00492541">
        <w:rPr>
          <w:rFonts w:ascii="Aptos" w:hAnsi="Aptos" w:cs="Arial"/>
          <w:spacing w:val="-7"/>
        </w:rPr>
        <w:t>o</w:t>
      </w:r>
      <w:r w:rsidRPr="00492541">
        <w:rPr>
          <w:rFonts w:ascii="Aptos" w:hAnsi="Aptos" w:cs="Arial"/>
          <w:spacing w:val="-4"/>
        </w:rPr>
        <w:t>n</w:t>
      </w:r>
      <w:r w:rsidRPr="00492541">
        <w:rPr>
          <w:rFonts w:ascii="Aptos" w:hAnsi="Aptos" w:cs="Arial"/>
          <w:spacing w:val="-8"/>
        </w:rPr>
        <w:t>v</w:t>
      </w:r>
      <w:r w:rsidRPr="00492541">
        <w:rPr>
          <w:rFonts w:ascii="Aptos" w:hAnsi="Aptos" w:cs="Arial"/>
        </w:rPr>
        <w:t>i</w:t>
      </w:r>
      <w:r w:rsidRPr="00492541">
        <w:rPr>
          <w:rFonts w:ascii="Aptos" w:hAnsi="Aptos" w:cs="Arial"/>
          <w:spacing w:val="-8"/>
        </w:rPr>
        <w:t>c</w:t>
      </w:r>
      <w:r w:rsidRPr="00492541">
        <w:rPr>
          <w:rFonts w:ascii="Aptos" w:hAnsi="Aptos" w:cs="Arial"/>
          <w:spacing w:val="-5"/>
        </w:rPr>
        <w:t>t</w:t>
      </w:r>
      <w:r w:rsidRPr="00492541">
        <w:rPr>
          <w:rFonts w:ascii="Aptos" w:hAnsi="Aptos" w:cs="Arial"/>
          <w:spacing w:val="-8"/>
        </w:rPr>
        <w:t>i</w:t>
      </w:r>
      <w:r w:rsidRPr="00492541">
        <w:rPr>
          <w:rFonts w:ascii="Aptos" w:hAnsi="Aptos" w:cs="Arial"/>
          <w:spacing w:val="-7"/>
        </w:rPr>
        <w:t>on</w:t>
      </w:r>
      <w:r w:rsidRPr="00492541">
        <w:rPr>
          <w:rFonts w:ascii="Aptos" w:hAnsi="Aptos" w:cs="Arial"/>
        </w:rPr>
        <w:t xml:space="preserve">s </w:t>
      </w:r>
      <w:r w:rsidRPr="00492541">
        <w:rPr>
          <w:rFonts w:ascii="Aptos" w:hAnsi="Aptos" w:cs="Arial"/>
          <w:spacing w:val="-8"/>
        </w:rPr>
        <w:t>(</w:t>
      </w:r>
      <w:r w:rsidRPr="00492541">
        <w:rPr>
          <w:rFonts w:ascii="Aptos" w:hAnsi="Aptos" w:cs="Arial"/>
          <w:spacing w:val="-5"/>
        </w:rPr>
        <w:t>f</w:t>
      </w:r>
      <w:r w:rsidRPr="00492541">
        <w:rPr>
          <w:rFonts w:ascii="Aptos" w:hAnsi="Aptos" w:cs="Arial"/>
          <w:spacing w:val="-7"/>
        </w:rPr>
        <w:t>e</w:t>
      </w:r>
      <w:r w:rsidRPr="00492541">
        <w:rPr>
          <w:rFonts w:ascii="Aptos" w:hAnsi="Aptos" w:cs="Arial"/>
          <w:spacing w:val="-8"/>
        </w:rPr>
        <w:t>l</w:t>
      </w:r>
      <w:r w:rsidRPr="00492541">
        <w:rPr>
          <w:rFonts w:ascii="Aptos" w:hAnsi="Aptos" w:cs="Arial"/>
          <w:spacing w:val="-4"/>
        </w:rPr>
        <w:t>on</w:t>
      </w:r>
      <w:r w:rsidRPr="00492541">
        <w:rPr>
          <w:rFonts w:ascii="Aptos" w:hAnsi="Aptos" w:cs="Arial"/>
        </w:rPr>
        <w:t>y</w:t>
      </w:r>
      <w:r w:rsidRPr="00492541">
        <w:rPr>
          <w:rFonts w:ascii="Aptos" w:hAnsi="Aptos" w:cs="Arial"/>
          <w:spacing w:val="62"/>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64"/>
        </w:rPr>
        <w:t xml:space="preserve"> </w:t>
      </w:r>
      <w:r w:rsidRPr="00492541">
        <w:rPr>
          <w:rFonts w:ascii="Aptos" w:hAnsi="Aptos" w:cs="Arial"/>
        </w:rPr>
        <w:t>mi</w:t>
      </w:r>
      <w:r w:rsidRPr="00492541">
        <w:rPr>
          <w:rFonts w:ascii="Aptos" w:hAnsi="Aptos" w:cs="Arial"/>
          <w:spacing w:val="-5"/>
        </w:rPr>
        <w:t>s</w:t>
      </w:r>
      <w:r w:rsidRPr="00492541">
        <w:rPr>
          <w:rFonts w:ascii="Aptos" w:hAnsi="Aptos" w:cs="Arial"/>
          <w:spacing w:val="-7"/>
        </w:rPr>
        <w:t>de</w:t>
      </w:r>
      <w:r w:rsidRPr="00492541">
        <w:rPr>
          <w:rFonts w:ascii="Aptos" w:hAnsi="Aptos" w:cs="Arial"/>
        </w:rPr>
        <w:t>m</w:t>
      </w:r>
      <w:r w:rsidRPr="00492541">
        <w:rPr>
          <w:rFonts w:ascii="Aptos" w:hAnsi="Aptos" w:cs="Arial"/>
          <w:spacing w:val="-7"/>
        </w:rPr>
        <w:t>eano</w:t>
      </w:r>
      <w:r w:rsidRPr="00492541">
        <w:rPr>
          <w:rFonts w:ascii="Aptos" w:hAnsi="Aptos" w:cs="Arial"/>
        </w:rPr>
        <w:t>r)</w:t>
      </w:r>
      <w:r w:rsidRPr="00492541">
        <w:rPr>
          <w:rFonts w:ascii="Aptos" w:hAnsi="Aptos" w:cs="Arial"/>
          <w:spacing w:val="63"/>
        </w:rPr>
        <w:t xml:space="preserve"> </w:t>
      </w:r>
      <w:r w:rsidRPr="00492541">
        <w:rPr>
          <w:rFonts w:ascii="Aptos" w:hAnsi="Aptos" w:cs="Arial"/>
          <w:spacing w:val="-7"/>
        </w:rPr>
        <w:t>an</w:t>
      </w:r>
      <w:r w:rsidRPr="00492541">
        <w:rPr>
          <w:rFonts w:ascii="Aptos" w:hAnsi="Aptos" w:cs="Arial"/>
          <w:spacing w:val="-4"/>
        </w:rPr>
        <w:t>d</w:t>
      </w:r>
      <w:r w:rsidRPr="00492541">
        <w:rPr>
          <w:rFonts w:ascii="Aptos" w:hAnsi="Aptos" w:cs="Arial"/>
          <w:spacing w:val="-7"/>
        </w:rPr>
        <w:t>/</w:t>
      </w:r>
      <w:r w:rsidRPr="00492541">
        <w:rPr>
          <w:rFonts w:ascii="Aptos" w:hAnsi="Aptos" w:cs="Arial"/>
          <w:spacing w:val="-4"/>
        </w:rPr>
        <w:t>o</w:t>
      </w:r>
      <w:r w:rsidRPr="00492541">
        <w:rPr>
          <w:rFonts w:ascii="Aptos" w:hAnsi="Aptos" w:cs="Arial"/>
        </w:rPr>
        <w:t>r</w:t>
      </w:r>
      <w:r w:rsidRPr="00492541">
        <w:rPr>
          <w:rFonts w:ascii="Aptos" w:hAnsi="Aptos" w:cs="Arial"/>
          <w:spacing w:val="64"/>
        </w:rPr>
        <w:t xml:space="preserve"> </w:t>
      </w:r>
      <w:r w:rsidRPr="00492541">
        <w:rPr>
          <w:rFonts w:ascii="Aptos" w:hAnsi="Aptos" w:cs="Arial"/>
          <w:spacing w:val="-7"/>
        </w:rPr>
        <w:t>pe</w:t>
      </w:r>
      <w:r w:rsidRPr="00492541">
        <w:rPr>
          <w:rFonts w:ascii="Aptos" w:hAnsi="Aptos" w:cs="Arial"/>
          <w:spacing w:val="-4"/>
        </w:rPr>
        <w:t>n</w:t>
      </w:r>
      <w:r w:rsidRPr="00492541">
        <w:rPr>
          <w:rFonts w:ascii="Aptos" w:hAnsi="Aptos" w:cs="Arial"/>
          <w:spacing w:val="-7"/>
        </w:rPr>
        <w:t>d</w:t>
      </w:r>
      <w:r w:rsidRPr="00492541">
        <w:rPr>
          <w:rFonts w:ascii="Aptos" w:hAnsi="Aptos" w:cs="Arial"/>
          <w:spacing w:val="-8"/>
        </w:rPr>
        <w:t>i</w:t>
      </w:r>
      <w:r w:rsidRPr="00492541">
        <w:rPr>
          <w:rFonts w:ascii="Aptos" w:hAnsi="Aptos" w:cs="Arial"/>
          <w:spacing w:val="-4"/>
        </w:rPr>
        <w:t>n</w:t>
      </w:r>
      <w:r w:rsidRPr="00492541">
        <w:rPr>
          <w:rFonts w:ascii="Aptos" w:hAnsi="Aptos" w:cs="Arial"/>
        </w:rPr>
        <w:t xml:space="preserve">g </w:t>
      </w:r>
      <w:r w:rsidRPr="00492541">
        <w:rPr>
          <w:rFonts w:ascii="Aptos" w:hAnsi="Aptos" w:cs="Arial"/>
          <w:spacing w:val="-5"/>
        </w:rPr>
        <w:t>f</w:t>
      </w:r>
      <w:r w:rsidRPr="00492541">
        <w:rPr>
          <w:rFonts w:ascii="Aptos" w:hAnsi="Aptos" w:cs="Arial"/>
          <w:spacing w:val="-7"/>
        </w:rPr>
        <w:t>e</w:t>
      </w:r>
      <w:r w:rsidRPr="00492541">
        <w:rPr>
          <w:rFonts w:ascii="Aptos" w:hAnsi="Aptos" w:cs="Arial"/>
          <w:spacing w:val="-8"/>
        </w:rPr>
        <w:t>l</w:t>
      </w:r>
      <w:r w:rsidRPr="00492541">
        <w:rPr>
          <w:rFonts w:ascii="Aptos" w:hAnsi="Aptos" w:cs="Arial"/>
          <w:spacing w:val="-7"/>
        </w:rPr>
        <w:t>o</w:t>
      </w:r>
      <w:r w:rsidRPr="00492541">
        <w:rPr>
          <w:rFonts w:ascii="Aptos" w:hAnsi="Aptos" w:cs="Arial"/>
          <w:spacing w:val="-4"/>
        </w:rPr>
        <w:t>n</w:t>
      </w:r>
      <w:r w:rsidRPr="00492541">
        <w:rPr>
          <w:rFonts w:ascii="Aptos" w:hAnsi="Aptos" w:cs="Arial"/>
        </w:rPr>
        <w:t>y</w:t>
      </w:r>
      <w:r w:rsidRPr="00492541">
        <w:rPr>
          <w:rFonts w:ascii="Aptos" w:hAnsi="Aptos" w:cs="Arial"/>
          <w:spacing w:val="-14"/>
        </w:rPr>
        <w:t xml:space="preserve"> </w:t>
      </w:r>
      <w:r w:rsidRPr="00492541">
        <w:rPr>
          <w:rFonts w:ascii="Aptos" w:hAnsi="Aptos" w:cs="Arial"/>
          <w:spacing w:val="-8"/>
        </w:rPr>
        <w:t>c</w:t>
      </w:r>
      <w:r w:rsidRPr="00492541">
        <w:rPr>
          <w:rFonts w:ascii="Aptos" w:hAnsi="Aptos" w:cs="Arial"/>
          <w:spacing w:val="-7"/>
        </w:rPr>
        <w:t>h</w:t>
      </w:r>
      <w:r w:rsidRPr="00492541">
        <w:rPr>
          <w:rFonts w:ascii="Aptos" w:hAnsi="Aptos" w:cs="Arial"/>
          <w:spacing w:val="-4"/>
        </w:rPr>
        <w:t>a</w:t>
      </w:r>
      <w:r w:rsidRPr="00492541">
        <w:rPr>
          <w:rFonts w:ascii="Aptos" w:hAnsi="Aptos" w:cs="Arial"/>
        </w:rPr>
        <w:t>r</w:t>
      </w:r>
      <w:r w:rsidRPr="00492541">
        <w:rPr>
          <w:rFonts w:ascii="Aptos" w:hAnsi="Aptos" w:cs="Arial"/>
          <w:spacing w:val="-9"/>
        </w:rPr>
        <w:t>g</w:t>
      </w:r>
      <w:r w:rsidRPr="00492541">
        <w:rPr>
          <w:rFonts w:ascii="Aptos" w:hAnsi="Aptos" w:cs="Arial"/>
          <w:spacing w:val="-7"/>
        </w:rPr>
        <w:t>e</w:t>
      </w:r>
      <w:r w:rsidRPr="00492541">
        <w:rPr>
          <w:rFonts w:ascii="Aptos" w:hAnsi="Aptos" w:cs="Arial"/>
        </w:rPr>
        <w:t>s</w:t>
      </w:r>
      <w:r w:rsidRPr="00492541">
        <w:rPr>
          <w:rFonts w:ascii="Aptos" w:hAnsi="Aptos" w:cs="Arial"/>
          <w:spacing w:val="-12"/>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15"/>
        </w:rPr>
        <w:t xml:space="preserve"> </w:t>
      </w:r>
      <w:r w:rsidRPr="00492541">
        <w:rPr>
          <w:rFonts w:ascii="Aptos" w:hAnsi="Aptos" w:cs="Arial"/>
          <w:spacing w:val="-4"/>
        </w:rPr>
        <w:t>p</w:t>
      </w:r>
      <w:r w:rsidRPr="00492541">
        <w:rPr>
          <w:rFonts w:ascii="Aptos" w:hAnsi="Aptos" w:cs="Arial"/>
          <w:spacing w:val="-8"/>
        </w:rPr>
        <w:t>l</w:t>
      </w:r>
      <w:r w:rsidRPr="00492541">
        <w:rPr>
          <w:rFonts w:ascii="Aptos" w:hAnsi="Aptos" w:cs="Arial"/>
          <w:spacing w:val="-7"/>
        </w:rPr>
        <w:t>a</w:t>
      </w:r>
      <w:r w:rsidRPr="00492541">
        <w:rPr>
          <w:rFonts w:ascii="Aptos" w:hAnsi="Aptos" w:cs="Arial"/>
          <w:spacing w:val="-5"/>
        </w:rPr>
        <w:t>c</w:t>
      </w:r>
      <w:r w:rsidRPr="00492541">
        <w:rPr>
          <w:rFonts w:ascii="Aptos" w:hAnsi="Aptos" w:cs="Arial"/>
          <w:spacing w:val="-4"/>
        </w:rPr>
        <w:t>e</w:t>
      </w:r>
      <w:r w:rsidRPr="00492541">
        <w:rPr>
          <w:rFonts w:ascii="Aptos" w:hAnsi="Aptos" w:cs="Arial"/>
        </w:rPr>
        <w:t>m</w:t>
      </w:r>
      <w:r w:rsidRPr="00492541">
        <w:rPr>
          <w:rFonts w:ascii="Aptos" w:hAnsi="Aptos" w:cs="Arial"/>
          <w:spacing w:val="-7"/>
        </w:rPr>
        <w:t>en</w:t>
      </w:r>
      <w:r w:rsidRPr="00492541">
        <w:rPr>
          <w:rFonts w:ascii="Aptos" w:hAnsi="Aptos" w:cs="Arial"/>
        </w:rPr>
        <w:t>t</w:t>
      </w:r>
      <w:r w:rsidRPr="00492541">
        <w:rPr>
          <w:rFonts w:ascii="Aptos" w:hAnsi="Aptos" w:cs="Arial"/>
          <w:spacing w:val="-14"/>
        </w:rPr>
        <w:t xml:space="preserve"> </w:t>
      </w:r>
      <w:r w:rsidRPr="00492541">
        <w:rPr>
          <w:rFonts w:ascii="Aptos" w:hAnsi="Aptos" w:cs="Arial"/>
          <w:spacing w:val="-7"/>
        </w:rPr>
        <w:t>o</w:t>
      </w:r>
      <w:r w:rsidRPr="00492541">
        <w:rPr>
          <w:rFonts w:ascii="Aptos" w:hAnsi="Aptos" w:cs="Arial"/>
        </w:rPr>
        <w:t>n</w:t>
      </w:r>
      <w:r w:rsidRPr="00492541">
        <w:rPr>
          <w:rFonts w:ascii="Aptos" w:hAnsi="Aptos" w:cs="Arial"/>
          <w:spacing w:val="-13"/>
        </w:rPr>
        <w:t xml:space="preserve"> </w:t>
      </w:r>
      <w:r w:rsidRPr="00492541">
        <w:rPr>
          <w:rFonts w:ascii="Aptos" w:hAnsi="Aptos" w:cs="Arial"/>
          <w:spacing w:val="-5"/>
        </w:rPr>
        <w:t>t</w:t>
      </w:r>
      <w:r w:rsidRPr="00492541">
        <w:rPr>
          <w:rFonts w:ascii="Aptos" w:hAnsi="Aptos" w:cs="Arial"/>
          <w:spacing w:val="-7"/>
        </w:rPr>
        <w:t>h</w:t>
      </w:r>
      <w:r w:rsidRPr="00492541">
        <w:rPr>
          <w:rFonts w:ascii="Aptos" w:hAnsi="Aptos" w:cs="Arial"/>
        </w:rPr>
        <w:t>e</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en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rPr>
        <w:t>l</w:t>
      </w:r>
      <w:r w:rsidRPr="00492541">
        <w:rPr>
          <w:rFonts w:ascii="Aptos" w:hAnsi="Aptos" w:cs="Arial"/>
          <w:spacing w:val="-12"/>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7"/>
        </w:rPr>
        <w:t>g</w:t>
      </w:r>
      <w:r w:rsidRPr="00492541">
        <w:rPr>
          <w:rFonts w:ascii="Aptos" w:hAnsi="Aptos" w:cs="Arial"/>
          <w:spacing w:val="-8"/>
        </w:rPr>
        <w:t>i</w:t>
      </w:r>
      <w:r w:rsidRPr="00492541">
        <w:rPr>
          <w:rFonts w:ascii="Aptos" w:hAnsi="Aptos" w:cs="Arial"/>
          <w:spacing w:val="-5"/>
        </w:rPr>
        <w:t>s</w:t>
      </w:r>
      <w:r w:rsidRPr="00492541">
        <w:rPr>
          <w:rFonts w:ascii="Aptos" w:hAnsi="Aptos" w:cs="Arial"/>
          <w:spacing w:val="-7"/>
        </w:rPr>
        <w:t>t</w:t>
      </w:r>
      <w:r w:rsidRPr="00492541">
        <w:rPr>
          <w:rFonts w:ascii="Aptos" w:hAnsi="Aptos" w:cs="Arial"/>
        </w:rPr>
        <w:t>ry</w:t>
      </w:r>
      <w:r w:rsidRPr="00492541">
        <w:rPr>
          <w:rFonts w:ascii="Aptos" w:hAnsi="Aptos" w:cs="Arial"/>
          <w:spacing w:val="-14"/>
        </w:rPr>
        <w:t xml:space="preserve"> </w:t>
      </w:r>
      <w:r w:rsidRPr="00492541">
        <w:rPr>
          <w:rFonts w:ascii="Aptos" w:hAnsi="Aptos" w:cs="Arial"/>
          <w:spacing w:val="-4"/>
        </w:rPr>
        <w:t>a</w:t>
      </w:r>
      <w:r w:rsidRPr="00492541">
        <w:rPr>
          <w:rFonts w:ascii="Aptos" w:hAnsi="Aptos" w:cs="Arial"/>
        </w:rPr>
        <w:t>s</w:t>
      </w:r>
      <w:r w:rsidRPr="00492541">
        <w:rPr>
          <w:rFonts w:ascii="Aptos" w:hAnsi="Aptos" w:cs="Arial"/>
          <w:spacing w:val="-14"/>
        </w:rPr>
        <w:t xml:space="preserve"> </w:t>
      </w:r>
      <w:r w:rsidRPr="00492541">
        <w:rPr>
          <w:rFonts w:ascii="Aptos" w:hAnsi="Aptos" w:cs="Arial"/>
        </w:rPr>
        <w:t>a</w:t>
      </w:r>
      <w:r w:rsidRPr="00492541">
        <w:rPr>
          <w:rFonts w:ascii="Aptos" w:hAnsi="Aptos" w:cs="Arial"/>
          <w:spacing w:val="-11"/>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spacing w:val="-8"/>
        </w:rPr>
        <w:t>r</w:t>
      </w:r>
      <w:r w:rsidRPr="00492541">
        <w:rPr>
          <w:rFonts w:ascii="Aptos" w:hAnsi="Aptos" w:cs="Arial"/>
          <w:spacing w:val="-7"/>
        </w:rPr>
        <w:t>pe</w:t>
      </w:r>
      <w:r w:rsidRPr="00492541">
        <w:rPr>
          <w:rFonts w:ascii="Aptos" w:hAnsi="Aptos" w:cs="Arial"/>
          <w:spacing w:val="-5"/>
        </w:rPr>
        <w:t>t</w:t>
      </w:r>
      <w:r w:rsidRPr="00492541">
        <w:rPr>
          <w:rFonts w:ascii="Aptos" w:hAnsi="Aptos" w:cs="Arial"/>
          <w:spacing w:val="-8"/>
        </w:rPr>
        <w:t>r</w:t>
      </w:r>
      <w:r w:rsidRPr="00492541">
        <w:rPr>
          <w:rFonts w:ascii="Aptos" w:hAnsi="Aptos" w:cs="Arial"/>
          <w:spacing w:val="-7"/>
        </w:rPr>
        <w:t>at</w:t>
      </w:r>
      <w:r w:rsidRPr="00492541">
        <w:rPr>
          <w:rFonts w:ascii="Aptos" w:hAnsi="Aptos" w:cs="Arial"/>
          <w:spacing w:val="-4"/>
        </w:rPr>
        <w:t>o</w:t>
      </w:r>
      <w:r w:rsidRPr="00492541">
        <w:rPr>
          <w:rFonts w:ascii="Aptos" w:hAnsi="Aptos" w:cs="Arial"/>
        </w:rPr>
        <w:t>r.</w:t>
      </w:r>
    </w:p>
    <w:p w14:paraId="7AEEBC60" w14:textId="108FBCCF" w:rsidR="00096DC6" w:rsidRPr="00492541" w:rsidRDefault="00096DC6" w:rsidP="007654AC">
      <w:pPr>
        <w:pStyle w:val="ListParagraph"/>
        <w:numPr>
          <w:ilvl w:val="2"/>
          <w:numId w:val="40"/>
        </w:numPr>
        <w:autoSpaceDE w:val="0"/>
        <w:autoSpaceDN w:val="0"/>
        <w:spacing w:before="120" w:after="120" w:line="240" w:lineRule="auto"/>
        <w:ind w:left="720"/>
        <w:rPr>
          <w:rFonts w:ascii="Aptos" w:hAnsi="Aptos" w:cs="Arial"/>
        </w:rPr>
      </w:pPr>
      <w:r w:rsidRPr="00492541">
        <w:rPr>
          <w:rFonts w:ascii="Aptos" w:hAnsi="Aptos" w:cs="Arial"/>
        </w:rPr>
        <w:t>Additi</w:t>
      </w:r>
      <w:r w:rsidRPr="00492541">
        <w:rPr>
          <w:rFonts w:ascii="Aptos" w:hAnsi="Aptos" w:cs="Arial"/>
          <w:spacing w:val="-2"/>
        </w:rPr>
        <w:t>o</w:t>
      </w:r>
      <w:r w:rsidRPr="00492541">
        <w:rPr>
          <w:rFonts w:ascii="Aptos" w:hAnsi="Aptos" w:cs="Arial"/>
        </w:rPr>
        <w:t>nal</w:t>
      </w:r>
      <w:r w:rsidRPr="00492541">
        <w:rPr>
          <w:rFonts w:ascii="Aptos" w:hAnsi="Aptos" w:cs="Arial"/>
          <w:spacing w:val="-1"/>
        </w:rPr>
        <w:t>l</w:t>
      </w:r>
      <w:r w:rsidRPr="00492541">
        <w:rPr>
          <w:rFonts w:ascii="Aptos" w:hAnsi="Aptos" w:cs="Arial"/>
          <w:spacing w:val="-3"/>
        </w:rPr>
        <w:t>y</w:t>
      </w:r>
      <w:r w:rsidRPr="00492541">
        <w:rPr>
          <w:rFonts w:ascii="Aptos" w:hAnsi="Aptos" w:cs="Arial"/>
        </w:rPr>
        <w:t>,</w:t>
      </w:r>
      <w:r w:rsidRPr="00492541">
        <w:rPr>
          <w:rFonts w:ascii="Aptos" w:hAnsi="Aptos" w:cs="Arial"/>
          <w:spacing w:val="3"/>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3"/>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w:t>
      </w:r>
      <w:r w:rsidRPr="00492541">
        <w:rPr>
          <w:rFonts w:ascii="Aptos" w:hAnsi="Aptos" w:cs="Arial"/>
          <w:spacing w:val="-3"/>
        </w:rPr>
        <w:t>r</w:t>
      </w:r>
      <w:r w:rsidRPr="00492541">
        <w:rPr>
          <w:rFonts w:ascii="Aptos" w:hAnsi="Aptos" w:cs="Arial"/>
        </w:rPr>
        <w:t>act</w:t>
      </w:r>
      <w:r w:rsidRPr="00492541">
        <w:rPr>
          <w:rFonts w:ascii="Aptos" w:hAnsi="Aptos" w:cs="Arial"/>
          <w:spacing w:val="1"/>
        </w:rPr>
        <w:t>o</w:t>
      </w:r>
      <w:r w:rsidRPr="00492541">
        <w:rPr>
          <w:rFonts w:ascii="Aptos" w:hAnsi="Aptos" w:cs="Arial"/>
        </w:rPr>
        <w:t>r</w:t>
      </w:r>
      <w:r w:rsidRPr="00492541">
        <w:rPr>
          <w:rFonts w:ascii="Aptos" w:hAnsi="Aptos" w:cs="Arial"/>
          <w:spacing w:val="1"/>
        </w:rPr>
        <w:t xml:space="preserve"> </w:t>
      </w:r>
      <w:r w:rsidR="00531F35" w:rsidRPr="00492541">
        <w:rPr>
          <w:rFonts w:ascii="Aptos" w:hAnsi="Aptos" w:cs="Arial"/>
        </w:rPr>
        <w:t>must</w:t>
      </w:r>
      <w:r w:rsidRPr="00492541">
        <w:rPr>
          <w:rFonts w:ascii="Aptos" w:hAnsi="Aptos" w:cs="Arial"/>
          <w:spacing w:val="1"/>
        </w:rPr>
        <w:t xml:space="preserve"> </w:t>
      </w:r>
      <w:r w:rsidRPr="00492541">
        <w:rPr>
          <w:rFonts w:ascii="Aptos" w:hAnsi="Aptos" w:cs="Arial"/>
        </w:rPr>
        <w:t>re</w:t>
      </w:r>
      <w:r w:rsidRPr="00492541">
        <w:rPr>
          <w:rFonts w:ascii="Aptos" w:hAnsi="Aptos" w:cs="Arial"/>
          <w:spacing w:val="-2"/>
        </w:rPr>
        <w:t>q</w:t>
      </w:r>
      <w:r w:rsidRPr="00492541">
        <w:rPr>
          <w:rFonts w:ascii="Aptos" w:hAnsi="Aptos" w:cs="Arial"/>
        </w:rPr>
        <w:t>ui</w:t>
      </w:r>
      <w:r w:rsidRPr="00492541">
        <w:rPr>
          <w:rFonts w:ascii="Aptos" w:hAnsi="Aptos" w:cs="Arial"/>
          <w:spacing w:val="-2"/>
        </w:rPr>
        <w:t>r</w:t>
      </w:r>
      <w:r w:rsidRPr="00492541">
        <w:rPr>
          <w:rFonts w:ascii="Aptos" w:hAnsi="Aptos" w:cs="Arial"/>
        </w:rPr>
        <w:t>e</w:t>
      </w:r>
      <w:r w:rsidRPr="00492541">
        <w:rPr>
          <w:rFonts w:ascii="Aptos" w:hAnsi="Aptos" w:cs="Arial"/>
          <w:spacing w:val="3"/>
        </w:rPr>
        <w:t xml:space="preserve"> </w:t>
      </w:r>
      <w:r w:rsidRPr="00492541">
        <w:rPr>
          <w:rFonts w:ascii="Aptos" w:hAnsi="Aptos" w:cs="Arial"/>
        </w:rPr>
        <w:t>ea</w:t>
      </w:r>
      <w:r w:rsidRPr="00492541">
        <w:rPr>
          <w:rFonts w:ascii="Aptos" w:hAnsi="Aptos" w:cs="Arial"/>
          <w:spacing w:val="-3"/>
        </w:rPr>
        <w:t>c</w:t>
      </w:r>
      <w:r w:rsidRPr="00492541">
        <w:rPr>
          <w:rFonts w:ascii="Aptos" w:hAnsi="Aptos" w:cs="Arial"/>
        </w:rPr>
        <w:t>h</w:t>
      </w:r>
      <w:r w:rsidRPr="00492541">
        <w:rPr>
          <w:rFonts w:ascii="Aptos" w:hAnsi="Aptos" w:cs="Arial"/>
          <w:spacing w:val="9"/>
        </w:rPr>
        <w:t xml:space="preserve"> </w:t>
      </w:r>
      <w:r w:rsidRPr="00492541">
        <w:rPr>
          <w:rFonts w:ascii="Aptos" w:hAnsi="Aptos" w:cs="Arial"/>
          <w:spacing w:val="-7"/>
        </w:rPr>
        <w:t>n</w:t>
      </w:r>
      <w:r w:rsidRPr="00492541">
        <w:rPr>
          <w:rFonts w:ascii="Aptos" w:hAnsi="Aptos" w:cs="Arial"/>
          <w:spacing w:val="-4"/>
        </w:rPr>
        <w:t>e</w:t>
      </w:r>
      <w:r w:rsidRPr="00492541">
        <w:rPr>
          <w:rFonts w:ascii="Aptos" w:hAnsi="Aptos" w:cs="Arial"/>
        </w:rPr>
        <w:t>w</w:t>
      </w:r>
      <w:r w:rsidRPr="00492541">
        <w:rPr>
          <w:rFonts w:ascii="Aptos" w:hAnsi="Aptos" w:cs="Arial"/>
          <w:spacing w:val="-12"/>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8"/>
        </w:rPr>
        <w:t>y</w:t>
      </w:r>
      <w:r w:rsidRPr="00492541">
        <w:rPr>
          <w:rFonts w:ascii="Aptos" w:hAnsi="Aptos" w:cs="Arial"/>
          <w:spacing w:val="-7"/>
        </w:rPr>
        <w:t>e</w:t>
      </w:r>
      <w:r w:rsidRPr="00492541">
        <w:rPr>
          <w:rFonts w:ascii="Aptos" w:hAnsi="Aptos" w:cs="Arial"/>
        </w:rPr>
        <w:t>e,</w:t>
      </w:r>
      <w:r w:rsidRPr="00492541">
        <w:rPr>
          <w:rFonts w:ascii="Aptos" w:hAnsi="Aptos" w:cs="Arial"/>
          <w:spacing w:val="3"/>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w:t>
      </w:r>
      <w:r w:rsidRPr="00492541">
        <w:rPr>
          <w:rFonts w:ascii="Aptos" w:hAnsi="Aptos" w:cs="Arial"/>
          <w:spacing w:val="-3"/>
        </w:rPr>
        <w:t>l</w:t>
      </w:r>
      <w:r w:rsidRPr="00492541">
        <w:rPr>
          <w:rFonts w:ascii="Aptos" w:hAnsi="Aptos" w:cs="Arial"/>
        </w:rPr>
        <w:t>o</w:t>
      </w:r>
      <w:r w:rsidRPr="00492541">
        <w:rPr>
          <w:rFonts w:ascii="Aptos" w:hAnsi="Aptos" w:cs="Arial"/>
          <w:spacing w:val="-3"/>
        </w:rPr>
        <w:t>y</w:t>
      </w:r>
      <w:r w:rsidRPr="00492541">
        <w:rPr>
          <w:rFonts w:ascii="Aptos" w:hAnsi="Aptos" w:cs="Arial"/>
        </w:rPr>
        <w:t>ee, subc</w:t>
      </w:r>
      <w:r w:rsidRPr="00492541">
        <w:rPr>
          <w:rFonts w:ascii="Aptos" w:hAnsi="Aptos" w:cs="Arial"/>
          <w:spacing w:val="-2"/>
        </w:rPr>
        <w:t>o</w:t>
      </w:r>
      <w:r w:rsidRPr="00492541">
        <w:rPr>
          <w:rFonts w:ascii="Aptos" w:hAnsi="Aptos" w:cs="Arial"/>
        </w:rPr>
        <w:t>ntractor,</w:t>
      </w:r>
      <w:r w:rsidRPr="00492541">
        <w:rPr>
          <w:rFonts w:ascii="Aptos" w:hAnsi="Aptos" w:cs="Arial"/>
          <w:spacing w:val="19"/>
        </w:rPr>
        <w:t xml:space="preserve"> </w:t>
      </w:r>
      <w:r w:rsidRPr="00492541">
        <w:rPr>
          <w:rFonts w:ascii="Aptos" w:hAnsi="Aptos" w:cs="Arial"/>
          <w:spacing w:val="-3"/>
        </w:rPr>
        <w:t>s</w:t>
      </w:r>
      <w:r w:rsidRPr="00492541">
        <w:rPr>
          <w:rFonts w:ascii="Aptos" w:hAnsi="Aptos" w:cs="Arial"/>
        </w:rPr>
        <w:t>ubc</w:t>
      </w:r>
      <w:r w:rsidRPr="00492541">
        <w:rPr>
          <w:rFonts w:ascii="Aptos" w:hAnsi="Aptos" w:cs="Arial"/>
          <w:spacing w:val="-2"/>
        </w:rPr>
        <w:t>o</w:t>
      </w:r>
      <w:r w:rsidRPr="00492541">
        <w:rPr>
          <w:rFonts w:ascii="Aptos" w:hAnsi="Aptos" w:cs="Arial"/>
        </w:rPr>
        <w:t>n</w:t>
      </w:r>
      <w:r w:rsidRPr="00492541">
        <w:rPr>
          <w:rFonts w:ascii="Aptos" w:hAnsi="Aptos" w:cs="Arial"/>
          <w:spacing w:val="-2"/>
        </w:rPr>
        <w:t>t</w:t>
      </w:r>
      <w:r w:rsidRPr="00492541">
        <w:rPr>
          <w:rFonts w:ascii="Aptos" w:hAnsi="Aptos" w:cs="Arial"/>
        </w:rPr>
        <w:t>ractor</w:t>
      </w:r>
      <w:r w:rsidRPr="00492541">
        <w:rPr>
          <w:rFonts w:ascii="Aptos" w:hAnsi="Aptos" w:cs="Arial"/>
          <w:spacing w:val="18"/>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plo</w:t>
      </w:r>
      <w:r w:rsidRPr="00492541">
        <w:rPr>
          <w:rFonts w:ascii="Aptos" w:hAnsi="Aptos" w:cs="Arial"/>
          <w:spacing w:val="-2"/>
        </w:rPr>
        <w:t>y</w:t>
      </w:r>
      <w:r w:rsidRPr="00492541">
        <w:rPr>
          <w:rFonts w:ascii="Aptos" w:hAnsi="Aptos" w:cs="Arial"/>
        </w:rPr>
        <w:t>ee</w:t>
      </w:r>
      <w:r w:rsidRPr="00492541">
        <w:rPr>
          <w:rFonts w:ascii="Aptos" w:hAnsi="Aptos" w:cs="Arial"/>
          <w:spacing w:val="20"/>
        </w:rPr>
        <w:t xml:space="preserve"> </w:t>
      </w:r>
      <w:r w:rsidRPr="00492541">
        <w:rPr>
          <w:rFonts w:ascii="Aptos" w:hAnsi="Aptos" w:cs="Arial"/>
        </w:rPr>
        <w:t>or</w:t>
      </w:r>
      <w:r w:rsidRPr="00492541">
        <w:rPr>
          <w:rFonts w:ascii="Aptos" w:hAnsi="Aptos" w:cs="Arial"/>
          <w:spacing w:val="18"/>
        </w:rPr>
        <w:t xml:space="preserve"> </w:t>
      </w:r>
      <w:r w:rsidRPr="00492541">
        <w:rPr>
          <w:rFonts w:ascii="Aptos" w:hAnsi="Aptos" w:cs="Arial"/>
          <w:spacing w:val="-3"/>
        </w:rPr>
        <w:t>v</w:t>
      </w:r>
      <w:r w:rsidRPr="00492541">
        <w:rPr>
          <w:rFonts w:ascii="Aptos" w:hAnsi="Aptos" w:cs="Arial"/>
        </w:rPr>
        <w:t>olu</w:t>
      </w:r>
      <w:r w:rsidRPr="00492541">
        <w:rPr>
          <w:rFonts w:ascii="Aptos" w:hAnsi="Aptos" w:cs="Arial"/>
          <w:spacing w:val="1"/>
        </w:rPr>
        <w:t>n</w:t>
      </w:r>
      <w:r w:rsidRPr="00492541">
        <w:rPr>
          <w:rFonts w:ascii="Aptos" w:hAnsi="Aptos" w:cs="Arial"/>
        </w:rPr>
        <w:t>t</w:t>
      </w:r>
      <w:r w:rsidRPr="00492541">
        <w:rPr>
          <w:rFonts w:ascii="Aptos" w:hAnsi="Aptos" w:cs="Arial"/>
          <w:spacing w:val="-1"/>
        </w:rPr>
        <w:t>e</w:t>
      </w:r>
      <w:r w:rsidRPr="00492541">
        <w:rPr>
          <w:rFonts w:ascii="Aptos" w:hAnsi="Aptos" w:cs="Arial"/>
        </w:rPr>
        <w:t>er</w:t>
      </w:r>
      <w:r w:rsidRPr="00492541">
        <w:rPr>
          <w:rFonts w:ascii="Aptos" w:hAnsi="Aptos" w:cs="Arial"/>
          <w:spacing w:val="18"/>
        </w:rPr>
        <w:t xml:space="preserve"> </w:t>
      </w:r>
      <w:r w:rsidRPr="00492541">
        <w:rPr>
          <w:rFonts w:ascii="Aptos" w:hAnsi="Aptos" w:cs="Arial"/>
          <w:spacing w:val="-3"/>
        </w:rPr>
        <w:t>w</w:t>
      </w:r>
      <w:r w:rsidRPr="00492541">
        <w:rPr>
          <w:rFonts w:ascii="Aptos" w:hAnsi="Aptos" w:cs="Arial"/>
        </w:rPr>
        <w:t>ho</w:t>
      </w:r>
      <w:r w:rsidRPr="00492541">
        <w:rPr>
          <w:rFonts w:ascii="Aptos" w:hAnsi="Aptos" w:cs="Arial"/>
          <w:spacing w:val="20"/>
        </w:rPr>
        <w:t xml:space="preserve"> </w:t>
      </w:r>
      <w:r w:rsidRPr="00492541">
        <w:rPr>
          <w:rFonts w:ascii="Aptos" w:hAnsi="Aptos" w:cs="Arial"/>
          <w:spacing w:val="-3"/>
        </w:rPr>
        <w:t>w</w:t>
      </w:r>
      <w:r w:rsidRPr="00492541">
        <w:rPr>
          <w:rFonts w:ascii="Aptos" w:hAnsi="Aptos" w:cs="Arial"/>
        </w:rPr>
        <w:t>orks</w:t>
      </w:r>
      <w:r w:rsidRPr="00492541">
        <w:rPr>
          <w:rFonts w:ascii="Aptos" w:hAnsi="Aptos" w:cs="Arial"/>
          <w:spacing w:val="20"/>
        </w:rPr>
        <w:t xml:space="preserve"> </w:t>
      </w:r>
      <w:r w:rsidRPr="00492541">
        <w:rPr>
          <w:rFonts w:ascii="Aptos" w:hAnsi="Aptos" w:cs="Arial"/>
        </w:rPr>
        <w:t>di</w:t>
      </w:r>
      <w:r w:rsidRPr="00492541">
        <w:rPr>
          <w:rFonts w:ascii="Aptos" w:hAnsi="Aptos" w:cs="Arial"/>
          <w:spacing w:val="-2"/>
        </w:rPr>
        <w:t>r</w:t>
      </w:r>
      <w:r w:rsidRPr="00492541">
        <w:rPr>
          <w:rFonts w:ascii="Aptos" w:hAnsi="Aptos" w:cs="Arial"/>
        </w:rPr>
        <w:t xml:space="preserve">ectly </w:t>
      </w:r>
      <w:r w:rsidRPr="00492541">
        <w:rPr>
          <w:rFonts w:ascii="Aptos" w:hAnsi="Aptos" w:cs="Arial"/>
          <w:spacing w:val="-3"/>
        </w:rPr>
        <w:t>w</w:t>
      </w:r>
      <w:r w:rsidRPr="00492541">
        <w:rPr>
          <w:rFonts w:ascii="Aptos" w:hAnsi="Aptos" w:cs="Arial"/>
        </w:rPr>
        <w:t>ith</w:t>
      </w:r>
      <w:r w:rsidRPr="00492541">
        <w:rPr>
          <w:rFonts w:ascii="Aptos" w:hAnsi="Aptos" w:cs="Arial"/>
          <w:spacing w:val="48"/>
        </w:rPr>
        <w:t xml:space="preserve"> </w:t>
      </w:r>
      <w:r w:rsidRPr="00492541">
        <w:rPr>
          <w:rFonts w:ascii="Aptos" w:hAnsi="Aptos" w:cs="Arial"/>
        </w:rPr>
        <w:t>c</w:t>
      </w:r>
      <w:r w:rsidRPr="00492541">
        <w:rPr>
          <w:rFonts w:ascii="Aptos" w:hAnsi="Aptos" w:cs="Arial"/>
          <w:spacing w:val="1"/>
        </w:rPr>
        <w:t>l</w:t>
      </w:r>
      <w:r w:rsidRPr="00492541">
        <w:rPr>
          <w:rFonts w:ascii="Aptos" w:hAnsi="Aptos" w:cs="Arial"/>
        </w:rPr>
        <w:t>ie</w:t>
      </w:r>
      <w:r w:rsidRPr="00492541">
        <w:rPr>
          <w:rFonts w:ascii="Aptos" w:hAnsi="Aptos" w:cs="Arial"/>
          <w:spacing w:val="1"/>
        </w:rPr>
        <w:t>n</w:t>
      </w:r>
      <w:r w:rsidRPr="00492541">
        <w:rPr>
          <w:rFonts w:ascii="Aptos" w:hAnsi="Aptos" w:cs="Arial"/>
        </w:rPr>
        <w:t>ts</w:t>
      </w:r>
      <w:r w:rsidRPr="00492541">
        <w:rPr>
          <w:rFonts w:ascii="Aptos" w:hAnsi="Aptos" w:cs="Arial"/>
          <w:spacing w:val="49"/>
        </w:rPr>
        <w:t xml:space="preserve"> </w:t>
      </w:r>
      <w:r w:rsidRPr="00492541">
        <w:rPr>
          <w:rFonts w:ascii="Aptos" w:hAnsi="Aptos" w:cs="Arial"/>
        </w:rPr>
        <w:t>under</w:t>
      </w:r>
      <w:r w:rsidRPr="00492541">
        <w:rPr>
          <w:rFonts w:ascii="Aptos" w:hAnsi="Aptos" w:cs="Arial"/>
          <w:spacing w:val="48"/>
        </w:rPr>
        <w:t xml:space="preserve"> </w:t>
      </w:r>
      <w:r w:rsidRPr="00492541">
        <w:rPr>
          <w:rFonts w:ascii="Aptos" w:hAnsi="Aptos" w:cs="Arial"/>
          <w:spacing w:val="-2"/>
        </w:rPr>
        <w:t>t</w:t>
      </w:r>
      <w:r w:rsidRPr="00492541">
        <w:rPr>
          <w:rFonts w:ascii="Aptos" w:hAnsi="Aptos" w:cs="Arial"/>
        </w:rPr>
        <w:t>his</w:t>
      </w:r>
      <w:r w:rsidRPr="00492541">
        <w:rPr>
          <w:rFonts w:ascii="Aptos" w:hAnsi="Aptos" w:cs="Arial"/>
          <w:spacing w:val="47"/>
        </w:rPr>
        <w:t xml:space="preserve"> </w:t>
      </w:r>
      <w:r w:rsidRPr="00492541">
        <w:rPr>
          <w:rFonts w:ascii="Aptos" w:hAnsi="Aptos" w:cs="Arial"/>
        </w:rPr>
        <w:t>Contract</w:t>
      </w:r>
      <w:r w:rsidRPr="00492541">
        <w:rPr>
          <w:rFonts w:ascii="Aptos" w:hAnsi="Aptos" w:cs="Arial"/>
          <w:spacing w:val="49"/>
        </w:rPr>
        <w:t xml:space="preserve"> </w:t>
      </w:r>
      <w:r w:rsidRPr="00492541">
        <w:rPr>
          <w:rFonts w:ascii="Aptos" w:hAnsi="Aptos" w:cs="Arial"/>
        </w:rPr>
        <w:t>or</w:t>
      </w:r>
      <w:r w:rsidRPr="00492541">
        <w:rPr>
          <w:rFonts w:ascii="Aptos" w:hAnsi="Aptos" w:cs="Arial"/>
          <w:spacing w:val="48"/>
        </w:rPr>
        <w:t xml:space="preserve"> </w:t>
      </w:r>
      <w:r w:rsidRPr="00492541">
        <w:rPr>
          <w:rFonts w:ascii="Aptos" w:hAnsi="Aptos" w:cs="Arial"/>
        </w:rPr>
        <w:t>who</w:t>
      </w:r>
      <w:r w:rsidRPr="00492541">
        <w:rPr>
          <w:rFonts w:ascii="Aptos" w:hAnsi="Aptos" w:cs="Arial"/>
          <w:spacing w:val="50"/>
        </w:rPr>
        <w:t xml:space="preserve"> </w:t>
      </w:r>
      <w:r w:rsidRPr="00492541">
        <w:rPr>
          <w:rFonts w:ascii="Aptos" w:hAnsi="Aptos" w:cs="Arial"/>
        </w:rPr>
        <w:t>has</w:t>
      </w:r>
      <w:r w:rsidRPr="00492541">
        <w:rPr>
          <w:rFonts w:ascii="Aptos" w:hAnsi="Aptos" w:cs="Arial"/>
          <w:spacing w:val="48"/>
        </w:rPr>
        <w:t xml:space="preserve"> </w:t>
      </w:r>
      <w:r w:rsidRPr="00492541">
        <w:rPr>
          <w:rFonts w:ascii="Aptos" w:hAnsi="Aptos" w:cs="Arial"/>
        </w:rPr>
        <w:t>access</w:t>
      </w:r>
      <w:r w:rsidRPr="00492541">
        <w:rPr>
          <w:rFonts w:ascii="Aptos" w:hAnsi="Aptos" w:cs="Arial"/>
          <w:spacing w:val="49"/>
        </w:rPr>
        <w:t xml:space="preserve"> </w:t>
      </w:r>
      <w:r w:rsidRPr="00492541">
        <w:rPr>
          <w:rFonts w:ascii="Aptos" w:hAnsi="Aptos" w:cs="Arial"/>
          <w:spacing w:val="-2"/>
        </w:rPr>
        <w:t>t</w:t>
      </w:r>
      <w:r w:rsidRPr="00492541">
        <w:rPr>
          <w:rFonts w:ascii="Aptos" w:hAnsi="Aptos" w:cs="Arial"/>
        </w:rPr>
        <w:t>o</w:t>
      </w:r>
      <w:r w:rsidRPr="00492541">
        <w:rPr>
          <w:rFonts w:ascii="Aptos" w:hAnsi="Aptos" w:cs="Arial"/>
          <w:spacing w:val="49"/>
        </w:rPr>
        <w:t xml:space="preserve"> </w:t>
      </w:r>
      <w:r w:rsidRPr="00492541">
        <w:rPr>
          <w:rFonts w:ascii="Aptos" w:hAnsi="Aptos" w:cs="Arial"/>
        </w:rPr>
        <w:t>cl</w:t>
      </w:r>
      <w:r w:rsidRPr="00492541">
        <w:rPr>
          <w:rFonts w:ascii="Aptos" w:hAnsi="Aptos" w:cs="Arial"/>
          <w:spacing w:val="-1"/>
        </w:rPr>
        <w:t>i</w:t>
      </w:r>
      <w:r w:rsidRPr="00492541">
        <w:rPr>
          <w:rFonts w:ascii="Aptos" w:hAnsi="Aptos" w:cs="Arial"/>
        </w:rPr>
        <w:t>ent infor</w:t>
      </w:r>
      <w:r w:rsidRPr="00492541">
        <w:rPr>
          <w:rFonts w:ascii="Aptos" w:hAnsi="Aptos" w:cs="Arial"/>
          <w:spacing w:val="-2"/>
        </w:rPr>
        <w:t>m</w:t>
      </w:r>
      <w:r w:rsidRPr="00492541">
        <w:rPr>
          <w:rFonts w:ascii="Aptos" w:hAnsi="Aptos" w:cs="Arial"/>
        </w:rPr>
        <w:t>ation</w:t>
      </w:r>
      <w:r w:rsidRPr="00492541">
        <w:rPr>
          <w:rFonts w:ascii="Aptos" w:hAnsi="Aptos" w:cs="Arial"/>
          <w:spacing w:val="3"/>
        </w:rPr>
        <w:t xml:space="preserve"> </w:t>
      </w:r>
      <w:r w:rsidRPr="00492541">
        <w:rPr>
          <w:rFonts w:ascii="Aptos" w:hAnsi="Aptos" w:cs="Arial"/>
        </w:rPr>
        <w:t>a</w:t>
      </w:r>
      <w:r w:rsidRPr="00492541">
        <w:rPr>
          <w:rFonts w:ascii="Aptos" w:hAnsi="Aptos" w:cs="Arial"/>
          <w:spacing w:val="-2"/>
        </w:rPr>
        <w:t>n</w:t>
      </w:r>
      <w:r w:rsidRPr="00492541">
        <w:rPr>
          <w:rFonts w:ascii="Aptos" w:hAnsi="Aptos" w:cs="Arial"/>
        </w:rPr>
        <w:t>d</w:t>
      </w:r>
      <w:r w:rsidRPr="00492541">
        <w:rPr>
          <w:rFonts w:ascii="Aptos" w:hAnsi="Aptos" w:cs="Arial"/>
          <w:spacing w:val="5"/>
        </w:rPr>
        <w:t xml:space="preserve"> </w:t>
      </w:r>
      <w:r w:rsidRPr="00492541">
        <w:rPr>
          <w:rFonts w:ascii="Aptos" w:hAnsi="Aptos" w:cs="Arial"/>
          <w:spacing w:val="-3"/>
        </w:rPr>
        <w:t>w</w:t>
      </w:r>
      <w:r w:rsidRPr="00492541">
        <w:rPr>
          <w:rFonts w:ascii="Aptos" w:hAnsi="Aptos" w:cs="Arial"/>
        </w:rPr>
        <w:t>ho</w:t>
      </w:r>
      <w:r w:rsidRPr="00492541">
        <w:rPr>
          <w:rFonts w:ascii="Aptos" w:hAnsi="Aptos" w:cs="Arial"/>
          <w:spacing w:val="5"/>
        </w:rPr>
        <w:t xml:space="preserve"> </w:t>
      </w:r>
      <w:r w:rsidRPr="00492541">
        <w:rPr>
          <w:rFonts w:ascii="Aptos" w:hAnsi="Aptos" w:cs="Arial"/>
          <w:spacing w:val="-2"/>
        </w:rPr>
        <w:t>h</w:t>
      </w:r>
      <w:r w:rsidRPr="00492541">
        <w:rPr>
          <w:rFonts w:ascii="Aptos" w:hAnsi="Aptos" w:cs="Arial"/>
        </w:rPr>
        <w:t>as</w:t>
      </w:r>
      <w:r w:rsidRPr="00492541">
        <w:rPr>
          <w:rFonts w:ascii="Aptos" w:hAnsi="Aptos" w:cs="Arial"/>
          <w:spacing w:val="5"/>
        </w:rPr>
        <w:t xml:space="preserve"> </w:t>
      </w:r>
      <w:r w:rsidRPr="00492541">
        <w:rPr>
          <w:rFonts w:ascii="Aptos" w:hAnsi="Aptos" w:cs="Arial"/>
        </w:rPr>
        <w:t>n</w:t>
      </w:r>
      <w:r w:rsidRPr="00492541">
        <w:rPr>
          <w:rFonts w:ascii="Aptos" w:hAnsi="Aptos" w:cs="Arial"/>
          <w:spacing w:val="-2"/>
        </w:rPr>
        <w:t>o</w:t>
      </w:r>
      <w:r w:rsidRPr="00492541">
        <w:rPr>
          <w:rFonts w:ascii="Aptos" w:hAnsi="Aptos" w:cs="Arial"/>
        </w:rPr>
        <w:t>t</w:t>
      </w:r>
      <w:r w:rsidRPr="00492541">
        <w:rPr>
          <w:rFonts w:ascii="Aptos" w:hAnsi="Aptos" w:cs="Arial"/>
          <w:spacing w:val="5"/>
        </w:rPr>
        <w:t xml:space="preserve"> </w:t>
      </w:r>
      <w:r w:rsidRPr="00492541">
        <w:rPr>
          <w:rFonts w:ascii="Aptos" w:hAnsi="Aptos" w:cs="Arial"/>
        </w:rPr>
        <w:t>resi</w:t>
      </w:r>
      <w:r w:rsidRPr="00492541">
        <w:rPr>
          <w:rFonts w:ascii="Aptos" w:hAnsi="Aptos" w:cs="Arial"/>
          <w:spacing w:val="-2"/>
        </w:rPr>
        <w:t>d</w:t>
      </w:r>
      <w:r w:rsidRPr="00492541">
        <w:rPr>
          <w:rFonts w:ascii="Aptos" w:hAnsi="Aptos" w:cs="Arial"/>
        </w:rPr>
        <w:t>ed</w:t>
      </w:r>
      <w:r w:rsidRPr="00492541">
        <w:rPr>
          <w:rFonts w:ascii="Aptos" w:hAnsi="Aptos" w:cs="Arial"/>
          <w:spacing w:val="3"/>
        </w:rPr>
        <w:t xml:space="preserve"> </w:t>
      </w:r>
      <w:r w:rsidRPr="00492541">
        <w:rPr>
          <w:rFonts w:ascii="Aptos" w:hAnsi="Aptos" w:cs="Arial"/>
        </w:rPr>
        <w:t>or</w:t>
      </w:r>
      <w:r w:rsidRPr="00492541">
        <w:rPr>
          <w:rFonts w:ascii="Aptos" w:hAnsi="Aptos" w:cs="Arial"/>
          <w:spacing w:val="4"/>
        </w:rPr>
        <w:t xml:space="preserve"> </w:t>
      </w:r>
      <w:r w:rsidRPr="00492541">
        <w:rPr>
          <w:rFonts w:ascii="Aptos" w:hAnsi="Aptos" w:cs="Arial"/>
        </w:rPr>
        <w:t>l</w:t>
      </w:r>
      <w:r w:rsidRPr="00492541">
        <w:rPr>
          <w:rFonts w:ascii="Aptos" w:hAnsi="Aptos" w:cs="Arial"/>
          <w:spacing w:val="-1"/>
        </w:rPr>
        <w:t>i</w:t>
      </w:r>
      <w:r w:rsidRPr="00492541">
        <w:rPr>
          <w:rFonts w:ascii="Aptos" w:hAnsi="Aptos" w:cs="Arial"/>
          <w:spacing w:val="-3"/>
        </w:rPr>
        <w:t>v</w:t>
      </w:r>
      <w:r w:rsidRPr="00492541">
        <w:rPr>
          <w:rFonts w:ascii="Aptos" w:hAnsi="Aptos" w:cs="Arial"/>
        </w:rPr>
        <w:t>ed</w:t>
      </w:r>
      <w:r w:rsidRPr="00492541">
        <w:rPr>
          <w:rFonts w:ascii="Aptos" w:hAnsi="Aptos" w:cs="Arial"/>
          <w:spacing w:val="5"/>
        </w:rPr>
        <w:t xml:space="preserve"> </w:t>
      </w:r>
      <w:r w:rsidRPr="00492541">
        <w:rPr>
          <w:rFonts w:ascii="Aptos" w:hAnsi="Aptos" w:cs="Arial"/>
        </w:rPr>
        <w:t>in</w:t>
      </w:r>
      <w:r w:rsidRPr="00492541">
        <w:rPr>
          <w:rFonts w:ascii="Aptos" w:hAnsi="Aptos" w:cs="Arial"/>
          <w:spacing w:val="5"/>
        </w:rPr>
        <w:t xml:space="preserve"> </w:t>
      </w:r>
      <w:r w:rsidRPr="00492541">
        <w:rPr>
          <w:rFonts w:ascii="Aptos" w:hAnsi="Aptos" w:cs="Arial"/>
          <w:spacing w:val="-1"/>
        </w:rPr>
        <w:t>M</w:t>
      </w:r>
      <w:r w:rsidRPr="00492541">
        <w:rPr>
          <w:rFonts w:ascii="Aptos" w:hAnsi="Aptos" w:cs="Arial"/>
        </w:rPr>
        <w:t>ichi</w:t>
      </w:r>
      <w:r w:rsidRPr="00492541">
        <w:rPr>
          <w:rFonts w:ascii="Aptos" w:hAnsi="Aptos" w:cs="Arial"/>
          <w:spacing w:val="-2"/>
        </w:rPr>
        <w:t>g</w:t>
      </w:r>
      <w:r w:rsidRPr="00492541">
        <w:rPr>
          <w:rFonts w:ascii="Aptos" w:hAnsi="Aptos" w:cs="Arial"/>
        </w:rPr>
        <w:t>an</w:t>
      </w:r>
      <w:r w:rsidRPr="00492541">
        <w:rPr>
          <w:rFonts w:ascii="Aptos" w:hAnsi="Aptos" w:cs="Arial"/>
          <w:spacing w:val="3"/>
        </w:rPr>
        <w:t xml:space="preserve"> </w:t>
      </w:r>
      <w:r w:rsidRPr="00492541">
        <w:rPr>
          <w:rFonts w:ascii="Aptos" w:hAnsi="Aptos" w:cs="Arial"/>
          <w:spacing w:val="2"/>
        </w:rPr>
        <w:t>f</w:t>
      </w:r>
      <w:r w:rsidRPr="00492541">
        <w:rPr>
          <w:rFonts w:ascii="Aptos" w:hAnsi="Aptos" w:cs="Arial"/>
        </w:rPr>
        <w:t>or</w:t>
      </w:r>
      <w:r w:rsidRPr="00492541">
        <w:rPr>
          <w:rFonts w:ascii="Aptos" w:hAnsi="Aptos" w:cs="Arial"/>
          <w:spacing w:val="1"/>
        </w:rPr>
        <w:t xml:space="preserve"> </w:t>
      </w:r>
      <w:r w:rsidRPr="00492541">
        <w:rPr>
          <w:rFonts w:ascii="Aptos" w:hAnsi="Aptos" w:cs="Arial"/>
        </w:rPr>
        <w:t>each</w:t>
      </w:r>
      <w:r w:rsidRPr="00492541">
        <w:rPr>
          <w:rFonts w:ascii="Aptos" w:hAnsi="Aptos" w:cs="Arial"/>
          <w:spacing w:val="3"/>
        </w:rPr>
        <w:t xml:space="preserve"> </w:t>
      </w:r>
      <w:r w:rsidRPr="00492541">
        <w:rPr>
          <w:rFonts w:ascii="Aptos" w:hAnsi="Aptos" w:cs="Arial"/>
          <w:spacing w:val="-2"/>
        </w:rPr>
        <w:t>o</w:t>
      </w:r>
      <w:r w:rsidRPr="00492541">
        <w:rPr>
          <w:rFonts w:ascii="Aptos" w:hAnsi="Aptos" w:cs="Arial"/>
        </w:rPr>
        <w:t>f</w:t>
      </w:r>
      <w:r w:rsidRPr="00492541">
        <w:rPr>
          <w:rFonts w:ascii="Aptos" w:hAnsi="Aptos" w:cs="Arial"/>
          <w:spacing w:val="5"/>
        </w:rPr>
        <w:t xml:space="preserve"> </w:t>
      </w:r>
      <w:r w:rsidRPr="00492541">
        <w:rPr>
          <w:rFonts w:ascii="Aptos" w:hAnsi="Aptos" w:cs="Arial"/>
          <w:spacing w:val="-2"/>
        </w:rPr>
        <w:t>th</w:t>
      </w:r>
      <w:r w:rsidRPr="00492541">
        <w:rPr>
          <w:rFonts w:ascii="Aptos" w:hAnsi="Aptos" w:cs="Arial"/>
        </w:rPr>
        <w:t>e pre</w:t>
      </w:r>
      <w:r w:rsidRPr="00492541">
        <w:rPr>
          <w:rFonts w:ascii="Aptos" w:hAnsi="Aptos" w:cs="Arial"/>
          <w:spacing w:val="-3"/>
        </w:rPr>
        <w:t>v</w:t>
      </w:r>
      <w:r w:rsidRPr="00492541">
        <w:rPr>
          <w:rFonts w:ascii="Aptos" w:hAnsi="Aptos" w:cs="Arial"/>
        </w:rPr>
        <w:t>io</w:t>
      </w:r>
      <w:r w:rsidRPr="00492541">
        <w:rPr>
          <w:rFonts w:ascii="Aptos" w:hAnsi="Aptos" w:cs="Arial"/>
          <w:spacing w:val="1"/>
        </w:rPr>
        <w:t>u</w:t>
      </w:r>
      <w:r w:rsidRPr="00492541">
        <w:rPr>
          <w:rFonts w:ascii="Aptos" w:hAnsi="Aptos" w:cs="Arial"/>
        </w:rPr>
        <w:t>s</w:t>
      </w:r>
      <w:r w:rsidRPr="00492541">
        <w:rPr>
          <w:rFonts w:ascii="Aptos" w:hAnsi="Aptos" w:cs="Arial"/>
          <w:spacing w:val="29"/>
        </w:rPr>
        <w:t xml:space="preserve"> </w:t>
      </w:r>
      <w:r w:rsidRPr="00492541">
        <w:rPr>
          <w:rFonts w:ascii="Aptos" w:hAnsi="Aptos" w:cs="Arial"/>
        </w:rPr>
        <w:t>t</w:t>
      </w:r>
      <w:r w:rsidRPr="00492541">
        <w:rPr>
          <w:rFonts w:ascii="Aptos" w:hAnsi="Aptos" w:cs="Arial"/>
          <w:spacing w:val="1"/>
        </w:rPr>
        <w:t>e</w:t>
      </w:r>
      <w:r w:rsidRPr="00492541">
        <w:rPr>
          <w:rFonts w:ascii="Aptos" w:hAnsi="Aptos" w:cs="Arial"/>
        </w:rPr>
        <w:t>n</w:t>
      </w:r>
      <w:r w:rsidRPr="00492541">
        <w:rPr>
          <w:rFonts w:ascii="Aptos" w:hAnsi="Aptos" w:cs="Arial"/>
          <w:spacing w:val="29"/>
        </w:rPr>
        <w:t xml:space="preserve"> </w:t>
      </w:r>
      <w:r w:rsidRPr="00492541">
        <w:rPr>
          <w:rFonts w:ascii="Aptos" w:hAnsi="Aptos" w:cs="Arial"/>
        </w:rPr>
        <w:t>(</w:t>
      </w:r>
      <w:r w:rsidRPr="00492541">
        <w:rPr>
          <w:rFonts w:ascii="Aptos" w:hAnsi="Aptos" w:cs="Arial"/>
          <w:spacing w:val="-3"/>
        </w:rPr>
        <w:t>1</w:t>
      </w:r>
      <w:r w:rsidRPr="00492541">
        <w:rPr>
          <w:rFonts w:ascii="Aptos" w:hAnsi="Aptos" w:cs="Arial"/>
        </w:rPr>
        <w:t>0)</w:t>
      </w:r>
      <w:r w:rsidRPr="00492541">
        <w:rPr>
          <w:rFonts w:ascii="Aptos" w:hAnsi="Aptos" w:cs="Arial"/>
          <w:spacing w:val="28"/>
        </w:rPr>
        <w:t xml:space="preserve"> </w:t>
      </w:r>
      <w:r w:rsidRPr="00492541">
        <w:rPr>
          <w:rFonts w:ascii="Aptos" w:hAnsi="Aptos" w:cs="Arial"/>
          <w:spacing w:val="-3"/>
        </w:rPr>
        <w:t>y</w:t>
      </w:r>
      <w:r w:rsidRPr="00492541">
        <w:rPr>
          <w:rFonts w:ascii="Aptos" w:hAnsi="Aptos" w:cs="Arial"/>
        </w:rPr>
        <w:t>ears</w:t>
      </w:r>
      <w:r w:rsidRPr="00492541">
        <w:rPr>
          <w:rFonts w:ascii="Aptos" w:hAnsi="Aptos" w:cs="Arial"/>
          <w:spacing w:val="28"/>
        </w:rPr>
        <w:t xml:space="preserve"> </w:t>
      </w:r>
      <w:r w:rsidRPr="00492541">
        <w:rPr>
          <w:rFonts w:ascii="Aptos" w:hAnsi="Aptos" w:cs="Arial"/>
        </w:rPr>
        <w:t>to</w:t>
      </w:r>
      <w:r w:rsidRPr="00492541">
        <w:rPr>
          <w:rFonts w:ascii="Aptos" w:hAnsi="Aptos" w:cs="Arial"/>
          <w:spacing w:val="30"/>
        </w:rPr>
        <w:t xml:space="preserve"> </w:t>
      </w:r>
      <w:r w:rsidRPr="00492541">
        <w:rPr>
          <w:rFonts w:ascii="Aptos" w:hAnsi="Aptos" w:cs="Arial"/>
          <w:spacing w:val="3"/>
        </w:rPr>
        <w:t>s</w:t>
      </w:r>
      <w:r w:rsidRPr="00492541">
        <w:rPr>
          <w:rFonts w:ascii="Aptos" w:hAnsi="Aptos" w:cs="Arial"/>
        </w:rPr>
        <w:t>i</w:t>
      </w:r>
      <w:r w:rsidRPr="00492541">
        <w:rPr>
          <w:rFonts w:ascii="Aptos" w:hAnsi="Aptos" w:cs="Arial"/>
          <w:spacing w:val="-2"/>
        </w:rPr>
        <w:t>g</w:t>
      </w:r>
      <w:r w:rsidRPr="00492541">
        <w:rPr>
          <w:rFonts w:ascii="Aptos" w:hAnsi="Aptos" w:cs="Arial"/>
        </w:rPr>
        <w:t>n</w:t>
      </w:r>
      <w:r w:rsidRPr="00492541">
        <w:rPr>
          <w:rFonts w:ascii="Aptos" w:hAnsi="Aptos" w:cs="Arial"/>
          <w:spacing w:val="29"/>
        </w:rPr>
        <w:t xml:space="preserve"> </w:t>
      </w:r>
      <w:r w:rsidRPr="00492541">
        <w:rPr>
          <w:rFonts w:ascii="Aptos" w:hAnsi="Aptos" w:cs="Arial"/>
        </w:rPr>
        <w:t>a</w:t>
      </w:r>
      <w:r w:rsidRPr="00492541">
        <w:rPr>
          <w:rFonts w:ascii="Aptos" w:hAnsi="Aptos" w:cs="Arial"/>
          <w:spacing w:val="29"/>
        </w:rPr>
        <w:t xml:space="preserve"> </w:t>
      </w:r>
      <w:r w:rsidRPr="00492541">
        <w:rPr>
          <w:rFonts w:ascii="Aptos" w:hAnsi="Aptos" w:cs="Arial"/>
          <w:spacing w:val="-3"/>
        </w:rPr>
        <w:t>w</w:t>
      </w:r>
      <w:r w:rsidRPr="00492541">
        <w:rPr>
          <w:rFonts w:ascii="Aptos" w:hAnsi="Aptos" w:cs="Arial"/>
        </w:rPr>
        <w:t>ai</w:t>
      </w:r>
      <w:r w:rsidRPr="00492541">
        <w:rPr>
          <w:rFonts w:ascii="Aptos" w:hAnsi="Aptos" w:cs="Arial"/>
          <w:spacing w:val="-3"/>
        </w:rPr>
        <w:t>v</w:t>
      </w:r>
      <w:r w:rsidRPr="00492541">
        <w:rPr>
          <w:rFonts w:ascii="Aptos" w:hAnsi="Aptos" w:cs="Arial"/>
        </w:rPr>
        <w:t>er</w:t>
      </w:r>
      <w:r w:rsidRPr="00492541">
        <w:rPr>
          <w:rFonts w:ascii="Aptos" w:hAnsi="Aptos" w:cs="Arial"/>
          <w:spacing w:val="28"/>
        </w:rPr>
        <w:t xml:space="preserve"> </w:t>
      </w:r>
      <w:r w:rsidRPr="00492541">
        <w:rPr>
          <w:rFonts w:ascii="Aptos" w:hAnsi="Aptos" w:cs="Arial"/>
        </w:rPr>
        <w:t>attesting</w:t>
      </w:r>
      <w:r w:rsidRPr="00492541">
        <w:rPr>
          <w:rFonts w:ascii="Aptos" w:hAnsi="Aptos" w:cs="Arial"/>
          <w:spacing w:val="27"/>
        </w:rPr>
        <w:t xml:space="preserve"> </w:t>
      </w:r>
      <w:r w:rsidRPr="00492541">
        <w:rPr>
          <w:rFonts w:ascii="Aptos" w:hAnsi="Aptos" w:cs="Arial"/>
        </w:rPr>
        <w:t>to</w:t>
      </w:r>
      <w:r w:rsidRPr="00492541">
        <w:rPr>
          <w:rFonts w:ascii="Aptos" w:hAnsi="Aptos" w:cs="Arial"/>
          <w:spacing w:val="30"/>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27"/>
        </w:rPr>
        <w:t xml:space="preserve"> </w:t>
      </w:r>
      <w:r w:rsidRPr="00492541">
        <w:rPr>
          <w:rFonts w:ascii="Aptos" w:hAnsi="Aptos" w:cs="Arial"/>
          <w:spacing w:val="2"/>
        </w:rPr>
        <w:t>f</w:t>
      </w:r>
      <w:r w:rsidRPr="00492541">
        <w:rPr>
          <w:rFonts w:ascii="Aptos" w:hAnsi="Aptos" w:cs="Arial"/>
        </w:rPr>
        <w:t>a</w:t>
      </w:r>
      <w:r w:rsidRPr="00492541">
        <w:rPr>
          <w:rFonts w:ascii="Aptos" w:hAnsi="Aptos" w:cs="Arial"/>
          <w:spacing w:val="-3"/>
        </w:rPr>
        <w:t>c</w:t>
      </w:r>
      <w:r w:rsidRPr="00492541">
        <w:rPr>
          <w:rFonts w:ascii="Aptos" w:hAnsi="Aptos" w:cs="Arial"/>
        </w:rPr>
        <w:t>t</w:t>
      </w:r>
      <w:r w:rsidRPr="00492541">
        <w:rPr>
          <w:rFonts w:ascii="Aptos" w:hAnsi="Aptos" w:cs="Arial"/>
          <w:spacing w:val="29"/>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at</w:t>
      </w:r>
      <w:r w:rsidRPr="00492541">
        <w:rPr>
          <w:rFonts w:ascii="Aptos" w:hAnsi="Aptos" w:cs="Arial"/>
          <w:spacing w:val="27"/>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ey ha</w:t>
      </w:r>
      <w:r w:rsidRPr="00492541">
        <w:rPr>
          <w:rFonts w:ascii="Aptos" w:hAnsi="Aptos" w:cs="Arial"/>
          <w:spacing w:val="-3"/>
        </w:rPr>
        <w:t>v</w:t>
      </w:r>
      <w:r w:rsidRPr="00492541">
        <w:rPr>
          <w:rFonts w:ascii="Aptos" w:hAnsi="Aptos" w:cs="Arial"/>
        </w:rPr>
        <w:t xml:space="preserve">e </w:t>
      </w:r>
      <w:r w:rsidRPr="00492541">
        <w:rPr>
          <w:rFonts w:ascii="Aptos" w:hAnsi="Aptos" w:cs="Arial"/>
          <w:spacing w:val="1"/>
        </w:rPr>
        <w:t>n</w:t>
      </w:r>
      <w:r w:rsidRPr="00492541">
        <w:rPr>
          <w:rFonts w:ascii="Aptos" w:hAnsi="Aptos" w:cs="Arial"/>
        </w:rPr>
        <w:t>e</w:t>
      </w:r>
      <w:r w:rsidRPr="00492541">
        <w:rPr>
          <w:rFonts w:ascii="Aptos" w:hAnsi="Aptos" w:cs="Arial"/>
          <w:spacing w:val="-3"/>
        </w:rPr>
        <w:t>v</w:t>
      </w:r>
      <w:r w:rsidRPr="00492541">
        <w:rPr>
          <w:rFonts w:ascii="Aptos" w:hAnsi="Aptos" w:cs="Arial"/>
        </w:rPr>
        <w:t>er b</w:t>
      </w:r>
      <w:r w:rsidRPr="00492541">
        <w:rPr>
          <w:rFonts w:ascii="Aptos" w:hAnsi="Aptos" w:cs="Arial"/>
          <w:spacing w:val="1"/>
        </w:rPr>
        <w:t>e</w:t>
      </w:r>
      <w:r w:rsidRPr="00492541">
        <w:rPr>
          <w:rFonts w:ascii="Aptos" w:hAnsi="Aptos" w:cs="Arial"/>
          <w:spacing w:val="-2"/>
        </w:rPr>
        <w:t>e</w:t>
      </w:r>
      <w:r w:rsidRPr="00492541">
        <w:rPr>
          <w:rFonts w:ascii="Aptos" w:hAnsi="Aptos" w:cs="Arial"/>
        </w:rPr>
        <w:t>n c</w:t>
      </w:r>
      <w:r w:rsidRPr="00492541">
        <w:rPr>
          <w:rFonts w:ascii="Aptos" w:hAnsi="Aptos" w:cs="Arial"/>
          <w:spacing w:val="1"/>
        </w:rPr>
        <w:t>o</w:t>
      </w:r>
      <w:r w:rsidRPr="00492541">
        <w:rPr>
          <w:rFonts w:ascii="Aptos" w:hAnsi="Aptos" w:cs="Arial"/>
        </w:rPr>
        <w:t>n</w:t>
      </w:r>
      <w:r w:rsidRPr="00492541">
        <w:rPr>
          <w:rFonts w:ascii="Aptos" w:hAnsi="Aptos" w:cs="Arial"/>
          <w:spacing w:val="-3"/>
        </w:rPr>
        <w:t>v</w:t>
      </w:r>
      <w:r w:rsidRPr="00492541">
        <w:rPr>
          <w:rFonts w:ascii="Aptos" w:hAnsi="Aptos" w:cs="Arial"/>
        </w:rPr>
        <w:t xml:space="preserve">icted </w:t>
      </w:r>
      <w:r w:rsidRPr="00492541">
        <w:rPr>
          <w:rFonts w:ascii="Aptos" w:hAnsi="Aptos" w:cs="Arial"/>
          <w:spacing w:val="-1"/>
        </w:rPr>
        <w:t>o</w:t>
      </w:r>
      <w:r w:rsidRPr="00492541">
        <w:rPr>
          <w:rFonts w:ascii="Aptos" w:hAnsi="Aptos" w:cs="Arial"/>
        </w:rPr>
        <w:t>f a</w:t>
      </w:r>
      <w:r w:rsidRPr="00492541">
        <w:rPr>
          <w:rFonts w:ascii="Aptos" w:hAnsi="Aptos" w:cs="Arial"/>
          <w:spacing w:val="-2"/>
        </w:rPr>
        <w:t xml:space="preserve"> </w:t>
      </w:r>
      <w:r w:rsidRPr="00492541">
        <w:rPr>
          <w:rFonts w:ascii="Aptos" w:hAnsi="Aptos" w:cs="Arial"/>
        </w:rPr>
        <w:t>f</w:t>
      </w:r>
      <w:r w:rsidRPr="00492541">
        <w:rPr>
          <w:rFonts w:ascii="Aptos" w:hAnsi="Aptos" w:cs="Arial"/>
          <w:spacing w:val="1"/>
        </w:rPr>
        <w:t>e</w:t>
      </w:r>
      <w:r w:rsidRPr="00492541">
        <w:rPr>
          <w:rFonts w:ascii="Aptos" w:hAnsi="Aptos" w:cs="Arial"/>
        </w:rPr>
        <w:t>lo</w:t>
      </w:r>
      <w:r w:rsidRPr="00492541">
        <w:rPr>
          <w:rFonts w:ascii="Aptos" w:hAnsi="Aptos" w:cs="Arial"/>
          <w:spacing w:val="1"/>
        </w:rPr>
        <w:t>n</w:t>
      </w:r>
      <w:r w:rsidRPr="00492541">
        <w:rPr>
          <w:rFonts w:ascii="Aptos" w:hAnsi="Aptos" w:cs="Arial"/>
        </w:rPr>
        <w:t>y</w:t>
      </w:r>
      <w:r w:rsidRPr="00492541">
        <w:rPr>
          <w:rFonts w:ascii="Aptos" w:hAnsi="Aptos" w:cs="Arial"/>
          <w:spacing w:val="-3"/>
        </w:rPr>
        <w:t xml:space="preserve"> </w:t>
      </w:r>
      <w:r w:rsidRPr="00492541">
        <w:rPr>
          <w:rFonts w:ascii="Aptos" w:hAnsi="Aptos" w:cs="Arial"/>
          <w:spacing w:val="1"/>
        </w:rPr>
        <w:t>o</w:t>
      </w:r>
      <w:r w:rsidRPr="00492541">
        <w:rPr>
          <w:rFonts w:ascii="Aptos" w:hAnsi="Aptos" w:cs="Arial"/>
        </w:rPr>
        <w:t>r ide</w:t>
      </w:r>
      <w:r w:rsidRPr="00492541">
        <w:rPr>
          <w:rFonts w:ascii="Aptos" w:hAnsi="Aptos" w:cs="Arial"/>
          <w:spacing w:val="-2"/>
        </w:rPr>
        <w:t>n</w:t>
      </w:r>
      <w:r w:rsidRPr="00492541">
        <w:rPr>
          <w:rFonts w:ascii="Aptos" w:hAnsi="Aptos" w:cs="Arial"/>
        </w:rPr>
        <w:t>ti</w:t>
      </w:r>
      <w:r w:rsidRPr="00492541">
        <w:rPr>
          <w:rFonts w:ascii="Aptos" w:hAnsi="Aptos" w:cs="Arial"/>
          <w:spacing w:val="2"/>
        </w:rPr>
        <w:t>f</w:t>
      </w:r>
      <w:r w:rsidRPr="00492541">
        <w:rPr>
          <w:rFonts w:ascii="Aptos" w:hAnsi="Aptos" w:cs="Arial"/>
        </w:rPr>
        <w:t>i</w:t>
      </w:r>
      <w:r w:rsidRPr="00492541">
        <w:rPr>
          <w:rFonts w:ascii="Aptos" w:hAnsi="Aptos" w:cs="Arial"/>
          <w:spacing w:val="-2"/>
        </w:rPr>
        <w:t>e</w:t>
      </w:r>
      <w:r w:rsidRPr="00492541">
        <w:rPr>
          <w:rFonts w:ascii="Aptos" w:hAnsi="Aptos" w:cs="Arial"/>
        </w:rPr>
        <w:t xml:space="preserve">d </w:t>
      </w:r>
      <w:r w:rsidRPr="00492541">
        <w:rPr>
          <w:rFonts w:ascii="Aptos" w:hAnsi="Aptos" w:cs="Arial"/>
          <w:spacing w:val="1"/>
        </w:rPr>
        <w:t>a</w:t>
      </w:r>
      <w:r w:rsidRPr="00492541">
        <w:rPr>
          <w:rFonts w:ascii="Aptos" w:hAnsi="Aptos" w:cs="Arial"/>
        </w:rPr>
        <w:t>s</w:t>
      </w:r>
      <w:r w:rsidRPr="00492541">
        <w:rPr>
          <w:rFonts w:ascii="Aptos" w:hAnsi="Aptos" w:cs="Arial"/>
          <w:spacing w:val="-2"/>
        </w:rPr>
        <w:t xml:space="preserve"> </w:t>
      </w:r>
      <w:r w:rsidRPr="00492541">
        <w:rPr>
          <w:rFonts w:ascii="Aptos" w:hAnsi="Aptos" w:cs="Arial"/>
        </w:rPr>
        <w:t xml:space="preserve">a </w:t>
      </w:r>
      <w:r w:rsidRPr="00492541">
        <w:rPr>
          <w:rFonts w:ascii="Aptos" w:hAnsi="Aptos" w:cs="Arial"/>
          <w:spacing w:val="1"/>
        </w:rPr>
        <w:t>p</w:t>
      </w:r>
      <w:r w:rsidRPr="00492541">
        <w:rPr>
          <w:rFonts w:ascii="Aptos" w:hAnsi="Aptos" w:cs="Arial"/>
        </w:rPr>
        <w:t>er</w:t>
      </w:r>
      <w:r w:rsidRPr="00492541">
        <w:rPr>
          <w:rFonts w:ascii="Aptos" w:hAnsi="Aptos" w:cs="Arial"/>
          <w:spacing w:val="-3"/>
        </w:rPr>
        <w:t>p</w:t>
      </w:r>
      <w:r w:rsidRPr="00492541">
        <w:rPr>
          <w:rFonts w:ascii="Aptos" w:hAnsi="Aptos" w:cs="Arial"/>
        </w:rPr>
        <w:t>etra</w:t>
      </w:r>
      <w:r w:rsidRPr="00492541">
        <w:rPr>
          <w:rFonts w:ascii="Aptos" w:hAnsi="Aptos" w:cs="Arial"/>
          <w:spacing w:val="-2"/>
        </w:rPr>
        <w:t>t</w:t>
      </w:r>
      <w:r w:rsidRPr="00492541">
        <w:rPr>
          <w:rFonts w:ascii="Aptos" w:hAnsi="Aptos" w:cs="Arial"/>
        </w:rPr>
        <w:t>or,</w:t>
      </w:r>
      <w:r w:rsidRPr="00492541">
        <w:rPr>
          <w:rFonts w:ascii="Aptos" w:hAnsi="Aptos" w:cs="Arial"/>
          <w:spacing w:val="-3"/>
        </w:rPr>
        <w:t xml:space="preserve"> </w:t>
      </w:r>
      <w:r w:rsidRPr="00492541">
        <w:rPr>
          <w:rFonts w:ascii="Aptos" w:hAnsi="Aptos" w:cs="Arial"/>
        </w:rPr>
        <w:t xml:space="preserve">or </w:t>
      </w:r>
      <w:r w:rsidRPr="00492541">
        <w:rPr>
          <w:rFonts w:ascii="Aptos" w:hAnsi="Aptos" w:cs="Arial"/>
          <w:spacing w:val="-4"/>
        </w:rPr>
        <w:t>i</w:t>
      </w:r>
      <w:r w:rsidRPr="00492541">
        <w:rPr>
          <w:rFonts w:ascii="Aptos" w:hAnsi="Aptos" w:cs="Arial"/>
        </w:rPr>
        <w:t>f t</w:t>
      </w:r>
      <w:r w:rsidRPr="00492541">
        <w:rPr>
          <w:rFonts w:ascii="Aptos" w:hAnsi="Aptos" w:cs="Arial"/>
          <w:spacing w:val="1"/>
        </w:rPr>
        <w:t>h</w:t>
      </w:r>
      <w:r w:rsidRPr="00492541">
        <w:rPr>
          <w:rFonts w:ascii="Aptos" w:hAnsi="Aptos" w:cs="Arial"/>
        </w:rPr>
        <w:t>ey</w:t>
      </w:r>
      <w:r w:rsidRPr="00492541">
        <w:rPr>
          <w:rFonts w:ascii="Aptos" w:hAnsi="Aptos" w:cs="Arial"/>
          <w:spacing w:val="-3"/>
        </w:rPr>
        <w:t xml:space="preserve"> </w:t>
      </w:r>
      <w:r w:rsidRPr="00492541">
        <w:rPr>
          <w:rFonts w:ascii="Aptos" w:hAnsi="Aptos" w:cs="Arial"/>
          <w:spacing w:val="1"/>
        </w:rPr>
        <w:t>h</w:t>
      </w:r>
      <w:r w:rsidRPr="00492541">
        <w:rPr>
          <w:rFonts w:ascii="Aptos" w:hAnsi="Aptos" w:cs="Arial"/>
        </w:rPr>
        <w:t>a</w:t>
      </w:r>
      <w:r w:rsidRPr="00492541">
        <w:rPr>
          <w:rFonts w:ascii="Aptos" w:hAnsi="Aptos" w:cs="Arial"/>
          <w:spacing w:val="-3"/>
        </w:rPr>
        <w:t>v</w:t>
      </w:r>
      <w:r w:rsidRPr="00492541">
        <w:rPr>
          <w:rFonts w:ascii="Aptos" w:hAnsi="Aptos" w:cs="Arial"/>
        </w:rPr>
        <w:t>e, t</w:t>
      </w:r>
      <w:r w:rsidRPr="00492541">
        <w:rPr>
          <w:rFonts w:ascii="Aptos" w:hAnsi="Aptos" w:cs="Arial"/>
          <w:spacing w:val="-1"/>
        </w:rPr>
        <w:t>h</w:t>
      </w:r>
      <w:r w:rsidRPr="00492541">
        <w:rPr>
          <w:rFonts w:ascii="Aptos" w:hAnsi="Aptos" w:cs="Arial"/>
        </w:rPr>
        <w:t xml:space="preserve">e </w:t>
      </w:r>
      <w:r w:rsidRPr="00492541">
        <w:rPr>
          <w:rFonts w:ascii="Aptos" w:hAnsi="Aptos" w:cs="Arial"/>
          <w:spacing w:val="-1"/>
        </w:rPr>
        <w:t>n</w:t>
      </w:r>
      <w:r w:rsidRPr="00492541">
        <w:rPr>
          <w:rFonts w:ascii="Aptos" w:hAnsi="Aptos" w:cs="Arial"/>
        </w:rPr>
        <w:t>at</w:t>
      </w:r>
      <w:r w:rsidRPr="00492541">
        <w:rPr>
          <w:rFonts w:ascii="Aptos" w:hAnsi="Aptos" w:cs="Arial"/>
          <w:spacing w:val="1"/>
        </w:rPr>
        <w:t>u</w:t>
      </w:r>
      <w:r w:rsidRPr="00492541">
        <w:rPr>
          <w:rFonts w:ascii="Aptos" w:hAnsi="Aptos" w:cs="Arial"/>
        </w:rPr>
        <w:t>re</w:t>
      </w:r>
      <w:r w:rsidRPr="00492541">
        <w:rPr>
          <w:rFonts w:ascii="Aptos" w:hAnsi="Aptos" w:cs="Arial"/>
          <w:spacing w:val="-3"/>
        </w:rPr>
        <w:t xml:space="preserve"> </w:t>
      </w:r>
      <w:r w:rsidRPr="00492541">
        <w:rPr>
          <w:rFonts w:ascii="Aptos" w:hAnsi="Aptos" w:cs="Arial"/>
          <w:spacing w:val="-1"/>
        </w:rPr>
        <w:t>a</w:t>
      </w:r>
      <w:r w:rsidRPr="00492541">
        <w:rPr>
          <w:rFonts w:ascii="Aptos" w:hAnsi="Aptos" w:cs="Arial"/>
        </w:rPr>
        <w:t>nd rec</w:t>
      </w:r>
      <w:r w:rsidRPr="00492541">
        <w:rPr>
          <w:rFonts w:ascii="Aptos" w:hAnsi="Aptos" w:cs="Arial"/>
          <w:spacing w:val="-1"/>
        </w:rPr>
        <w:t>e</w:t>
      </w:r>
      <w:r w:rsidRPr="00492541">
        <w:rPr>
          <w:rFonts w:ascii="Aptos" w:hAnsi="Aptos" w:cs="Arial"/>
        </w:rPr>
        <w:t>ncy</w:t>
      </w:r>
      <w:r w:rsidRPr="00492541">
        <w:rPr>
          <w:rFonts w:ascii="Aptos" w:hAnsi="Aptos" w:cs="Arial"/>
          <w:spacing w:val="-3"/>
        </w:rPr>
        <w:t xml:space="preserve"> </w:t>
      </w:r>
      <w:r w:rsidRPr="00492541">
        <w:rPr>
          <w:rFonts w:ascii="Aptos" w:hAnsi="Aptos" w:cs="Arial"/>
          <w:spacing w:val="-1"/>
        </w:rPr>
        <w:t>o</w:t>
      </w:r>
      <w:r w:rsidRPr="00492541">
        <w:rPr>
          <w:rFonts w:ascii="Aptos" w:hAnsi="Aptos" w:cs="Arial"/>
        </w:rPr>
        <w:t>f</w:t>
      </w:r>
      <w:r w:rsidRPr="00492541">
        <w:rPr>
          <w:rFonts w:ascii="Aptos" w:hAnsi="Aptos" w:cs="Arial"/>
          <w:spacing w:val="2"/>
        </w:rPr>
        <w:t xml:space="preserve"> </w:t>
      </w:r>
      <w:r w:rsidRPr="00492541">
        <w:rPr>
          <w:rFonts w:ascii="Aptos" w:hAnsi="Aptos" w:cs="Arial"/>
        </w:rPr>
        <w:t>t</w:t>
      </w:r>
      <w:r w:rsidRPr="00492541">
        <w:rPr>
          <w:rFonts w:ascii="Aptos" w:hAnsi="Aptos" w:cs="Arial"/>
          <w:spacing w:val="-2"/>
        </w:rPr>
        <w:t>h</w:t>
      </w:r>
      <w:r w:rsidRPr="00492541">
        <w:rPr>
          <w:rFonts w:ascii="Aptos" w:hAnsi="Aptos" w:cs="Arial"/>
        </w:rPr>
        <w:t>e</w:t>
      </w:r>
      <w:r w:rsidRPr="00492541">
        <w:rPr>
          <w:rFonts w:ascii="Aptos" w:hAnsi="Aptos" w:cs="Arial"/>
          <w:spacing w:val="-2"/>
        </w:rPr>
        <w:t xml:space="preserve"> </w:t>
      </w:r>
      <w:r w:rsidRPr="00492541">
        <w:rPr>
          <w:rFonts w:ascii="Aptos" w:hAnsi="Aptos" w:cs="Arial"/>
        </w:rPr>
        <w:t>f</w:t>
      </w:r>
      <w:r w:rsidRPr="00492541">
        <w:rPr>
          <w:rFonts w:ascii="Aptos" w:hAnsi="Aptos" w:cs="Arial"/>
          <w:spacing w:val="1"/>
        </w:rPr>
        <w:t>e</w:t>
      </w:r>
      <w:r w:rsidRPr="00492541">
        <w:rPr>
          <w:rFonts w:ascii="Aptos" w:hAnsi="Aptos" w:cs="Arial"/>
        </w:rPr>
        <w:t>lo</w:t>
      </w:r>
      <w:r w:rsidRPr="00492541">
        <w:rPr>
          <w:rFonts w:ascii="Aptos" w:hAnsi="Aptos" w:cs="Arial"/>
          <w:spacing w:val="-1"/>
        </w:rPr>
        <w:t>n</w:t>
      </w:r>
      <w:r w:rsidRPr="00492541">
        <w:rPr>
          <w:rFonts w:ascii="Aptos" w:hAnsi="Aptos" w:cs="Arial"/>
          <w:spacing w:val="-3"/>
        </w:rPr>
        <w:t>y</w:t>
      </w:r>
      <w:r w:rsidRPr="00492541">
        <w:rPr>
          <w:rFonts w:ascii="Aptos" w:hAnsi="Aptos" w:cs="Arial"/>
        </w:rPr>
        <w:t>.</w:t>
      </w:r>
    </w:p>
    <w:p w14:paraId="33BDA6FC" w14:textId="2C28921F" w:rsidR="00096DC6" w:rsidRPr="00492541" w:rsidRDefault="00096DC6" w:rsidP="007654AC">
      <w:pPr>
        <w:pStyle w:val="ListParagraph"/>
        <w:numPr>
          <w:ilvl w:val="2"/>
          <w:numId w:val="40"/>
        </w:numPr>
        <w:autoSpaceDE w:val="0"/>
        <w:autoSpaceDN w:val="0"/>
        <w:spacing w:before="120" w:after="120" w:line="240" w:lineRule="auto"/>
        <w:ind w:left="720"/>
        <w:rPr>
          <w:rFonts w:ascii="Aptos" w:hAnsi="Aptos" w:cs="Arial"/>
        </w:rPr>
      </w:pPr>
      <w:r w:rsidRPr="00492541">
        <w:rPr>
          <w:rFonts w:ascii="Aptos" w:hAnsi="Aptos" w:cs="Arial"/>
          <w:spacing w:val="1"/>
        </w:rPr>
        <w:t>T</w:t>
      </w:r>
      <w:r w:rsidRPr="00492541">
        <w:rPr>
          <w:rFonts w:ascii="Aptos" w:hAnsi="Aptos" w:cs="Arial"/>
          <w:spacing w:val="-2"/>
        </w:rPr>
        <w:t>h</w:t>
      </w:r>
      <w:r w:rsidRPr="00492541">
        <w:rPr>
          <w:rFonts w:ascii="Aptos" w:hAnsi="Aptos" w:cs="Arial"/>
        </w:rPr>
        <w:t>e</w:t>
      </w:r>
      <w:r w:rsidRPr="00492541">
        <w:rPr>
          <w:rFonts w:ascii="Aptos" w:hAnsi="Aptos" w:cs="Arial"/>
          <w:spacing w:val="1"/>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tractor</w:t>
      </w:r>
      <w:r w:rsidRPr="00492541">
        <w:rPr>
          <w:rFonts w:ascii="Aptos" w:hAnsi="Aptos" w:cs="Arial"/>
          <w:spacing w:val="63"/>
        </w:rPr>
        <w:t xml:space="preserve"> </w:t>
      </w:r>
      <w:r w:rsidRPr="00492541">
        <w:rPr>
          <w:rFonts w:ascii="Aptos" w:hAnsi="Aptos" w:cs="Arial"/>
        </w:rPr>
        <w:t>f</w:t>
      </w:r>
      <w:r w:rsidRPr="00492541">
        <w:rPr>
          <w:rFonts w:ascii="Aptos" w:hAnsi="Aptos" w:cs="Arial"/>
          <w:spacing w:val="1"/>
        </w:rPr>
        <w:t>u</w:t>
      </w:r>
      <w:r w:rsidRPr="00492541">
        <w:rPr>
          <w:rFonts w:ascii="Aptos" w:hAnsi="Aptos" w:cs="Arial"/>
        </w:rPr>
        <w:t>rth</w:t>
      </w:r>
      <w:r w:rsidRPr="00492541">
        <w:rPr>
          <w:rFonts w:ascii="Aptos" w:hAnsi="Aptos" w:cs="Arial"/>
          <w:spacing w:val="-1"/>
        </w:rPr>
        <w:t>e</w:t>
      </w:r>
      <w:r w:rsidRPr="00492541">
        <w:rPr>
          <w:rFonts w:ascii="Aptos" w:hAnsi="Aptos" w:cs="Arial"/>
        </w:rPr>
        <w:t>r certi</w:t>
      </w:r>
      <w:r w:rsidRPr="00492541">
        <w:rPr>
          <w:rFonts w:ascii="Aptos" w:hAnsi="Aptos" w:cs="Arial"/>
          <w:spacing w:val="1"/>
        </w:rPr>
        <w:t>f</w:t>
      </w:r>
      <w:r w:rsidRPr="00492541">
        <w:rPr>
          <w:rFonts w:ascii="Aptos" w:hAnsi="Aptos" w:cs="Arial"/>
        </w:rPr>
        <w:t>ies</w:t>
      </w:r>
      <w:r w:rsidRPr="00492541">
        <w:rPr>
          <w:rFonts w:ascii="Aptos" w:hAnsi="Aptos" w:cs="Arial"/>
          <w:spacing w:val="65"/>
        </w:rPr>
        <w:t xml:space="preserve"> </w:t>
      </w:r>
      <w:r w:rsidRPr="00492541">
        <w:rPr>
          <w:rFonts w:ascii="Aptos" w:hAnsi="Aptos" w:cs="Arial"/>
        </w:rPr>
        <w:t>t</w:t>
      </w:r>
      <w:r w:rsidRPr="00492541">
        <w:rPr>
          <w:rFonts w:ascii="Aptos" w:hAnsi="Aptos" w:cs="Arial"/>
          <w:spacing w:val="1"/>
        </w:rPr>
        <w:t>h</w:t>
      </w:r>
      <w:r w:rsidRPr="00492541">
        <w:rPr>
          <w:rFonts w:ascii="Aptos" w:hAnsi="Aptos" w:cs="Arial"/>
          <w:spacing w:val="-2"/>
        </w:rPr>
        <w:t>a</w:t>
      </w:r>
      <w:r w:rsidRPr="00492541">
        <w:rPr>
          <w:rFonts w:ascii="Aptos" w:hAnsi="Aptos" w:cs="Arial"/>
        </w:rPr>
        <w:t>t</w:t>
      </w:r>
      <w:r w:rsidRPr="00492541">
        <w:rPr>
          <w:rFonts w:ascii="Aptos" w:hAnsi="Aptos" w:cs="Arial"/>
          <w:spacing w:val="1"/>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1"/>
        </w:rPr>
        <w:t xml:space="preserve"> </w:t>
      </w:r>
      <w:r w:rsidRPr="00492541">
        <w:rPr>
          <w:rFonts w:ascii="Aptos" w:hAnsi="Aptos" w:cs="Arial"/>
          <w:spacing w:val="-3"/>
        </w:rPr>
        <w:t>C</w:t>
      </w:r>
      <w:r w:rsidRPr="00492541">
        <w:rPr>
          <w:rFonts w:ascii="Aptos" w:hAnsi="Aptos" w:cs="Arial"/>
        </w:rPr>
        <w:t>ontrac</w:t>
      </w:r>
      <w:r w:rsidRPr="00492541">
        <w:rPr>
          <w:rFonts w:ascii="Aptos" w:hAnsi="Aptos" w:cs="Arial"/>
          <w:spacing w:val="-2"/>
        </w:rPr>
        <w:t>t</w:t>
      </w:r>
      <w:r w:rsidRPr="00492541">
        <w:rPr>
          <w:rFonts w:ascii="Aptos" w:hAnsi="Aptos" w:cs="Arial"/>
        </w:rPr>
        <w:t xml:space="preserve">or </w:t>
      </w:r>
      <w:r w:rsidR="00531F35" w:rsidRPr="00492541">
        <w:rPr>
          <w:rFonts w:ascii="Aptos" w:hAnsi="Aptos" w:cs="Arial"/>
        </w:rPr>
        <w:t>must</w:t>
      </w:r>
      <w:r w:rsidRPr="00492541">
        <w:rPr>
          <w:rFonts w:ascii="Aptos" w:hAnsi="Aptos" w:cs="Arial"/>
          <w:spacing w:val="66"/>
        </w:rPr>
        <w:t xml:space="preserve"> </w:t>
      </w:r>
      <w:r w:rsidRPr="00492541">
        <w:rPr>
          <w:rFonts w:ascii="Aptos" w:hAnsi="Aptos" w:cs="Arial"/>
          <w:spacing w:val="-2"/>
        </w:rPr>
        <w:t>n</w:t>
      </w:r>
      <w:r w:rsidRPr="00492541">
        <w:rPr>
          <w:rFonts w:ascii="Aptos" w:hAnsi="Aptos" w:cs="Arial"/>
        </w:rPr>
        <w:t>ot</w:t>
      </w:r>
      <w:r w:rsidRPr="00492541">
        <w:rPr>
          <w:rFonts w:ascii="Aptos" w:hAnsi="Aptos" w:cs="Arial"/>
          <w:spacing w:val="1"/>
        </w:rPr>
        <w:t xml:space="preserve"> </w:t>
      </w:r>
      <w:r w:rsidRPr="00492541">
        <w:rPr>
          <w:rFonts w:ascii="Aptos" w:hAnsi="Aptos" w:cs="Arial"/>
        </w:rPr>
        <w:t>s</w:t>
      </w:r>
      <w:r w:rsidRPr="00492541">
        <w:rPr>
          <w:rFonts w:ascii="Aptos" w:hAnsi="Aptos" w:cs="Arial"/>
          <w:spacing w:val="-2"/>
        </w:rPr>
        <w:t>u</w:t>
      </w:r>
      <w:r w:rsidRPr="00492541">
        <w:rPr>
          <w:rFonts w:ascii="Aptos" w:hAnsi="Aptos" w:cs="Arial"/>
        </w:rPr>
        <w:t>b</w:t>
      </w:r>
      <w:r w:rsidRPr="00492541">
        <w:rPr>
          <w:rFonts w:ascii="Aptos" w:hAnsi="Aptos" w:cs="Arial"/>
          <w:spacing w:val="1"/>
        </w:rPr>
        <w:t>m</w:t>
      </w:r>
      <w:r w:rsidRPr="00492541">
        <w:rPr>
          <w:rFonts w:ascii="Aptos" w:hAnsi="Aptos" w:cs="Arial"/>
          <w:spacing w:val="-3"/>
        </w:rPr>
        <w:t>i</w:t>
      </w:r>
      <w:r w:rsidRPr="00492541">
        <w:rPr>
          <w:rFonts w:ascii="Aptos" w:hAnsi="Aptos" w:cs="Arial"/>
        </w:rPr>
        <w:t>t clai</w:t>
      </w:r>
      <w:r w:rsidRPr="00492541">
        <w:rPr>
          <w:rFonts w:ascii="Aptos" w:hAnsi="Aptos" w:cs="Arial"/>
          <w:spacing w:val="1"/>
        </w:rPr>
        <w:t>m</w:t>
      </w:r>
      <w:r w:rsidRPr="00492541">
        <w:rPr>
          <w:rFonts w:ascii="Aptos" w:hAnsi="Aptos" w:cs="Arial"/>
        </w:rPr>
        <w:t>s</w:t>
      </w:r>
      <w:r w:rsidRPr="00492541">
        <w:rPr>
          <w:rFonts w:ascii="Aptos" w:hAnsi="Aptos" w:cs="Arial"/>
          <w:spacing w:val="52"/>
        </w:rPr>
        <w:t xml:space="preserve"> </w:t>
      </w:r>
      <w:r w:rsidRPr="00492541">
        <w:rPr>
          <w:rFonts w:ascii="Aptos" w:hAnsi="Aptos" w:cs="Arial"/>
          <w:spacing w:val="2"/>
        </w:rPr>
        <w:t>f</w:t>
      </w:r>
      <w:r w:rsidRPr="00492541">
        <w:rPr>
          <w:rFonts w:ascii="Aptos" w:hAnsi="Aptos" w:cs="Arial"/>
        </w:rPr>
        <w:t>or</w:t>
      </w:r>
      <w:r w:rsidRPr="00492541">
        <w:rPr>
          <w:rFonts w:ascii="Aptos" w:hAnsi="Aptos" w:cs="Arial"/>
          <w:spacing w:val="52"/>
        </w:rPr>
        <w:t xml:space="preserve"> </w:t>
      </w:r>
      <w:r w:rsidRPr="00492541">
        <w:rPr>
          <w:rFonts w:ascii="Aptos" w:hAnsi="Aptos" w:cs="Arial"/>
        </w:rPr>
        <w:t>or</w:t>
      </w:r>
      <w:r w:rsidRPr="00492541">
        <w:rPr>
          <w:rFonts w:ascii="Aptos" w:hAnsi="Aptos" w:cs="Arial"/>
          <w:spacing w:val="55"/>
        </w:rPr>
        <w:t xml:space="preserve"> </w:t>
      </w:r>
      <w:r w:rsidRPr="00492541">
        <w:rPr>
          <w:rFonts w:ascii="Aptos" w:hAnsi="Aptos" w:cs="Arial"/>
          <w:spacing w:val="3"/>
        </w:rPr>
        <w:t>a</w:t>
      </w:r>
      <w:r w:rsidRPr="00492541">
        <w:rPr>
          <w:rFonts w:ascii="Aptos" w:hAnsi="Aptos" w:cs="Arial"/>
        </w:rPr>
        <w:t>ssi</w:t>
      </w:r>
      <w:r w:rsidRPr="00492541">
        <w:rPr>
          <w:rFonts w:ascii="Aptos" w:hAnsi="Aptos" w:cs="Arial"/>
          <w:spacing w:val="-2"/>
        </w:rPr>
        <w:t>g</w:t>
      </w:r>
      <w:r w:rsidRPr="00492541">
        <w:rPr>
          <w:rFonts w:ascii="Aptos" w:hAnsi="Aptos" w:cs="Arial"/>
        </w:rPr>
        <w:t>n</w:t>
      </w:r>
      <w:r w:rsidRPr="00492541">
        <w:rPr>
          <w:rFonts w:ascii="Aptos" w:hAnsi="Aptos" w:cs="Arial"/>
          <w:spacing w:val="55"/>
        </w:rPr>
        <w:t xml:space="preserve"> </w:t>
      </w:r>
      <w:r w:rsidRPr="00492541">
        <w:rPr>
          <w:rFonts w:ascii="Aptos" w:hAnsi="Aptos" w:cs="Arial"/>
          <w:spacing w:val="-2"/>
        </w:rPr>
        <w:t>t</w:t>
      </w:r>
      <w:r w:rsidRPr="00492541">
        <w:rPr>
          <w:rFonts w:ascii="Aptos" w:hAnsi="Aptos" w:cs="Arial"/>
        </w:rPr>
        <w:t>o</w:t>
      </w:r>
      <w:r w:rsidRPr="00492541">
        <w:rPr>
          <w:rFonts w:ascii="Aptos" w:hAnsi="Aptos" w:cs="Arial"/>
          <w:spacing w:val="56"/>
        </w:rPr>
        <w:t xml:space="preserve"> </w:t>
      </w:r>
      <w:r w:rsidRPr="00492541">
        <w:rPr>
          <w:rFonts w:ascii="Aptos" w:hAnsi="Aptos" w:cs="Arial"/>
        </w:rPr>
        <w:t>d</w:t>
      </w:r>
      <w:r w:rsidRPr="00492541">
        <w:rPr>
          <w:rFonts w:ascii="Aptos" w:hAnsi="Aptos" w:cs="Arial"/>
          <w:spacing w:val="-2"/>
        </w:rPr>
        <w:t>u</w:t>
      </w:r>
      <w:r w:rsidRPr="00492541">
        <w:rPr>
          <w:rFonts w:ascii="Aptos" w:hAnsi="Aptos" w:cs="Arial"/>
        </w:rPr>
        <w:t>ties</w:t>
      </w:r>
      <w:r w:rsidRPr="00492541">
        <w:rPr>
          <w:rFonts w:ascii="Aptos" w:hAnsi="Aptos" w:cs="Arial"/>
          <w:spacing w:val="55"/>
        </w:rPr>
        <w:t xml:space="preserve"> </w:t>
      </w:r>
      <w:r w:rsidRPr="00492541">
        <w:rPr>
          <w:rFonts w:ascii="Aptos" w:hAnsi="Aptos" w:cs="Arial"/>
          <w:spacing w:val="-2"/>
        </w:rPr>
        <w:t>u</w:t>
      </w:r>
      <w:r w:rsidRPr="00492541">
        <w:rPr>
          <w:rFonts w:ascii="Aptos" w:hAnsi="Aptos" w:cs="Arial"/>
        </w:rPr>
        <w:t>nder</w:t>
      </w:r>
      <w:r w:rsidRPr="00492541">
        <w:rPr>
          <w:rFonts w:ascii="Aptos" w:hAnsi="Aptos" w:cs="Arial"/>
          <w:spacing w:val="55"/>
        </w:rPr>
        <w:t xml:space="preserve"> </w:t>
      </w:r>
      <w:r w:rsidRPr="00492541">
        <w:rPr>
          <w:rFonts w:ascii="Aptos" w:hAnsi="Aptos" w:cs="Arial"/>
          <w:spacing w:val="-2"/>
        </w:rPr>
        <w:t>t</w:t>
      </w:r>
      <w:r w:rsidRPr="00492541">
        <w:rPr>
          <w:rFonts w:ascii="Aptos" w:hAnsi="Aptos" w:cs="Arial"/>
        </w:rPr>
        <w:t>his</w:t>
      </w:r>
      <w:r w:rsidRPr="00492541">
        <w:rPr>
          <w:rFonts w:ascii="Aptos" w:hAnsi="Aptos" w:cs="Arial"/>
          <w:spacing w:val="54"/>
        </w:rPr>
        <w:t xml:space="preserve"> </w:t>
      </w:r>
      <w:r w:rsidRPr="00492541">
        <w:rPr>
          <w:rFonts w:ascii="Aptos" w:hAnsi="Aptos" w:cs="Arial"/>
          <w:spacing w:val="-2"/>
        </w:rPr>
        <w:t>Contract</w:t>
      </w:r>
      <w:r w:rsidRPr="00492541">
        <w:rPr>
          <w:rFonts w:ascii="Aptos" w:hAnsi="Aptos" w:cs="Arial"/>
        </w:rPr>
        <w:t>,</w:t>
      </w:r>
      <w:r w:rsidRPr="00492541">
        <w:rPr>
          <w:rFonts w:ascii="Aptos" w:hAnsi="Aptos" w:cs="Arial"/>
          <w:spacing w:val="56"/>
        </w:rPr>
        <w:t xml:space="preserve"> </w:t>
      </w:r>
      <w:r w:rsidRPr="00492541">
        <w:rPr>
          <w:rFonts w:ascii="Aptos" w:hAnsi="Aptos" w:cs="Arial"/>
          <w:spacing w:val="-2"/>
        </w:rPr>
        <w:t>a</w:t>
      </w:r>
      <w:r w:rsidRPr="00492541">
        <w:rPr>
          <w:rFonts w:ascii="Aptos" w:hAnsi="Aptos" w:cs="Arial"/>
        </w:rPr>
        <w:t>ny</w:t>
      </w:r>
      <w:r w:rsidRPr="00492541">
        <w:rPr>
          <w:rFonts w:ascii="Aptos" w:hAnsi="Aptos" w:cs="Arial"/>
          <w:spacing w:val="53"/>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pl</w:t>
      </w:r>
      <w:r w:rsidRPr="00492541">
        <w:rPr>
          <w:rFonts w:ascii="Aptos" w:hAnsi="Aptos" w:cs="Arial"/>
          <w:spacing w:val="-2"/>
        </w:rPr>
        <w:t>o</w:t>
      </w:r>
      <w:r w:rsidRPr="00492541">
        <w:rPr>
          <w:rFonts w:ascii="Aptos" w:hAnsi="Aptos" w:cs="Arial"/>
          <w:spacing w:val="-3"/>
        </w:rPr>
        <w:t>y</w:t>
      </w:r>
      <w:r w:rsidRPr="00492541">
        <w:rPr>
          <w:rFonts w:ascii="Aptos" w:hAnsi="Aptos" w:cs="Arial"/>
        </w:rPr>
        <w:t>ee, subc</w:t>
      </w:r>
      <w:r w:rsidRPr="00492541">
        <w:rPr>
          <w:rFonts w:ascii="Aptos" w:hAnsi="Aptos" w:cs="Arial"/>
          <w:spacing w:val="-2"/>
        </w:rPr>
        <w:t>o</w:t>
      </w:r>
      <w:r w:rsidRPr="00492541">
        <w:rPr>
          <w:rFonts w:ascii="Aptos" w:hAnsi="Aptos" w:cs="Arial"/>
        </w:rPr>
        <w:t>ntractor,</w:t>
      </w:r>
      <w:r w:rsidRPr="00492541">
        <w:rPr>
          <w:rFonts w:ascii="Aptos" w:hAnsi="Aptos" w:cs="Arial"/>
          <w:spacing w:val="52"/>
        </w:rPr>
        <w:t xml:space="preserve"> </w:t>
      </w:r>
      <w:r w:rsidRPr="00492541">
        <w:rPr>
          <w:rFonts w:ascii="Aptos" w:hAnsi="Aptos" w:cs="Arial"/>
          <w:spacing w:val="-3"/>
        </w:rPr>
        <w:t>s</w:t>
      </w:r>
      <w:r w:rsidRPr="00492541">
        <w:rPr>
          <w:rFonts w:ascii="Aptos" w:hAnsi="Aptos" w:cs="Arial"/>
        </w:rPr>
        <w:t>ubc</w:t>
      </w:r>
      <w:r w:rsidRPr="00492541">
        <w:rPr>
          <w:rFonts w:ascii="Aptos" w:hAnsi="Aptos" w:cs="Arial"/>
          <w:spacing w:val="-2"/>
        </w:rPr>
        <w:t>o</w:t>
      </w:r>
      <w:r w:rsidRPr="00492541">
        <w:rPr>
          <w:rFonts w:ascii="Aptos" w:hAnsi="Aptos" w:cs="Arial"/>
        </w:rPr>
        <w:t>ntractor</w:t>
      </w:r>
      <w:r w:rsidRPr="00492541">
        <w:rPr>
          <w:rFonts w:ascii="Aptos" w:hAnsi="Aptos" w:cs="Arial"/>
          <w:spacing w:val="53"/>
        </w:rPr>
        <w:t xml:space="preserve"> </w:t>
      </w:r>
      <w:r w:rsidRPr="00492541">
        <w:rPr>
          <w:rFonts w:ascii="Aptos" w:hAnsi="Aptos" w:cs="Arial"/>
          <w:spacing w:val="-2"/>
        </w:rPr>
        <w:t>e</w:t>
      </w:r>
      <w:r w:rsidRPr="00492541">
        <w:rPr>
          <w:rFonts w:ascii="Aptos" w:hAnsi="Aptos" w:cs="Arial"/>
          <w:spacing w:val="1"/>
        </w:rPr>
        <w:t>m</w:t>
      </w:r>
      <w:r w:rsidRPr="00492541">
        <w:rPr>
          <w:rFonts w:ascii="Aptos" w:hAnsi="Aptos" w:cs="Arial"/>
        </w:rPr>
        <w:t>plo</w:t>
      </w:r>
      <w:r w:rsidRPr="00492541">
        <w:rPr>
          <w:rFonts w:ascii="Aptos" w:hAnsi="Aptos" w:cs="Arial"/>
          <w:spacing w:val="-2"/>
        </w:rPr>
        <w:t>y</w:t>
      </w:r>
      <w:r w:rsidRPr="00492541">
        <w:rPr>
          <w:rFonts w:ascii="Aptos" w:hAnsi="Aptos" w:cs="Arial"/>
        </w:rPr>
        <w:t>ee,</w:t>
      </w:r>
      <w:r w:rsidRPr="00492541">
        <w:rPr>
          <w:rFonts w:ascii="Aptos" w:hAnsi="Aptos" w:cs="Arial"/>
          <w:spacing w:val="51"/>
        </w:rPr>
        <w:t xml:space="preserve"> </w:t>
      </w:r>
      <w:r w:rsidRPr="00492541">
        <w:rPr>
          <w:rFonts w:ascii="Aptos" w:hAnsi="Aptos" w:cs="Arial"/>
          <w:spacing w:val="-2"/>
        </w:rPr>
        <w:t>o</w:t>
      </w:r>
      <w:r w:rsidRPr="00492541">
        <w:rPr>
          <w:rFonts w:ascii="Aptos" w:hAnsi="Aptos" w:cs="Arial"/>
        </w:rPr>
        <w:t>r</w:t>
      </w:r>
      <w:r w:rsidRPr="00492541">
        <w:rPr>
          <w:rFonts w:ascii="Aptos" w:hAnsi="Aptos" w:cs="Arial"/>
          <w:spacing w:val="52"/>
        </w:rPr>
        <w:t xml:space="preserve"> </w:t>
      </w:r>
      <w:r w:rsidRPr="00492541">
        <w:rPr>
          <w:rFonts w:ascii="Aptos" w:hAnsi="Aptos" w:cs="Arial"/>
          <w:spacing w:val="-3"/>
        </w:rPr>
        <w:t>v</w:t>
      </w:r>
      <w:r w:rsidRPr="00492541">
        <w:rPr>
          <w:rFonts w:ascii="Aptos" w:hAnsi="Aptos" w:cs="Arial"/>
        </w:rPr>
        <w:t>olu</w:t>
      </w:r>
      <w:r w:rsidRPr="00492541">
        <w:rPr>
          <w:rFonts w:ascii="Aptos" w:hAnsi="Aptos" w:cs="Arial"/>
          <w:spacing w:val="1"/>
        </w:rPr>
        <w:t>n</w:t>
      </w:r>
      <w:r w:rsidRPr="00492541">
        <w:rPr>
          <w:rFonts w:ascii="Aptos" w:hAnsi="Aptos" w:cs="Arial"/>
        </w:rPr>
        <w:t>t</w:t>
      </w:r>
      <w:r w:rsidRPr="00492541">
        <w:rPr>
          <w:rFonts w:ascii="Aptos" w:hAnsi="Aptos" w:cs="Arial"/>
          <w:spacing w:val="1"/>
        </w:rPr>
        <w:t>e</w:t>
      </w:r>
      <w:r w:rsidRPr="00492541">
        <w:rPr>
          <w:rFonts w:ascii="Aptos" w:hAnsi="Aptos" w:cs="Arial"/>
        </w:rPr>
        <w:t>er</w:t>
      </w:r>
      <w:r w:rsidRPr="00492541">
        <w:rPr>
          <w:rFonts w:ascii="Aptos" w:hAnsi="Aptos" w:cs="Arial"/>
          <w:spacing w:val="53"/>
        </w:rPr>
        <w:t xml:space="preserve"> </w:t>
      </w:r>
      <w:r w:rsidRPr="00492541">
        <w:rPr>
          <w:rFonts w:ascii="Aptos" w:hAnsi="Aptos" w:cs="Arial"/>
        </w:rPr>
        <w:t>bas</w:t>
      </w:r>
      <w:r w:rsidRPr="00492541">
        <w:rPr>
          <w:rFonts w:ascii="Aptos" w:hAnsi="Aptos" w:cs="Arial"/>
          <w:spacing w:val="-2"/>
        </w:rPr>
        <w:t>e</w:t>
      </w:r>
      <w:r w:rsidRPr="00492541">
        <w:rPr>
          <w:rFonts w:ascii="Aptos" w:hAnsi="Aptos" w:cs="Arial"/>
        </w:rPr>
        <w:t>d</w:t>
      </w:r>
      <w:r w:rsidRPr="00492541">
        <w:rPr>
          <w:rFonts w:ascii="Aptos" w:hAnsi="Aptos" w:cs="Arial"/>
          <w:spacing w:val="54"/>
        </w:rPr>
        <w:t xml:space="preserve"> </w:t>
      </w:r>
      <w:r w:rsidRPr="00492541">
        <w:rPr>
          <w:rFonts w:ascii="Aptos" w:hAnsi="Aptos" w:cs="Arial"/>
          <w:spacing w:val="-2"/>
        </w:rPr>
        <w:t>o</w:t>
      </w:r>
      <w:r w:rsidRPr="00492541">
        <w:rPr>
          <w:rFonts w:ascii="Aptos" w:hAnsi="Aptos" w:cs="Arial"/>
        </w:rPr>
        <w:t>n</w:t>
      </w:r>
      <w:r w:rsidRPr="00492541">
        <w:rPr>
          <w:rFonts w:ascii="Aptos" w:hAnsi="Aptos" w:cs="Arial"/>
          <w:spacing w:val="54"/>
        </w:rPr>
        <w:t xml:space="preserve"> </w:t>
      </w:r>
      <w:r w:rsidRPr="00492541">
        <w:rPr>
          <w:rFonts w:ascii="Aptos" w:hAnsi="Aptos" w:cs="Arial"/>
        </w:rPr>
        <w:t>a det</w:t>
      </w:r>
      <w:r w:rsidRPr="00492541">
        <w:rPr>
          <w:rFonts w:ascii="Aptos" w:hAnsi="Aptos" w:cs="Arial"/>
          <w:spacing w:val="1"/>
        </w:rPr>
        <w:t>e</w:t>
      </w:r>
      <w:r w:rsidRPr="00492541">
        <w:rPr>
          <w:rFonts w:ascii="Aptos" w:hAnsi="Aptos" w:cs="Arial"/>
          <w:spacing w:val="-4"/>
        </w:rPr>
        <w:t>r</w:t>
      </w:r>
      <w:r w:rsidRPr="00492541">
        <w:rPr>
          <w:rFonts w:ascii="Aptos" w:hAnsi="Aptos" w:cs="Arial"/>
          <w:spacing w:val="1"/>
        </w:rPr>
        <w:t>m</w:t>
      </w:r>
      <w:r w:rsidRPr="00492541">
        <w:rPr>
          <w:rFonts w:ascii="Aptos" w:hAnsi="Aptos" w:cs="Arial"/>
        </w:rPr>
        <w:t>in</w:t>
      </w:r>
      <w:r w:rsidRPr="00492541">
        <w:rPr>
          <w:rFonts w:ascii="Aptos" w:hAnsi="Aptos" w:cs="Arial"/>
          <w:spacing w:val="-1"/>
        </w:rPr>
        <w:t>a</w:t>
      </w:r>
      <w:r w:rsidRPr="00492541">
        <w:rPr>
          <w:rFonts w:ascii="Aptos" w:hAnsi="Aptos" w:cs="Arial"/>
        </w:rPr>
        <w:t>tion</w:t>
      </w:r>
      <w:r w:rsidRPr="00492541">
        <w:rPr>
          <w:rFonts w:ascii="Aptos" w:hAnsi="Aptos" w:cs="Arial"/>
          <w:spacing w:val="50"/>
        </w:rPr>
        <w:t xml:space="preserve"> </w:t>
      </w:r>
      <w:r w:rsidRPr="00492541">
        <w:rPr>
          <w:rFonts w:ascii="Aptos" w:hAnsi="Aptos" w:cs="Arial"/>
        </w:rPr>
        <w:t>by</w:t>
      </w:r>
      <w:r w:rsidRPr="00492541">
        <w:rPr>
          <w:rFonts w:ascii="Aptos" w:hAnsi="Aptos" w:cs="Arial"/>
          <w:spacing w:val="48"/>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49"/>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tractor</w:t>
      </w:r>
      <w:r w:rsidRPr="00492541">
        <w:rPr>
          <w:rFonts w:ascii="Aptos" w:hAnsi="Aptos" w:cs="Arial"/>
          <w:spacing w:val="49"/>
        </w:rPr>
        <w:t xml:space="preserve"> </w:t>
      </w:r>
      <w:r w:rsidRPr="00492541">
        <w:rPr>
          <w:rFonts w:ascii="Aptos" w:hAnsi="Aptos" w:cs="Arial"/>
          <w:spacing w:val="-2"/>
        </w:rPr>
        <w:t>t</w:t>
      </w:r>
      <w:r w:rsidRPr="00492541">
        <w:rPr>
          <w:rFonts w:ascii="Aptos" w:hAnsi="Aptos" w:cs="Arial"/>
        </w:rPr>
        <w:t>hat</w:t>
      </w:r>
      <w:r w:rsidRPr="00492541">
        <w:rPr>
          <w:rFonts w:ascii="Aptos" w:hAnsi="Aptos" w:cs="Arial"/>
          <w:spacing w:val="51"/>
        </w:rPr>
        <w:t xml:space="preserve"> </w:t>
      </w:r>
      <w:r w:rsidRPr="00492541">
        <w:rPr>
          <w:rFonts w:ascii="Aptos" w:hAnsi="Aptos" w:cs="Arial"/>
          <w:spacing w:val="-2"/>
        </w:rPr>
        <w:t>t</w:t>
      </w:r>
      <w:r w:rsidRPr="00492541">
        <w:rPr>
          <w:rFonts w:ascii="Aptos" w:hAnsi="Aptos" w:cs="Arial"/>
        </w:rPr>
        <w:t>he</w:t>
      </w:r>
      <w:r w:rsidRPr="00492541">
        <w:rPr>
          <w:rFonts w:ascii="Aptos" w:hAnsi="Aptos" w:cs="Arial"/>
          <w:spacing w:val="51"/>
        </w:rPr>
        <w:t xml:space="preserve"> </w:t>
      </w:r>
      <w:r w:rsidRPr="00492541">
        <w:rPr>
          <w:rFonts w:ascii="Aptos" w:hAnsi="Aptos" w:cs="Arial"/>
        </w:rPr>
        <w:t>r</w:t>
      </w:r>
      <w:r w:rsidRPr="00492541">
        <w:rPr>
          <w:rFonts w:ascii="Aptos" w:hAnsi="Aptos" w:cs="Arial"/>
          <w:spacing w:val="-3"/>
        </w:rPr>
        <w:t>e</w:t>
      </w:r>
      <w:r w:rsidRPr="00492541">
        <w:rPr>
          <w:rFonts w:ascii="Aptos" w:hAnsi="Aptos" w:cs="Arial"/>
        </w:rPr>
        <w:t>sults</w:t>
      </w:r>
      <w:r w:rsidRPr="00492541">
        <w:rPr>
          <w:rFonts w:ascii="Aptos" w:hAnsi="Aptos" w:cs="Arial"/>
          <w:spacing w:val="50"/>
        </w:rPr>
        <w:t xml:space="preserve"> </w:t>
      </w:r>
      <w:r w:rsidRPr="00492541">
        <w:rPr>
          <w:rFonts w:ascii="Aptos" w:hAnsi="Aptos" w:cs="Arial"/>
          <w:spacing w:val="-2"/>
        </w:rPr>
        <w:t>o</w:t>
      </w:r>
      <w:r w:rsidRPr="00492541">
        <w:rPr>
          <w:rFonts w:ascii="Aptos" w:hAnsi="Aptos" w:cs="Arial"/>
        </w:rPr>
        <w:t>f</w:t>
      </w:r>
      <w:r w:rsidRPr="00492541">
        <w:rPr>
          <w:rFonts w:ascii="Aptos" w:hAnsi="Aptos" w:cs="Arial"/>
          <w:spacing w:val="52"/>
        </w:rPr>
        <w:t xml:space="preserve"> </w:t>
      </w:r>
      <w:r w:rsidRPr="00492541">
        <w:rPr>
          <w:rFonts w:ascii="Aptos" w:hAnsi="Aptos" w:cs="Arial"/>
        </w:rPr>
        <w:t>a</w:t>
      </w:r>
      <w:r w:rsidRPr="00492541">
        <w:rPr>
          <w:rFonts w:ascii="Aptos" w:hAnsi="Aptos" w:cs="Arial"/>
          <w:spacing w:val="51"/>
        </w:rPr>
        <w:t xml:space="preserve"> </w:t>
      </w:r>
      <w:r w:rsidRPr="00492541">
        <w:rPr>
          <w:rFonts w:ascii="Aptos" w:hAnsi="Aptos" w:cs="Arial"/>
          <w:spacing w:val="-2"/>
        </w:rPr>
        <w:t>p</w:t>
      </w:r>
      <w:r w:rsidRPr="00492541">
        <w:rPr>
          <w:rFonts w:ascii="Aptos" w:hAnsi="Aptos" w:cs="Arial"/>
        </w:rPr>
        <w:t>ositi</w:t>
      </w:r>
      <w:r w:rsidRPr="00492541">
        <w:rPr>
          <w:rFonts w:ascii="Aptos" w:hAnsi="Aptos" w:cs="Arial"/>
          <w:spacing w:val="-3"/>
        </w:rPr>
        <w:t>v</w:t>
      </w:r>
      <w:r w:rsidRPr="00492541">
        <w:rPr>
          <w:rFonts w:ascii="Aptos" w:hAnsi="Aptos" w:cs="Arial"/>
        </w:rPr>
        <w:t>e</w:t>
      </w:r>
      <w:r w:rsidRPr="00492541">
        <w:rPr>
          <w:rFonts w:ascii="Aptos" w:hAnsi="Aptos" w:cs="Arial"/>
          <w:spacing w:val="51"/>
        </w:rPr>
        <w:t xml:space="preserve"> </w:t>
      </w:r>
      <w:r w:rsidRPr="00492541">
        <w:rPr>
          <w:rFonts w:ascii="Aptos" w:hAnsi="Aptos" w:cs="Arial"/>
        </w:rPr>
        <w:t>ICHAT and</w:t>
      </w:r>
      <w:r w:rsidRPr="00492541">
        <w:rPr>
          <w:rFonts w:ascii="Aptos" w:hAnsi="Aptos" w:cs="Arial"/>
          <w:spacing w:val="-2"/>
        </w:rPr>
        <w:t>/</w:t>
      </w:r>
      <w:r w:rsidRPr="00492541">
        <w:rPr>
          <w:rFonts w:ascii="Aptos" w:hAnsi="Aptos" w:cs="Arial"/>
        </w:rPr>
        <w:t>or</w:t>
      </w:r>
      <w:r w:rsidRPr="00492541">
        <w:rPr>
          <w:rFonts w:ascii="Aptos" w:hAnsi="Aptos" w:cs="Arial"/>
          <w:spacing w:val="47"/>
        </w:rPr>
        <w:t xml:space="preserve"> </w:t>
      </w:r>
      <w:r w:rsidRPr="00492541">
        <w:rPr>
          <w:rFonts w:ascii="Aptos" w:hAnsi="Aptos" w:cs="Arial"/>
        </w:rPr>
        <w:t>a</w:t>
      </w:r>
      <w:r w:rsidRPr="00492541">
        <w:rPr>
          <w:rFonts w:ascii="Aptos" w:hAnsi="Aptos" w:cs="Arial"/>
          <w:spacing w:val="49"/>
        </w:rPr>
        <w:t xml:space="preserve"> </w:t>
      </w:r>
      <w:r w:rsidRPr="00492541">
        <w:rPr>
          <w:rFonts w:ascii="Aptos" w:hAnsi="Aptos" w:cs="Arial"/>
        </w:rPr>
        <w:t>CR</w:t>
      </w:r>
      <w:r w:rsidRPr="00492541">
        <w:rPr>
          <w:rFonts w:ascii="Aptos" w:hAnsi="Aptos" w:cs="Arial"/>
          <w:spacing w:val="48"/>
        </w:rPr>
        <w:t xml:space="preserve"> </w:t>
      </w:r>
      <w:r w:rsidRPr="00492541">
        <w:rPr>
          <w:rFonts w:ascii="Aptos" w:hAnsi="Aptos" w:cs="Arial"/>
        </w:rPr>
        <w:t>respo</w:t>
      </w:r>
      <w:r w:rsidRPr="00492541">
        <w:rPr>
          <w:rFonts w:ascii="Aptos" w:hAnsi="Aptos" w:cs="Arial"/>
          <w:spacing w:val="-2"/>
        </w:rPr>
        <w:t>n</w:t>
      </w:r>
      <w:r w:rsidRPr="00492541">
        <w:rPr>
          <w:rFonts w:ascii="Aptos" w:hAnsi="Aptos" w:cs="Arial"/>
        </w:rPr>
        <w:t>se</w:t>
      </w:r>
      <w:r w:rsidRPr="00492541">
        <w:rPr>
          <w:rFonts w:ascii="Aptos" w:hAnsi="Aptos" w:cs="Arial"/>
          <w:spacing w:val="48"/>
        </w:rPr>
        <w:t xml:space="preserve"> </w:t>
      </w:r>
      <w:r w:rsidRPr="00492541">
        <w:rPr>
          <w:rFonts w:ascii="Aptos" w:hAnsi="Aptos" w:cs="Arial"/>
        </w:rPr>
        <w:t>or</w:t>
      </w:r>
      <w:r w:rsidRPr="00492541">
        <w:rPr>
          <w:rFonts w:ascii="Aptos" w:hAnsi="Aptos" w:cs="Arial"/>
          <w:spacing w:val="48"/>
        </w:rPr>
        <w:t xml:space="preserve"> </w:t>
      </w:r>
      <w:r w:rsidRPr="00492541">
        <w:rPr>
          <w:rFonts w:ascii="Aptos" w:hAnsi="Aptos" w:cs="Arial"/>
        </w:rPr>
        <w:t>reported</w:t>
      </w:r>
      <w:r w:rsidRPr="00492541">
        <w:rPr>
          <w:rFonts w:ascii="Aptos" w:hAnsi="Aptos" w:cs="Arial"/>
          <w:spacing w:val="50"/>
        </w:rPr>
        <w:t xml:space="preserve"> </w:t>
      </w:r>
      <w:r w:rsidRPr="00492541">
        <w:rPr>
          <w:rFonts w:ascii="Aptos" w:hAnsi="Aptos" w:cs="Arial"/>
        </w:rPr>
        <w:t>c</w:t>
      </w:r>
      <w:r w:rsidRPr="00492541">
        <w:rPr>
          <w:rFonts w:ascii="Aptos" w:hAnsi="Aptos" w:cs="Arial"/>
          <w:spacing w:val="-1"/>
        </w:rPr>
        <w:t>r</w:t>
      </w:r>
      <w:r w:rsidRPr="00492541">
        <w:rPr>
          <w:rFonts w:ascii="Aptos" w:hAnsi="Aptos" w:cs="Arial"/>
        </w:rPr>
        <w:t>im</w:t>
      </w:r>
      <w:r w:rsidRPr="00492541">
        <w:rPr>
          <w:rFonts w:ascii="Aptos" w:hAnsi="Aptos" w:cs="Arial"/>
          <w:spacing w:val="-3"/>
        </w:rPr>
        <w:t>i</w:t>
      </w:r>
      <w:r w:rsidRPr="00492541">
        <w:rPr>
          <w:rFonts w:ascii="Aptos" w:hAnsi="Aptos" w:cs="Arial"/>
        </w:rPr>
        <w:t>nal</w:t>
      </w:r>
      <w:r w:rsidRPr="00492541">
        <w:rPr>
          <w:rFonts w:ascii="Aptos" w:hAnsi="Aptos" w:cs="Arial"/>
          <w:spacing w:val="46"/>
        </w:rPr>
        <w:t xml:space="preserve"> </w:t>
      </w:r>
      <w:r w:rsidRPr="00492541">
        <w:rPr>
          <w:rFonts w:ascii="Aptos" w:hAnsi="Aptos" w:cs="Arial"/>
          <w:spacing w:val="2"/>
        </w:rPr>
        <w:t>f</w:t>
      </w:r>
      <w:r w:rsidRPr="00492541">
        <w:rPr>
          <w:rFonts w:ascii="Aptos" w:hAnsi="Aptos" w:cs="Arial"/>
        </w:rPr>
        <w:t>elo</w:t>
      </w:r>
      <w:r w:rsidRPr="00492541">
        <w:rPr>
          <w:rFonts w:ascii="Aptos" w:hAnsi="Aptos" w:cs="Arial"/>
          <w:spacing w:val="1"/>
        </w:rPr>
        <w:t>n</w:t>
      </w:r>
      <w:r w:rsidRPr="00492541">
        <w:rPr>
          <w:rFonts w:ascii="Aptos" w:hAnsi="Aptos" w:cs="Arial"/>
        </w:rPr>
        <w:t>y</w:t>
      </w:r>
      <w:r w:rsidRPr="00492541">
        <w:rPr>
          <w:rFonts w:ascii="Aptos" w:hAnsi="Aptos" w:cs="Arial"/>
          <w:spacing w:val="45"/>
        </w:rPr>
        <w:t xml:space="preserve"> </w:t>
      </w:r>
      <w:r w:rsidRPr="00492541">
        <w:rPr>
          <w:rFonts w:ascii="Aptos" w:hAnsi="Aptos" w:cs="Arial"/>
        </w:rPr>
        <w:t>con</w:t>
      </w:r>
      <w:r w:rsidRPr="00492541">
        <w:rPr>
          <w:rFonts w:ascii="Aptos" w:hAnsi="Aptos" w:cs="Arial"/>
          <w:spacing w:val="-3"/>
        </w:rPr>
        <w:t>v</w:t>
      </w:r>
      <w:r w:rsidRPr="00492541">
        <w:rPr>
          <w:rFonts w:ascii="Aptos" w:hAnsi="Aptos" w:cs="Arial"/>
        </w:rPr>
        <w:t>iction</w:t>
      </w:r>
      <w:r w:rsidRPr="00492541">
        <w:rPr>
          <w:rFonts w:ascii="Aptos" w:hAnsi="Aptos" w:cs="Arial"/>
          <w:spacing w:val="50"/>
        </w:rPr>
        <w:t xml:space="preserve"> </w:t>
      </w:r>
      <w:r w:rsidRPr="00492541">
        <w:rPr>
          <w:rFonts w:ascii="Aptos" w:hAnsi="Aptos" w:cs="Arial"/>
        </w:rPr>
        <w:t>or perpet</w:t>
      </w:r>
      <w:r w:rsidRPr="00492541">
        <w:rPr>
          <w:rFonts w:ascii="Aptos" w:hAnsi="Aptos" w:cs="Arial"/>
          <w:spacing w:val="-3"/>
        </w:rPr>
        <w:t>r</w:t>
      </w:r>
      <w:r w:rsidRPr="00492541">
        <w:rPr>
          <w:rFonts w:ascii="Aptos" w:hAnsi="Aptos" w:cs="Arial"/>
        </w:rPr>
        <w:t>a</w:t>
      </w:r>
      <w:r w:rsidRPr="00492541">
        <w:rPr>
          <w:rFonts w:ascii="Aptos" w:hAnsi="Aptos" w:cs="Arial"/>
          <w:spacing w:val="2"/>
        </w:rPr>
        <w:t>t</w:t>
      </w:r>
      <w:r w:rsidRPr="00492541">
        <w:rPr>
          <w:rFonts w:ascii="Aptos" w:hAnsi="Aptos" w:cs="Arial"/>
        </w:rPr>
        <w:t>or</w:t>
      </w:r>
      <w:r w:rsidRPr="00492541">
        <w:rPr>
          <w:rFonts w:ascii="Aptos" w:hAnsi="Aptos" w:cs="Arial"/>
          <w:spacing w:val="51"/>
        </w:rPr>
        <w:t xml:space="preserve"> </w:t>
      </w:r>
      <w:r w:rsidRPr="00492541">
        <w:rPr>
          <w:rFonts w:ascii="Aptos" w:hAnsi="Aptos" w:cs="Arial"/>
        </w:rPr>
        <w:t>id</w:t>
      </w:r>
      <w:r w:rsidRPr="00492541">
        <w:rPr>
          <w:rFonts w:ascii="Aptos" w:hAnsi="Aptos" w:cs="Arial"/>
          <w:spacing w:val="1"/>
        </w:rPr>
        <w:t>e</w:t>
      </w:r>
      <w:r w:rsidRPr="00492541">
        <w:rPr>
          <w:rFonts w:ascii="Aptos" w:hAnsi="Aptos" w:cs="Arial"/>
          <w:spacing w:val="-2"/>
        </w:rPr>
        <w:t>n</w:t>
      </w:r>
      <w:r w:rsidRPr="00492541">
        <w:rPr>
          <w:rFonts w:ascii="Aptos" w:hAnsi="Aptos" w:cs="Arial"/>
        </w:rPr>
        <w:t>t</w:t>
      </w:r>
      <w:r w:rsidRPr="00492541">
        <w:rPr>
          <w:rFonts w:ascii="Aptos" w:hAnsi="Aptos" w:cs="Arial"/>
          <w:spacing w:val="-3"/>
        </w:rPr>
        <w:t>i</w:t>
      </w:r>
      <w:r w:rsidRPr="00492541">
        <w:rPr>
          <w:rFonts w:ascii="Aptos" w:hAnsi="Aptos" w:cs="Arial"/>
          <w:spacing w:val="2"/>
        </w:rPr>
        <w:t>f</w:t>
      </w:r>
      <w:r w:rsidRPr="00492541">
        <w:rPr>
          <w:rFonts w:ascii="Aptos" w:hAnsi="Aptos" w:cs="Arial"/>
        </w:rPr>
        <w:t>icat</w:t>
      </w:r>
      <w:r w:rsidRPr="00492541">
        <w:rPr>
          <w:rFonts w:ascii="Aptos" w:hAnsi="Aptos" w:cs="Arial"/>
          <w:spacing w:val="-3"/>
        </w:rPr>
        <w:t>i</w:t>
      </w:r>
      <w:r w:rsidRPr="00492541">
        <w:rPr>
          <w:rFonts w:ascii="Aptos" w:hAnsi="Aptos" w:cs="Arial"/>
        </w:rPr>
        <w:t>on</w:t>
      </w:r>
      <w:r w:rsidRPr="00492541">
        <w:rPr>
          <w:rFonts w:ascii="Aptos" w:hAnsi="Aptos" w:cs="Arial"/>
          <w:spacing w:val="54"/>
        </w:rPr>
        <w:t xml:space="preserve"> </w:t>
      </w:r>
      <w:r w:rsidRPr="00492541">
        <w:rPr>
          <w:rFonts w:ascii="Aptos" w:hAnsi="Aptos" w:cs="Arial"/>
          <w:spacing w:val="-1"/>
        </w:rPr>
        <w:t>m</w:t>
      </w:r>
      <w:r w:rsidRPr="00492541">
        <w:rPr>
          <w:rFonts w:ascii="Aptos" w:hAnsi="Aptos" w:cs="Arial"/>
        </w:rPr>
        <w:t>ake</w:t>
      </w:r>
      <w:r w:rsidRPr="00492541">
        <w:rPr>
          <w:rFonts w:ascii="Aptos" w:hAnsi="Aptos" w:cs="Arial"/>
          <w:spacing w:val="54"/>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53"/>
        </w:rPr>
        <w:t xml:space="preserve"> </w:t>
      </w:r>
      <w:r w:rsidRPr="00492541">
        <w:rPr>
          <w:rFonts w:ascii="Aptos" w:hAnsi="Aptos" w:cs="Arial"/>
        </w:rPr>
        <w:t>in</w:t>
      </w:r>
      <w:r w:rsidRPr="00492541">
        <w:rPr>
          <w:rFonts w:ascii="Aptos" w:hAnsi="Aptos" w:cs="Arial"/>
          <w:spacing w:val="1"/>
        </w:rPr>
        <w:t>d</w:t>
      </w:r>
      <w:r w:rsidRPr="00492541">
        <w:rPr>
          <w:rFonts w:ascii="Aptos" w:hAnsi="Aptos" w:cs="Arial"/>
        </w:rPr>
        <w:t>i</w:t>
      </w:r>
      <w:r w:rsidRPr="00492541">
        <w:rPr>
          <w:rFonts w:ascii="Aptos" w:hAnsi="Aptos" w:cs="Arial"/>
          <w:spacing w:val="-3"/>
        </w:rPr>
        <w:t>v</w:t>
      </w:r>
      <w:r w:rsidRPr="00492541">
        <w:rPr>
          <w:rFonts w:ascii="Aptos" w:hAnsi="Aptos" w:cs="Arial"/>
        </w:rPr>
        <w:t>id</w:t>
      </w:r>
      <w:r w:rsidRPr="00492541">
        <w:rPr>
          <w:rFonts w:ascii="Aptos" w:hAnsi="Aptos" w:cs="Arial"/>
          <w:spacing w:val="1"/>
        </w:rPr>
        <w:t>u</w:t>
      </w:r>
      <w:r w:rsidRPr="00492541">
        <w:rPr>
          <w:rFonts w:ascii="Aptos" w:hAnsi="Aptos" w:cs="Arial"/>
        </w:rPr>
        <w:t>al</w:t>
      </w:r>
      <w:r w:rsidRPr="00492541">
        <w:rPr>
          <w:rFonts w:ascii="Aptos" w:hAnsi="Aptos" w:cs="Arial"/>
          <w:spacing w:val="52"/>
        </w:rPr>
        <w:t xml:space="preserve"> </w:t>
      </w:r>
      <w:r w:rsidRPr="00492541">
        <w:rPr>
          <w:rFonts w:ascii="Aptos" w:hAnsi="Aptos" w:cs="Arial"/>
        </w:rPr>
        <w:t>in</w:t>
      </w:r>
      <w:r w:rsidRPr="00492541">
        <w:rPr>
          <w:rFonts w:ascii="Aptos" w:hAnsi="Aptos" w:cs="Arial"/>
          <w:spacing w:val="1"/>
        </w:rPr>
        <w:t>e</w:t>
      </w:r>
      <w:r w:rsidRPr="00492541">
        <w:rPr>
          <w:rFonts w:ascii="Aptos" w:hAnsi="Aptos" w:cs="Arial"/>
        </w:rPr>
        <w:t>l</w:t>
      </w:r>
      <w:r w:rsidRPr="00492541">
        <w:rPr>
          <w:rFonts w:ascii="Aptos" w:hAnsi="Aptos" w:cs="Arial"/>
          <w:spacing w:val="-1"/>
        </w:rPr>
        <w:t>i</w:t>
      </w:r>
      <w:r w:rsidRPr="00492541">
        <w:rPr>
          <w:rFonts w:ascii="Aptos" w:hAnsi="Aptos" w:cs="Arial"/>
          <w:spacing w:val="-2"/>
        </w:rPr>
        <w:t>g</w:t>
      </w:r>
      <w:r w:rsidRPr="00492541">
        <w:rPr>
          <w:rFonts w:ascii="Aptos" w:hAnsi="Aptos" w:cs="Arial"/>
        </w:rPr>
        <w:t>ible</w:t>
      </w:r>
      <w:r w:rsidRPr="00492541">
        <w:rPr>
          <w:rFonts w:ascii="Aptos" w:hAnsi="Aptos" w:cs="Arial"/>
          <w:spacing w:val="54"/>
        </w:rPr>
        <w:t xml:space="preserve"> </w:t>
      </w:r>
      <w:r w:rsidRPr="00492541">
        <w:rPr>
          <w:rFonts w:ascii="Aptos" w:hAnsi="Aptos" w:cs="Arial"/>
        </w:rPr>
        <w:t>to</w:t>
      </w:r>
      <w:r w:rsidRPr="00492541">
        <w:rPr>
          <w:rFonts w:ascii="Aptos" w:hAnsi="Aptos" w:cs="Arial"/>
          <w:spacing w:val="54"/>
        </w:rPr>
        <w:t xml:space="preserve"> </w:t>
      </w:r>
      <w:r w:rsidRPr="00492541">
        <w:rPr>
          <w:rFonts w:ascii="Aptos" w:hAnsi="Aptos" w:cs="Arial"/>
        </w:rPr>
        <w:t>pro</w:t>
      </w:r>
      <w:r w:rsidRPr="00492541">
        <w:rPr>
          <w:rFonts w:ascii="Aptos" w:hAnsi="Aptos" w:cs="Arial"/>
          <w:spacing w:val="-3"/>
        </w:rPr>
        <w:t>v</w:t>
      </w:r>
      <w:r w:rsidRPr="00492541">
        <w:rPr>
          <w:rFonts w:ascii="Aptos" w:hAnsi="Aptos" w:cs="Arial"/>
        </w:rPr>
        <w:t>i</w:t>
      </w:r>
      <w:r w:rsidRPr="00492541">
        <w:rPr>
          <w:rFonts w:ascii="Aptos" w:hAnsi="Aptos" w:cs="Arial"/>
          <w:spacing w:val="2"/>
        </w:rPr>
        <w:t>d</w:t>
      </w:r>
      <w:r w:rsidRPr="00492541">
        <w:rPr>
          <w:rFonts w:ascii="Aptos" w:hAnsi="Aptos" w:cs="Arial"/>
        </w:rPr>
        <w:t>e</w:t>
      </w:r>
      <w:r w:rsidRPr="00492541">
        <w:rPr>
          <w:rFonts w:ascii="Aptos" w:hAnsi="Aptos" w:cs="Arial"/>
          <w:spacing w:val="53"/>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 ser</w:t>
      </w:r>
      <w:r w:rsidRPr="00492541">
        <w:rPr>
          <w:rFonts w:ascii="Aptos" w:hAnsi="Aptos" w:cs="Arial"/>
          <w:spacing w:val="-4"/>
        </w:rPr>
        <w:t>v</w:t>
      </w:r>
      <w:r w:rsidRPr="00492541">
        <w:rPr>
          <w:rFonts w:ascii="Aptos" w:hAnsi="Aptos" w:cs="Arial"/>
        </w:rPr>
        <w:t>ices.</w:t>
      </w:r>
    </w:p>
    <w:p w14:paraId="0DBBF1FC" w14:textId="0207E3C5" w:rsidR="00096DC6" w:rsidRPr="00492541" w:rsidRDefault="00096DC6" w:rsidP="007654AC">
      <w:pPr>
        <w:pStyle w:val="ListParagraph"/>
        <w:numPr>
          <w:ilvl w:val="2"/>
          <w:numId w:val="40"/>
        </w:numPr>
        <w:autoSpaceDE w:val="0"/>
        <w:autoSpaceDN w:val="0"/>
        <w:spacing w:before="120" w:after="120" w:line="240" w:lineRule="auto"/>
        <w:ind w:left="720"/>
        <w:rPr>
          <w:rFonts w:ascii="Aptos" w:hAnsi="Aptos" w:cs="Arial"/>
        </w:rPr>
      </w:pPr>
      <w:r w:rsidRPr="00492541">
        <w:rPr>
          <w:rFonts w:ascii="Aptos" w:hAnsi="Aptos" w:cs="Arial"/>
          <w:spacing w:val="-7"/>
        </w:rPr>
        <w:t>I</w:t>
      </w:r>
      <w:r w:rsidRPr="00492541">
        <w:rPr>
          <w:rFonts w:ascii="Aptos" w:hAnsi="Aptos" w:cs="Arial"/>
        </w:rPr>
        <w:t>f</w:t>
      </w:r>
      <w:r w:rsidRPr="00492541">
        <w:rPr>
          <w:rFonts w:ascii="Aptos" w:hAnsi="Aptos" w:cs="Arial"/>
          <w:spacing w:val="50"/>
        </w:rPr>
        <w:t xml:space="preserve"> </w:t>
      </w:r>
      <w:r w:rsidRPr="00492541">
        <w:rPr>
          <w:rFonts w:ascii="Aptos" w:hAnsi="Aptos" w:cs="Arial"/>
          <w:spacing w:val="-8"/>
        </w:rPr>
        <w:t>MDHHS</w:t>
      </w:r>
      <w:r w:rsidRPr="00492541">
        <w:rPr>
          <w:rFonts w:ascii="Aptos" w:hAnsi="Aptos" w:cs="Arial"/>
          <w:spacing w:val="49"/>
        </w:rPr>
        <w:t xml:space="preserve"> </w:t>
      </w:r>
      <w:r w:rsidRPr="00492541">
        <w:rPr>
          <w:rFonts w:ascii="Aptos" w:hAnsi="Aptos" w:cs="Arial"/>
          <w:spacing w:val="-7"/>
        </w:rPr>
        <w:t>de</w:t>
      </w:r>
      <w:r w:rsidRPr="00492541">
        <w:rPr>
          <w:rFonts w:ascii="Aptos" w:hAnsi="Aptos" w:cs="Arial"/>
          <w:spacing w:val="-5"/>
        </w:rPr>
        <w:t>t</w:t>
      </w:r>
      <w:r w:rsidRPr="00492541">
        <w:rPr>
          <w:rFonts w:ascii="Aptos" w:hAnsi="Aptos" w:cs="Arial"/>
          <w:spacing w:val="-7"/>
        </w:rPr>
        <w:t>e</w:t>
      </w:r>
      <w:r w:rsidRPr="00492541">
        <w:rPr>
          <w:rFonts w:ascii="Aptos" w:hAnsi="Aptos" w:cs="Arial"/>
          <w:spacing w:val="-8"/>
        </w:rPr>
        <w:t>r</w:t>
      </w:r>
      <w:r w:rsidRPr="00492541">
        <w:rPr>
          <w:rFonts w:ascii="Aptos" w:hAnsi="Aptos" w:cs="Arial"/>
          <w:spacing w:val="-4"/>
        </w:rPr>
        <w:t>m</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e</w:t>
      </w:r>
      <w:r w:rsidRPr="00492541">
        <w:rPr>
          <w:rFonts w:ascii="Aptos" w:hAnsi="Aptos" w:cs="Arial"/>
        </w:rPr>
        <w:t>s</w:t>
      </w:r>
      <w:r w:rsidRPr="00492541">
        <w:rPr>
          <w:rFonts w:ascii="Aptos" w:hAnsi="Aptos" w:cs="Arial"/>
          <w:spacing w:val="49"/>
        </w:rPr>
        <w:t xml:space="preserve"> </w:t>
      </w:r>
      <w:r w:rsidRPr="00492541">
        <w:rPr>
          <w:rFonts w:ascii="Aptos" w:hAnsi="Aptos" w:cs="Arial"/>
          <w:spacing w:val="-5"/>
        </w:rPr>
        <w:t>t</w:t>
      </w:r>
      <w:r w:rsidRPr="00492541">
        <w:rPr>
          <w:rFonts w:ascii="Aptos" w:hAnsi="Aptos" w:cs="Arial"/>
          <w:spacing w:val="-7"/>
        </w:rPr>
        <w:t>ha</w:t>
      </w:r>
      <w:r w:rsidRPr="00492541">
        <w:rPr>
          <w:rFonts w:ascii="Aptos" w:hAnsi="Aptos" w:cs="Arial"/>
        </w:rPr>
        <w:t>t</w:t>
      </w:r>
      <w:r w:rsidRPr="00492541">
        <w:rPr>
          <w:rFonts w:ascii="Aptos" w:hAnsi="Aptos" w:cs="Arial"/>
          <w:spacing w:val="48"/>
        </w:rPr>
        <w:t xml:space="preserve"> </w:t>
      </w:r>
      <w:r w:rsidRPr="00492541">
        <w:rPr>
          <w:rFonts w:ascii="Aptos" w:hAnsi="Aptos" w:cs="Arial"/>
          <w:spacing w:val="-7"/>
        </w:rPr>
        <w:t>a</w:t>
      </w:r>
      <w:r w:rsidRPr="00492541">
        <w:rPr>
          <w:rFonts w:ascii="Aptos" w:hAnsi="Aptos" w:cs="Arial"/>
        </w:rPr>
        <w:t>n</w:t>
      </w:r>
      <w:r w:rsidRPr="00492541">
        <w:rPr>
          <w:rFonts w:ascii="Aptos" w:hAnsi="Aptos" w:cs="Arial"/>
          <w:spacing w:val="49"/>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d</w:t>
      </w:r>
      <w:r w:rsidRPr="00492541">
        <w:rPr>
          <w:rFonts w:ascii="Aptos" w:hAnsi="Aptos" w:cs="Arial"/>
        </w:rPr>
        <w:t>i</w:t>
      </w:r>
      <w:r w:rsidRPr="00492541">
        <w:rPr>
          <w:rFonts w:ascii="Aptos" w:hAnsi="Aptos" w:cs="Arial"/>
          <w:spacing w:val="-8"/>
        </w:rPr>
        <w:t>vi</w:t>
      </w:r>
      <w:r w:rsidRPr="00492541">
        <w:rPr>
          <w:rFonts w:ascii="Aptos" w:hAnsi="Aptos" w:cs="Arial"/>
          <w:spacing w:val="-4"/>
        </w:rPr>
        <w:t>d</w:t>
      </w:r>
      <w:r w:rsidRPr="00492541">
        <w:rPr>
          <w:rFonts w:ascii="Aptos" w:hAnsi="Aptos" w:cs="Arial"/>
          <w:spacing w:val="-7"/>
        </w:rPr>
        <w:t>ua</w:t>
      </w:r>
      <w:r w:rsidRPr="00492541">
        <w:rPr>
          <w:rFonts w:ascii="Aptos" w:hAnsi="Aptos" w:cs="Arial"/>
        </w:rPr>
        <w:t>l</w:t>
      </w:r>
      <w:r w:rsidRPr="00492541">
        <w:rPr>
          <w:rFonts w:ascii="Aptos" w:hAnsi="Aptos" w:cs="Arial"/>
          <w:spacing w:val="48"/>
        </w:rPr>
        <w:t xml:space="preserve"> </w:t>
      </w:r>
      <w:r w:rsidRPr="00492541">
        <w:rPr>
          <w:rFonts w:ascii="Aptos" w:hAnsi="Aptos" w:cs="Arial"/>
          <w:spacing w:val="-4"/>
        </w:rPr>
        <w:t>p</w:t>
      </w:r>
      <w:r w:rsidRPr="00492541">
        <w:rPr>
          <w:rFonts w:ascii="Aptos" w:hAnsi="Aptos" w:cs="Arial"/>
          <w:spacing w:val="-8"/>
        </w:rPr>
        <w:t>r</w:t>
      </w:r>
      <w:r w:rsidRPr="00492541">
        <w:rPr>
          <w:rFonts w:ascii="Aptos" w:hAnsi="Aptos" w:cs="Arial"/>
          <w:spacing w:val="-4"/>
        </w:rPr>
        <w:t>o</w:t>
      </w:r>
      <w:r w:rsidRPr="00492541">
        <w:rPr>
          <w:rFonts w:ascii="Aptos" w:hAnsi="Aptos" w:cs="Arial"/>
          <w:spacing w:val="-8"/>
        </w:rPr>
        <w:t>vi</w:t>
      </w:r>
      <w:r w:rsidRPr="00492541">
        <w:rPr>
          <w:rFonts w:ascii="Aptos" w:hAnsi="Aptos" w:cs="Arial"/>
          <w:spacing w:val="-7"/>
        </w:rPr>
        <w:t>d</w:t>
      </w:r>
      <w:r w:rsidRPr="00492541">
        <w:rPr>
          <w:rFonts w:ascii="Aptos" w:hAnsi="Aptos" w:cs="Arial"/>
          <w:spacing w:val="-4"/>
        </w:rPr>
        <w:t>e</w:t>
      </w:r>
      <w:r w:rsidRPr="00492541">
        <w:rPr>
          <w:rFonts w:ascii="Aptos" w:hAnsi="Aptos" w:cs="Arial"/>
        </w:rPr>
        <w:t>d</w:t>
      </w:r>
      <w:r w:rsidRPr="00492541">
        <w:rPr>
          <w:rFonts w:ascii="Aptos" w:hAnsi="Aptos" w:cs="Arial"/>
          <w:spacing w:val="49"/>
        </w:rPr>
        <w:t xml:space="preserve"> </w:t>
      </w:r>
      <w:r w:rsidRPr="00492541">
        <w:rPr>
          <w:rFonts w:ascii="Aptos" w:hAnsi="Aptos" w:cs="Arial"/>
          <w:spacing w:val="-8"/>
        </w:rPr>
        <w:t>s</w:t>
      </w:r>
      <w:r w:rsidRPr="00492541">
        <w:rPr>
          <w:rFonts w:ascii="Aptos" w:hAnsi="Aptos" w:cs="Arial"/>
          <w:spacing w:val="-4"/>
        </w:rPr>
        <w:t>e</w:t>
      </w:r>
      <w:r w:rsidRPr="00492541">
        <w:rPr>
          <w:rFonts w:ascii="Aptos" w:hAnsi="Aptos" w:cs="Arial"/>
        </w:rPr>
        <w:t>r</w:t>
      </w:r>
      <w:r w:rsidRPr="00492541">
        <w:rPr>
          <w:rFonts w:ascii="Aptos" w:hAnsi="Aptos" w:cs="Arial"/>
          <w:spacing w:val="-8"/>
        </w:rPr>
        <w:t>v</w:t>
      </w:r>
      <w:r w:rsidRPr="00492541">
        <w:rPr>
          <w:rFonts w:ascii="Aptos" w:hAnsi="Aptos" w:cs="Arial"/>
        </w:rPr>
        <w:t>i</w:t>
      </w:r>
      <w:r w:rsidRPr="00492541">
        <w:rPr>
          <w:rFonts w:ascii="Aptos" w:hAnsi="Aptos" w:cs="Arial"/>
          <w:spacing w:val="-8"/>
        </w:rPr>
        <w:t>c</w:t>
      </w:r>
      <w:r w:rsidRPr="00492541">
        <w:rPr>
          <w:rFonts w:ascii="Aptos" w:hAnsi="Aptos" w:cs="Arial"/>
          <w:spacing w:val="-7"/>
        </w:rPr>
        <w:t>e</w:t>
      </w:r>
      <w:r w:rsidRPr="00492541">
        <w:rPr>
          <w:rFonts w:ascii="Aptos" w:hAnsi="Aptos" w:cs="Arial"/>
        </w:rPr>
        <w:t>s</w:t>
      </w:r>
      <w:r w:rsidRPr="00492541">
        <w:rPr>
          <w:rFonts w:ascii="Aptos" w:hAnsi="Aptos" w:cs="Arial"/>
          <w:spacing w:val="48"/>
        </w:rPr>
        <w:t xml:space="preserve"> </w:t>
      </w:r>
      <w:r w:rsidRPr="00492541">
        <w:rPr>
          <w:rFonts w:ascii="Aptos" w:hAnsi="Aptos" w:cs="Arial"/>
          <w:spacing w:val="-7"/>
        </w:rPr>
        <w:t>und</w:t>
      </w:r>
      <w:r w:rsidRPr="00492541">
        <w:rPr>
          <w:rFonts w:ascii="Aptos" w:hAnsi="Aptos" w:cs="Arial"/>
          <w:spacing w:val="-4"/>
        </w:rPr>
        <w:t>e</w:t>
      </w:r>
      <w:r w:rsidRPr="00492541">
        <w:rPr>
          <w:rFonts w:ascii="Aptos" w:hAnsi="Aptos" w:cs="Arial"/>
        </w:rPr>
        <w:t>r</w:t>
      </w:r>
      <w:r w:rsidRPr="00492541">
        <w:rPr>
          <w:rFonts w:ascii="Aptos" w:hAnsi="Aptos" w:cs="Arial"/>
          <w:spacing w:val="50"/>
        </w:rPr>
        <w:t xml:space="preserve"> </w:t>
      </w:r>
      <w:r w:rsidRPr="00492541">
        <w:rPr>
          <w:rFonts w:ascii="Aptos" w:hAnsi="Aptos" w:cs="Arial"/>
          <w:spacing w:val="-7"/>
        </w:rPr>
        <w:t>th</w:t>
      </w:r>
      <w:r w:rsidRPr="00492541">
        <w:rPr>
          <w:rFonts w:ascii="Aptos" w:hAnsi="Aptos" w:cs="Arial"/>
          <w:spacing w:val="-8"/>
        </w:rPr>
        <w:t>i</w:t>
      </w:r>
      <w:r w:rsidRPr="00492541">
        <w:rPr>
          <w:rFonts w:ascii="Aptos" w:hAnsi="Aptos" w:cs="Arial"/>
        </w:rPr>
        <w:t xml:space="preserve">s </w:t>
      </w:r>
      <w:r w:rsidRPr="00492541">
        <w:rPr>
          <w:rFonts w:ascii="Aptos" w:hAnsi="Aptos" w:cs="Arial"/>
          <w:spacing w:val="-7"/>
        </w:rPr>
        <w:t>Contract</w:t>
      </w:r>
      <w:r w:rsidRPr="00492541">
        <w:rPr>
          <w:rFonts w:ascii="Aptos" w:hAnsi="Aptos" w:cs="Arial"/>
          <w:spacing w:val="38"/>
        </w:rPr>
        <w:t xml:space="preserve"> </w:t>
      </w:r>
      <w:r w:rsidRPr="00492541">
        <w:rPr>
          <w:rFonts w:ascii="Aptos" w:hAnsi="Aptos" w:cs="Arial"/>
          <w:spacing w:val="-5"/>
        </w:rPr>
        <w:t>f</w:t>
      </w:r>
      <w:r w:rsidRPr="00492541">
        <w:rPr>
          <w:rFonts w:ascii="Aptos" w:hAnsi="Aptos" w:cs="Arial"/>
          <w:spacing w:val="-7"/>
        </w:rPr>
        <w:t>o</w:t>
      </w:r>
      <w:r w:rsidRPr="00492541">
        <w:rPr>
          <w:rFonts w:ascii="Aptos" w:hAnsi="Aptos" w:cs="Arial"/>
        </w:rPr>
        <w:t>r</w:t>
      </w:r>
      <w:r w:rsidRPr="00492541">
        <w:rPr>
          <w:rFonts w:ascii="Aptos" w:hAnsi="Aptos" w:cs="Arial"/>
          <w:spacing w:val="38"/>
        </w:rPr>
        <w:t xml:space="preserve"> </w:t>
      </w:r>
      <w:r w:rsidRPr="00492541">
        <w:rPr>
          <w:rFonts w:ascii="Aptos" w:hAnsi="Aptos" w:cs="Arial"/>
          <w:spacing w:val="-7"/>
        </w:rPr>
        <w:t>a</w:t>
      </w:r>
      <w:r w:rsidRPr="00492541">
        <w:rPr>
          <w:rFonts w:ascii="Aptos" w:hAnsi="Aptos" w:cs="Arial"/>
          <w:spacing w:val="-4"/>
        </w:rPr>
        <w:t>n</w:t>
      </w:r>
      <w:r w:rsidRPr="00492541">
        <w:rPr>
          <w:rFonts w:ascii="Aptos" w:hAnsi="Aptos" w:cs="Arial"/>
        </w:rPr>
        <w:t>y</w:t>
      </w:r>
      <w:r w:rsidRPr="00492541">
        <w:rPr>
          <w:rFonts w:ascii="Aptos" w:hAnsi="Aptos" w:cs="Arial"/>
          <w:spacing w:val="38"/>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rPr>
        <w:t>r</w:t>
      </w:r>
      <w:r w:rsidRPr="00492541">
        <w:rPr>
          <w:rFonts w:ascii="Aptos" w:hAnsi="Aptos" w:cs="Arial"/>
          <w:spacing w:val="-8"/>
        </w:rPr>
        <w:t>i</w:t>
      </w:r>
      <w:r w:rsidRPr="00492541">
        <w:rPr>
          <w:rFonts w:ascii="Aptos" w:hAnsi="Aptos" w:cs="Arial"/>
          <w:spacing w:val="-7"/>
        </w:rPr>
        <w:t>o</w:t>
      </w:r>
      <w:r w:rsidRPr="00492541">
        <w:rPr>
          <w:rFonts w:ascii="Aptos" w:hAnsi="Aptos" w:cs="Arial"/>
        </w:rPr>
        <w:t>d</w:t>
      </w:r>
      <w:r w:rsidRPr="00492541">
        <w:rPr>
          <w:rFonts w:ascii="Aptos" w:hAnsi="Aptos" w:cs="Arial"/>
          <w:spacing w:val="38"/>
        </w:rPr>
        <w:t xml:space="preserve"> </w:t>
      </w:r>
      <w:r w:rsidRPr="00492541">
        <w:rPr>
          <w:rFonts w:ascii="Aptos" w:hAnsi="Aptos" w:cs="Arial"/>
          <w:spacing w:val="-4"/>
        </w:rPr>
        <w:t>p</w:t>
      </w:r>
      <w:r w:rsidRPr="00492541">
        <w:rPr>
          <w:rFonts w:ascii="Aptos" w:hAnsi="Aptos" w:cs="Arial"/>
        </w:rPr>
        <w:t>r</w:t>
      </w:r>
      <w:r w:rsidRPr="00492541">
        <w:rPr>
          <w:rFonts w:ascii="Aptos" w:hAnsi="Aptos" w:cs="Arial"/>
          <w:spacing w:val="-8"/>
        </w:rPr>
        <w:t>i</w:t>
      </w:r>
      <w:r w:rsidRPr="00492541">
        <w:rPr>
          <w:rFonts w:ascii="Aptos" w:hAnsi="Aptos" w:cs="Arial"/>
          <w:spacing w:val="-7"/>
        </w:rPr>
        <w:t>o</w:t>
      </w:r>
      <w:r w:rsidRPr="00492541">
        <w:rPr>
          <w:rFonts w:ascii="Aptos" w:hAnsi="Aptos" w:cs="Arial"/>
        </w:rPr>
        <w:t>r</w:t>
      </w:r>
      <w:r w:rsidRPr="00492541">
        <w:rPr>
          <w:rFonts w:ascii="Aptos" w:hAnsi="Aptos" w:cs="Arial"/>
          <w:spacing w:val="40"/>
        </w:rPr>
        <w:t xml:space="preserve"> </w:t>
      </w:r>
      <w:r w:rsidRPr="00492541">
        <w:rPr>
          <w:rFonts w:ascii="Aptos" w:hAnsi="Aptos" w:cs="Arial"/>
          <w:spacing w:val="-7"/>
        </w:rPr>
        <w:t>t</w:t>
      </w:r>
      <w:r w:rsidRPr="00492541">
        <w:rPr>
          <w:rFonts w:ascii="Aptos" w:hAnsi="Aptos" w:cs="Arial"/>
        </w:rPr>
        <w:t>o</w:t>
      </w:r>
      <w:r w:rsidRPr="00492541">
        <w:rPr>
          <w:rFonts w:ascii="Aptos" w:hAnsi="Aptos" w:cs="Arial"/>
          <w:spacing w:val="39"/>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rPr>
        <w:t>m</w:t>
      </w:r>
      <w:r w:rsidRPr="00492541">
        <w:rPr>
          <w:rFonts w:ascii="Aptos" w:hAnsi="Aptos" w:cs="Arial"/>
          <w:spacing w:val="-4"/>
        </w:rPr>
        <w:t>p</w:t>
      </w:r>
      <w:r w:rsidRPr="00492541">
        <w:rPr>
          <w:rFonts w:ascii="Aptos" w:hAnsi="Aptos" w:cs="Arial"/>
          <w:spacing w:val="-8"/>
        </w:rPr>
        <w:t>l</w:t>
      </w:r>
      <w:r w:rsidRPr="00492541">
        <w:rPr>
          <w:rFonts w:ascii="Aptos" w:hAnsi="Aptos" w:cs="Arial"/>
          <w:spacing w:val="-4"/>
        </w:rPr>
        <w:t>e</w:t>
      </w:r>
      <w:r w:rsidRPr="00492541">
        <w:rPr>
          <w:rFonts w:ascii="Aptos" w:hAnsi="Aptos" w:cs="Arial"/>
          <w:spacing w:val="-7"/>
        </w:rPr>
        <w:t>t</w:t>
      </w:r>
      <w:r w:rsidRPr="00492541">
        <w:rPr>
          <w:rFonts w:ascii="Aptos" w:hAnsi="Aptos" w:cs="Arial"/>
          <w:spacing w:val="-8"/>
        </w:rPr>
        <w:t>i</w:t>
      </w:r>
      <w:r w:rsidRPr="00492541">
        <w:rPr>
          <w:rFonts w:ascii="Aptos" w:hAnsi="Aptos" w:cs="Arial"/>
          <w:spacing w:val="-7"/>
        </w:rPr>
        <w:t>o</w:t>
      </w:r>
      <w:r w:rsidRPr="00492541">
        <w:rPr>
          <w:rFonts w:ascii="Aptos" w:hAnsi="Aptos" w:cs="Arial"/>
        </w:rPr>
        <w:t>n</w:t>
      </w:r>
      <w:r w:rsidRPr="00492541">
        <w:rPr>
          <w:rFonts w:ascii="Aptos" w:hAnsi="Aptos" w:cs="Arial"/>
          <w:spacing w:val="42"/>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40"/>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39"/>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spacing w:val="-7"/>
        </w:rPr>
        <w:t>e</w:t>
      </w:r>
      <w:r w:rsidRPr="00492541">
        <w:rPr>
          <w:rFonts w:ascii="Aptos" w:hAnsi="Aptos" w:cs="Arial"/>
        </w:rPr>
        <w:t>d</w:t>
      </w:r>
      <w:r w:rsidRPr="00492541">
        <w:rPr>
          <w:rFonts w:ascii="Aptos" w:hAnsi="Aptos" w:cs="Arial"/>
          <w:spacing w:val="39"/>
        </w:rPr>
        <w:t xml:space="preserve"> </w:t>
      </w:r>
      <w:r w:rsidRPr="00492541">
        <w:rPr>
          <w:rFonts w:ascii="Aptos" w:hAnsi="Aptos" w:cs="Arial"/>
          <w:spacing w:val="-8"/>
        </w:rPr>
        <w:t>c</w:t>
      </w:r>
      <w:r w:rsidRPr="00492541">
        <w:rPr>
          <w:rFonts w:ascii="Aptos" w:hAnsi="Aptos" w:cs="Arial"/>
          <w:spacing w:val="-4"/>
        </w:rPr>
        <w:t>h</w:t>
      </w:r>
      <w:r w:rsidRPr="00492541">
        <w:rPr>
          <w:rFonts w:ascii="Aptos" w:hAnsi="Aptos" w:cs="Arial"/>
          <w:spacing w:val="-7"/>
        </w:rPr>
        <w:t>e</w:t>
      </w:r>
      <w:r w:rsidRPr="00492541">
        <w:rPr>
          <w:rFonts w:ascii="Aptos" w:hAnsi="Aptos" w:cs="Arial"/>
          <w:spacing w:val="-5"/>
        </w:rPr>
        <w:t>ck</w:t>
      </w:r>
      <w:r w:rsidRPr="00492541">
        <w:rPr>
          <w:rFonts w:ascii="Aptos" w:hAnsi="Aptos" w:cs="Arial"/>
        </w:rPr>
        <w:t>s</w:t>
      </w:r>
      <w:r w:rsidRPr="00492541">
        <w:rPr>
          <w:rFonts w:ascii="Aptos" w:hAnsi="Aptos" w:cs="Arial"/>
          <w:spacing w:val="37"/>
        </w:rPr>
        <w:t xml:space="preserve"> </w:t>
      </w:r>
      <w:r w:rsidRPr="00492541">
        <w:rPr>
          <w:rFonts w:ascii="Aptos" w:hAnsi="Aptos" w:cs="Arial"/>
          <w:spacing w:val="-7"/>
        </w:rPr>
        <w:t>a</w:t>
      </w:r>
      <w:r w:rsidRPr="00492541">
        <w:rPr>
          <w:rFonts w:ascii="Aptos" w:hAnsi="Aptos" w:cs="Arial"/>
        </w:rPr>
        <w:t xml:space="preserve">s </w:t>
      </w:r>
      <w:r w:rsidRPr="00492541">
        <w:rPr>
          <w:rFonts w:ascii="Aptos" w:hAnsi="Aptos" w:cs="Arial"/>
          <w:spacing w:val="-7"/>
        </w:rPr>
        <w:t>de</w:t>
      </w:r>
      <w:r w:rsidRPr="00492541">
        <w:rPr>
          <w:rFonts w:ascii="Aptos" w:hAnsi="Aptos" w:cs="Arial"/>
          <w:spacing w:val="-8"/>
        </w:rPr>
        <w:t>s</w:t>
      </w:r>
      <w:r w:rsidRPr="00492541">
        <w:rPr>
          <w:rFonts w:ascii="Aptos" w:hAnsi="Aptos" w:cs="Arial"/>
          <w:spacing w:val="-5"/>
        </w:rPr>
        <w:t>c</w:t>
      </w:r>
      <w:r w:rsidRPr="00492541">
        <w:rPr>
          <w:rFonts w:ascii="Aptos" w:hAnsi="Aptos" w:cs="Arial"/>
        </w:rPr>
        <w:t>r</w:t>
      </w:r>
      <w:r w:rsidRPr="00492541">
        <w:rPr>
          <w:rFonts w:ascii="Aptos" w:hAnsi="Aptos" w:cs="Arial"/>
          <w:spacing w:val="-8"/>
        </w:rPr>
        <w:t>i</w:t>
      </w:r>
      <w:r w:rsidRPr="00492541">
        <w:rPr>
          <w:rFonts w:ascii="Aptos" w:hAnsi="Aptos" w:cs="Arial"/>
          <w:spacing w:val="-7"/>
        </w:rPr>
        <w:t>be</w:t>
      </w:r>
      <w:r w:rsidRPr="00492541">
        <w:rPr>
          <w:rFonts w:ascii="Aptos" w:hAnsi="Aptos" w:cs="Arial"/>
        </w:rPr>
        <w:t>d</w:t>
      </w:r>
      <w:r w:rsidRPr="00492541">
        <w:rPr>
          <w:rFonts w:ascii="Aptos" w:hAnsi="Aptos" w:cs="Arial"/>
          <w:spacing w:val="32"/>
        </w:rPr>
        <w:t xml:space="preserve"> </w:t>
      </w:r>
      <w:r w:rsidRPr="00492541">
        <w:rPr>
          <w:rFonts w:ascii="Aptos" w:hAnsi="Aptos" w:cs="Arial"/>
          <w:spacing w:val="-7"/>
        </w:rPr>
        <w:t>ab</w:t>
      </w:r>
      <w:r w:rsidRPr="00492541">
        <w:rPr>
          <w:rFonts w:ascii="Aptos" w:hAnsi="Aptos" w:cs="Arial"/>
          <w:spacing w:val="-4"/>
        </w:rPr>
        <w:t>o</w:t>
      </w:r>
      <w:r w:rsidRPr="00492541">
        <w:rPr>
          <w:rFonts w:ascii="Aptos" w:hAnsi="Aptos" w:cs="Arial"/>
          <w:spacing w:val="-8"/>
        </w:rPr>
        <w:t>v</w:t>
      </w:r>
      <w:r w:rsidRPr="00492541">
        <w:rPr>
          <w:rFonts w:ascii="Aptos" w:hAnsi="Aptos" w:cs="Arial"/>
          <w:spacing w:val="-7"/>
        </w:rPr>
        <w:t>e</w:t>
      </w:r>
      <w:r w:rsidRPr="00492541">
        <w:rPr>
          <w:rFonts w:ascii="Aptos" w:hAnsi="Aptos" w:cs="Arial"/>
        </w:rPr>
        <w:t>,</w:t>
      </w:r>
      <w:r w:rsidRPr="00492541">
        <w:rPr>
          <w:rFonts w:ascii="Aptos" w:hAnsi="Aptos" w:cs="Arial"/>
          <w:spacing w:val="33"/>
        </w:rPr>
        <w:t xml:space="preserve"> </w:t>
      </w:r>
      <w:r w:rsidRPr="00492541">
        <w:rPr>
          <w:rFonts w:ascii="Aptos" w:hAnsi="Aptos" w:cs="Arial"/>
          <w:spacing w:val="-8"/>
        </w:rPr>
        <w:t>MDHHS</w:t>
      </w:r>
      <w:r w:rsidRPr="00492541">
        <w:rPr>
          <w:rFonts w:ascii="Aptos" w:hAnsi="Aptos" w:cs="Arial"/>
          <w:spacing w:val="34"/>
        </w:rPr>
        <w:t xml:space="preserve"> </w:t>
      </w:r>
      <w:r w:rsidRPr="00492541">
        <w:rPr>
          <w:rFonts w:ascii="Aptos" w:hAnsi="Aptos" w:cs="Arial"/>
        </w:rPr>
        <w:t>m</w:t>
      </w:r>
      <w:r w:rsidRPr="00492541">
        <w:rPr>
          <w:rFonts w:ascii="Aptos" w:hAnsi="Aptos" w:cs="Arial"/>
          <w:spacing w:val="-7"/>
        </w:rPr>
        <w:t>a</w:t>
      </w:r>
      <w:r w:rsidRPr="00492541">
        <w:rPr>
          <w:rFonts w:ascii="Aptos" w:hAnsi="Aptos" w:cs="Arial"/>
        </w:rPr>
        <w:t>y</w:t>
      </w:r>
      <w:r w:rsidRPr="00492541">
        <w:rPr>
          <w:rFonts w:ascii="Aptos" w:hAnsi="Aptos" w:cs="Arial"/>
          <w:spacing w:val="31"/>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rPr>
        <w:t>e</w:t>
      </w:r>
      <w:r w:rsidRPr="00492541">
        <w:rPr>
          <w:rFonts w:ascii="Aptos" w:hAnsi="Aptos" w:cs="Arial"/>
          <w:spacing w:val="32"/>
        </w:rPr>
        <w:t xml:space="preserve"> </w:t>
      </w:r>
      <w:r w:rsidRPr="00492541">
        <w:rPr>
          <w:rFonts w:ascii="Aptos" w:hAnsi="Aptos" w:cs="Arial"/>
        </w:rPr>
        <w:t>r</w:t>
      </w:r>
      <w:r w:rsidRPr="00492541">
        <w:rPr>
          <w:rFonts w:ascii="Aptos" w:hAnsi="Aptos" w:cs="Arial"/>
          <w:spacing w:val="-7"/>
        </w:rPr>
        <w:t>ep</w:t>
      </w:r>
      <w:r w:rsidRPr="00492541">
        <w:rPr>
          <w:rFonts w:ascii="Aptos" w:hAnsi="Aptos" w:cs="Arial"/>
          <w:spacing w:val="-4"/>
        </w:rPr>
        <w:t>a</w:t>
      </w:r>
      <w:r w:rsidRPr="00492541">
        <w:rPr>
          <w:rFonts w:ascii="Aptos" w:hAnsi="Aptos" w:cs="Arial"/>
          <w:spacing w:val="-10"/>
        </w:rPr>
        <w:t>y</w:t>
      </w:r>
      <w:r w:rsidRPr="00492541">
        <w:rPr>
          <w:rFonts w:ascii="Aptos" w:hAnsi="Aptos" w:cs="Arial"/>
        </w:rPr>
        <w:t>m</w:t>
      </w:r>
      <w:r w:rsidRPr="00492541">
        <w:rPr>
          <w:rFonts w:ascii="Aptos" w:hAnsi="Aptos" w:cs="Arial"/>
          <w:spacing w:val="-4"/>
        </w:rPr>
        <w:t>e</w:t>
      </w:r>
      <w:r w:rsidRPr="00492541">
        <w:rPr>
          <w:rFonts w:ascii="Aptos" w:hAnsi="Aptos" w:cs="Arial"/>
          <w:spacing w:val="-7"/>
        </w:rPr>
        <w:t>n</w:t>
      </w:r>
      <w:r w:rsidRPr="00492541">
        <w:rPr>
          <w:rFonts w:ascii="Aptos" w:hAnsi="Aptos" w:cs="Arial"/>
        </w:rPr>
        <w:t>t</w:t>
      </w:r>
      <w:r w:rsidRPr="00492541">
        <w:rPr>
          <w:rFonts w:ascii="Aptos" w:hAnsi="Aptos" w:cs="Arial"/>
          <w:spacing w:val="31"/>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34"/>
        </w:rPr>
        <w:t xml:space="preserve"> </w:t>
      </w:r>
      <w:r w:rsidRPr="00492541">
        <w:rPr>
          <w:rFonts w:ascii="Aptos" w:hAnsi="Aptos" w:cs="Arial"/>
          <w:spacing w:val="-7"/>
        </w:rPr>
        <w:t>tha</w:t>
      </w:r>
      <w:r w:rsidRPr="00492541">
        <w:rPr>
          <w:rFonts w:ascii="Aptos" w:hAnsi="Aptos" w:cs="Arial"/>
        </w:rPr>
        <w:t>t</w:t>
      </w:r>
      <w:r w:rsidRPr="00492541">
        <w:rPr>
          <w:rFonts w:ascii="Aptos" w:hAnsi="Aptos" w:cs="Arial"/>
          <w:spacing w:val="31"/>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d</w:t>
      </w:r>
      <w:r w:rsidRPr="00492541">
        <w:rPr>
          <w:rFonts w:ascii="Aptos" w:hAnsi="Aptos" w:cs="Arial"/>
        </w:rPr>
        <w:t>i</w:t>
      </w:r>
      <w:r w:rsidRPr="00492541">
        <w:rPr>
          <w:rFonts w:ascii="Aptos" w:hAnsi="Aptos" w:cs="Arial"/>
          <w:spacing w:val="-8"/>
        </w:rPr>
        <w:t>vi</w:t>
      </w:r>
      <w:r w:rsidRPr="00492541">
        <w:rPr>
          <w:rFonts w:ascii="Aptos" w:hAnsi="Aptos" w:cs="Arial"/>
          <w:spacing w:val="-7"/>
        </w:rPr>
        <w:t>du</w:t>
      </w:r>
      <w:r w:rsidRPr="00492541">
        <w:rPr>
          <w:rFonts w:ascii="Aptos" w:hAnsi="Aptos" w:cs="Arial"/>
          <w:spacing w:val="-4"/>
        </w:rPr>
        <w:t>a</w:t>
      </w:r>
      <w:r w:rsidRPr="00492541">
        <w:rPr>
          <w:rFonts w:ascii="Aptos" w:hAnsi="Aptos" w:cs="Arial"/>
        </w:rPr>
        <w:t>l</w:t>
      </w:r>
      <w:r w:rsidRPr="00492541">
        <w:rPr>
          <w:rFonts w:ascii="Aptos" w:hAnsi="Aptos" w:cs="Arial"/>
          <w:spacing w:val="-8"/>
        </w:rPr>
        <w:t>'</w:t>
      </w:r>
      <w:r w:rsidRPr="00492541">
        <w:rPr>
          <w:rFonts w:ascii="Aptos" w:hAnsi="Aptos" w:cs="Arial"/>
        </w:rPr>
        <w:t>s</w:t>
      </w:r>
      <w:r w:rsidRPr="00492541">
        <w:rPr>
          <w:rFonts w:ascii="Aptos" w:hAnsi="Aptos" w:cs="Arial"/>
          <w:spacing w:val="31"/>
        </w:rPr>
        <w:t xml:space="preserve"> </w:t>
      </w:r>
      <w:r w:rsidRPr="00492541">
        <w:rPr>
          <w:rFonts w:ascii="Aptos" w:hAnsi="Aptos" w:cs="Arial"/>
          <w:spacing w:val="-5"/>
        </w:rPr>
        <w:t>s</w:t>
      </w:r>
      <w:r w:rsidRPr="00492541">
        <w:rPr>
          <w:rFonts w:ascii="Aptos" w:hAnsi="Aptos" w:cs="Arial"/>
          <w:spacing w:val="-7"/>
        </w:rPr>
        <w:t>a</w:t>
      </w:r>
      <w:r w:rsidRPr="00492541">
        <w:rPr>
          <w:rFonts w:ascii="Aptos" w:hAnsi="Aptos" w:cs="Arial"/>
          <w:spacing w:val="-8"/>
        </w:rPr>
        <w:t>l</w:t>
      </w:r>
      <w:r w:rsidRPr="00492541">
        <w:rPr>
          <w:rFonts w:ascii="Aptos" w:hAnsi="Aptos" w:cs="Arial"/>
          <w:spacing w:val="-4"/>
        </w:rPr>
        <w:t>a</w:t>
      </w:r>
      <w:r w:rsidRPr="00492541">
        <w:rPr>
          <w:rFonts w:ascii="Aptos" w:hAnsi="Aptos" w:cs="Arial"/>
        </w:rPr>
        <w:t>r</w:t>
      </w:r>
      <w:r w:rsidRPr="00492541">
        <w:rPr>
          <w:rFonts w:ascii="Aptos" w:hAnsi="Aptos" w:cs="Arial"/>
          <w:spacing w:val="-8"/>
        </w:rPr>
        <w:t>y</w:t>
      </w:r>
      <w:r w:rsidRPr="00492541">
        <w:rPr>
          <w:rFonts w:ascii="Aptos" w:hAnsi="Aptos" w:cs="Arial"/>
        </w:rPr>
        <w:t xml:space="preserve">, </w:t>
      </w:r>
      <w:r w:rsidRPr="00492541">
        <w:rPr>
          <w:rFonts w:ascii="Aptos" w:hAnsi="Aptos" w:cs="Arial"/>
          <w:spacing w:val="-5"/>
        </w:rPr>
        <w:t>f</w:t>
      </w:r>
      <w:r w:rsidRPr="00492541">
        <w:rPr>
          <w:rFonts w:ascii="Aptos" w:hAnsi="Aptos" w:cs="Arial"/>
          <w:spacing w:val="-8"/>
        </w:rPr>
        <w:t>ri</w:t>
      </w:r>
      <w:r w:rsidRPr="00492541">
        <w:rPr>
          <w:rFonts w:ascii="Aptos" w:hAnsi="Aptos" w:cs="Arial"/>
          <w:spacing w:val="-4"/>
        </w:rPr>
        <w:t>n</w:t>
      </w:r>
      <w:r w:rsidRPr="00492541">
        <w:rPr>
          <w:rFonts w:ascii="Aptos" w:hAnsi="Aptos" w:cs="Arial"/>
          <w:spacing w:val="-9"/>
        </w:rPr>
        <w:t>g</w:t>
      </w:r>
      <w:r w:rsidRPr="00492541">
        <w:rPr>
          <w:rFonts w:ascii="Aptos" w:hAnsi="Aptos" w:cs="Arial"/>
        </w:rPr>
        <w:t>e</w:t>
      </w:r>
      <w:r w:rsidRPr="00492541">
        <w:rPr>
          <w:rFonts w:ascii="Aptos" w:hAnsi="Aptos" w:cs="Arial"/>
          <w:spacing w:val="15"/>
        </w:rPr>
        <w:t xml:space="preserve"> </w:t>
      </w:r>
      <w:r w:rsidRPr="00492541">
        <w:rPr>
          <w:rFonts w:ascii="Aptos" w:hAnsi="Aptos" w:cs="Arial"/>
          <w:spacing w:val="-4"/>
        </w:rPr>
        <w:t>b</w:t>
      </w:r>
      <w:r w:rsidRPr="00492541">
        <w:rPr>
          <w:rFonts w:ascii="Aptos" w:hAnsi="Aptos" w:cs="Arial"/>
        </w:rPr>
        <w:t>e</w:t>
      </w:r>
      <w:r w:rsidRPr="00492541">
        <w:rPr>
          <w:rFonts w:ascii="Aptos" w:hAnsi="Aptos" w:cs="Arial"/>
          <w:spacing w:val="-7"/>
        </w:rPr>
        <w:t>ne</w:t>
      </w:r>
      <w:r w:rsidRPr="00492541">
        <w:rPr>
          <w:rFonts w:ascii="Aptos" w:hAnsi="Aptos" w:cs="Arial"/>
          <w:spacing w:val="-5"/>
        </w:rPr>
        <w:t>f</w:t>
      </w:r>
      <w:r w:rsidRPr="00492541">
        <w:rPr>
          <w:rFonts w:ascii="Aptos" w:hAnsi="Aptos" w:cs="Arial"/>
          <w:spacing w:val="-8"/>
        </w:rPr>
        <w:t>i</w:t>
      </w:r>
      <w:r w:rsidRPr="00492541">
        <w:rPr>
          <w:rFonts w:ascii="Aptos" w:hAnsi="Aptos" w:cs="Arial"/>
          <w:spacing w:val="-5"/>
        </w:rPr>
        <w:t>t</w:t>
      </w:r>
      <w:r w:rsidRPr="00492541">
        <w:rPr>
          <w:rFonts w:ascii="Aptos" w:hAnsi="Aptos" w:cs="Arial"/>
          <w:spacing w:val="-8"/>
        </w:rPr>
        <w:t>s</w:t>
      </w:r>
      <w:r w:rsidRPr="00492541">
        <w:rPr>
          <w:rFonts w:ascii="Aptos" w:hAnsi="Aptos" w:cs="Arial"/>
        </w:rPr>
        <w:t>,</w:t>
      </w:r>
      <w:r w:rsidRPr="00492541">
        <w:rPr>
          <w:rFonts w:ascii="Aptos" w:hAnsi="Aptos" w:cs="Arial"/>
          <w:spacing w:val="15"/>
        </w:rPr>
        <w:t xml:space="preserve"> </w:t>
      </w:r>
      <w:r w:rsidRPr="00492541">
        <w:rPr>
          <w:rFonts w:ascii="Aptos" w:hAnsi="Aptos" w:cs="Arial"/>
          <w:spacing w:val="-7"/>
        </w:rPr>
        <w:t>an</w:t>
      </w:r>
      <w:r w:rsidRPr="00492541">
        <w:rPr>
          <w:rFonts w:ascii="Aptos" w:hAnsi="Aptos" w:cs="Arial"/>
        </w:rPr>
        <w:t>d</w:t>
      </w:r>
      <w:r w:rsidRPr="00492541">
        <w:rPr>
          <w:rFonts w:ascii="Aptos" w:hAnsi="Aptos" w:cs="Arial"/>
          <w:spacing w:val="18"/>
        </w:rPr>
        <w:t xml:space="preserve"> </w:t>
      </w:r>
      <w:r w:rsidRPr="00492541">
        <w:rPr>
          <w:rFonts w:ascii="Aptos" w:hAnsi="Aptos" w:cs="Arial"/>
          <w:spacing w:val="-7"/>
        </w:rPr>
        <w:t>a</w:t>
      </w:r>
      <w:r w:rsidRPr="00492541">
        <w:rPr>
          <w:rFonts w:ascii="Aptos" w:hAnsi="Aptos" w:cs="Arial"/>
        </w:rPr>
        <w:t>ll</w:t>
      </w:r>
      <w:r w:rsidRPr="00492541">
        <w:rPr>
          <w:rFonts w:ascii="Aptos" w:hAnsi="Aptos" w:cs="Arial"/>
          <w:spacing w:val="16"/>
        </w:rPr>
        <w:t xml:space="preserve"> </w:t>
      </w:r>
      <w:r w:rsidRPr="00492541">
        <w:rPr>
          <w:rFonts w:ascii="Aptos" w:hAnsi="Aptos" w:cs="Arial"/>
        </w:rPr>
        <w:t>r</w:t>
      </w:r>
      <w:r w:rsidRPr="00492541">
        <w:rPr>
          <w:rFonts w:ascii="Aptos" w:hAnsi="Aptos" w:cs="Arial"/>
          <w:spacing w:val="-7"/>
        </w:rPr>
        <w:t>e</w:t>
      </w:r>
      <w:r w:rsidRPr="00492541">
        <w:rPr>
          <w:rFonts w:ascii="Aptos" w:hAnsi="Aptos" w:cs="Arial"/>
          <w:spacing w:val="-8"/>
        </w:rPr>
        <w:t>l</w:t>
      </w:r>
      <w:r w:rsidRPr="00492541">
        <w:rPr>
          <w:rFonts w:ascii="Aptos" w:hAnsi="Aptos" w:cs="Arial"/>
          <w:spacing w:val="-7"/>
        </w:rPr>
        <w:t>ate</w:t>
      </w:r>
      <w:r w:rsidRPr="00492541">
        <w:rPr>
          <w:rFonts w:ascii="Aptos" w:hAnsi="Aptos" w:cs="Arial"/>
        </w:rPr>
        <w:t>d</w:t>
      </w:r>
      <w:r w:rsidRPr="00492541">
        <w:rPr>
          <w:rFonts w:ascii="Aptos" w:hAnsi="Aptos" w:cs="Arial"/>
          <w:spacing w:val="18"/>
        </w:rPr>
        <w:t xml:space="preserve"> </w:t>
      </w:r>
      <w:r w:rsidRPr="00492541">
        <w:rPr>
          <w:rFonts w:ascii="Aptos" w:hAnsi="Aptos" w:cs="Arial"/>
          <w:spacing w:val="-8"/>
        </w:rPr>
        <w:t>c</w:t>
      </w:r>
      <w:r w:rsidRPr="00492541">
        <w:rPr>
          <w:rFonts w:ascii="Aptos" w:hAnsi="Aptos" w:cs="Arial"/>
          <w:spacing w:val="-4"/>
        </w:rPr>
        <w:t>o</w:t>
      </w:r>
      <w:r w:rsidRPr="00492541">
        <w:rPr>
          <w:rFonts w:ascii="Aptos" w:hAnsi="Aptos" w:cs="Arial"/>
          <w:spacing w:val="-8"/>
        </w:rPr>
        <w:t>s</w:t>
      </w:r>
      <w:r w:rsidRPr="00492541">
        <w:rPr>
          <w:rFonts w:ascii="Aptos" w:hAnsi="Aptos" w:cs="Arial"/>
          <w:spacing w:val="-5"/>
        </w:rPr>
        <w:t>t</w:t>
      </w:r>
      <w:r w:rsidRPr="00492541">
        <w:rPr>
          <w:rFonts w:ascii="Aptos" w:hAnsi="Aptos" w:cs="Arial"/>
        </w:rPr>
        <w:t>s</w:t>
      </w:r>
      <w:r w:rsidRPr="00492541">
        <w:rPr>
          <w:rFonts w:ascii="Aptos" w:hAnsi="Aptos" w:cs="Arial"/>
          <w:spacing w:val="14"/>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17"/>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5"/>
        </w:rPr>
        <w:t>y</w:t>
      </w:r>
      <w:r w:rsidRPr="00492541">
        <w:rPr>
          <w:rFonts w:ascii="Aptos" w:hAnsi="Aptos" w:cs="Arial"/>
        </w:rPr>
        <w:t>m</w:t>
      </w:r>
      <w:r w:rsidRPr="00492541">
        <w:rPr>
          <w:rFonts w:ascii="Aptos" w:hAnsi="Aptos" w:cs="Arial"/>
          <w:spacing w:val="-7"/>
        </w:rPr>
        <w:t>en</w:t>
      </w:r>
      <w:r w:rsidRPr="00492541">
        <w:rPr>
          <w:rFonts w:ascii="Aptos" w:hAnsi="Aptos" w:cs="Arial"/>
        </w:rPr>
        <w:t>t</w:t>
      </w:r>
      <w:r w:rsidRPr="00492541">
        <w:rPr>
          <w:rFonts w:ascii="Aptos" w:hAnsi="Aptos" w:cs="Arial"/>
          <w:spacing w:val="15"/>
        </w:rPr>
        <w:t xml:space="preserve"> </w:t>
      </w:r>
      <w:r w:rsidRPr="00492541">
        <w:rPr>
          <w:rFonts w:ascii="Aptos" w:hAnsi="Aptos" w:cs="Arial"/>
          <w:spacing w:val="-5"/>
        </w:rPr>
        <w:t>f</w:t>
      </w:r>
      <w:r w:rsidRPr="00492541">
        <w:rPr>
          <w:rFonts w:ascii="Aptos" w:hAnsi="Aptos" w:cs="Arial"/>
          <w:spacing w:val="-7"/>
        </w:rPr>
        <w:t>o</w:t>
      </w:r>
      <w:r w:rsidRPr="00492541">
        <w:rPr>
          <w:rFonts w:ascii="Aptos" w:hAnsi="Aptos" w:cs="Arial"/>
        </w:rPr>
        <w:t>r</w:t>
      </w:r>
      <w:r w:rsidRPr="00492541">
        <w:rPr>
          <w:rFonts w:ascii="Aptos" w:hAnsi="Aptos" w:cs="Arial"/>
          <w:spacing w:val="13"/>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18"/>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spacing w:val="-8"/>
        </w:rPr>
        <w:t>ri</w:t>
      </w:r>
      <w:r w:rsidRPr="00492541">
        <w:rPr>
          <w:rFonts w:ascii="Aptos" w:hAnsi="Aptos" w:cs="Arial"/>
          <w:spacing w:val="-7"/>
        </w:rPr>
        <w:t>o</w:t>
      </w:r>
      <w:r w:rsidRPr="00492541">
        <w:rPr>
          <w:rFonts w:ascii="Aptos" w:hAnsi="Aptos" w:cs="Arial"/>
        </w:rPr>
        <w:t>d</w:t>
      </w:r>
      <w:r w:rsidRPr="00492541">
        <w:rPr>
          <w:rFonts w:ascii="Aptos" w:hAnsi="Aptos" w:cs="Arial"/>
          <w:spacing w:val="18"/>
        </w:rPr>
        <w:t xml:space="preserve"> </w:t>
      </w:r>
      <w:r w:rsidRPr="00492541">
        <w:rPr>
          <w:rFonts w:ascii="Aptos" w:hAnsi="Aptos" w:cs="Arial"/>
          <w:spacing w:val="-7"/>
        </w:rPr>
        <w:t>tha</w:t>
      </w:r>
      <w:r w:rsidRPr="00492541">
        <w:rPr>
          <w:rFonts w:ascii="Aptos" w:hAnsi="Aptos" w:cs="Arial"/>
        </w:rPr>
        <w:t>t</w:t>
      </w:r>
      <w:r w:rsidRPr="00492541">
        <w:rPr>
          <w:rFonts w:ascii="Aptos" w:hAnsi="Aptos" w:cs="Arial"/>
          <w:spacing w:val="17"/>
        </w:rPr>
        <w:t xml:space="preserve"> </w:t>
      </w:r>
      <w:r w:rsidRPr="00492541">
        <w:rPr>
          <w:rFonts w:ascii="Aptos" w:hAnsi="Aptos" w:cs="Arial"/>
          <w:spacing w:val="-7"/>
        </w:rPr>
        <w:t>th</w:t>
      </w:r>
      <w:r w:rsidRPr="00492541">
        <w:rPr>
          <w:rFonts w:ascii="Aptos" w:hAnsi="Aptos" w:cs="Arial"/>
        </w:rPr>
        <w:t xml:space="preserve">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spacing w:val="-7"/>
        </w:rPr>
        <w:t>e</w:t>
      </w:r>
      <w:r w:rsidRPr="00492541">
        <w:rPr>
          <w:rFonts w:ascii="Aptos" w:hAnsi="Aptos" w:cs="Arial"/>
        </w:rPr>
        <w:t>d</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he</w:t>
      </w:r>
      <w:r w:rsidRPr="00492541">
        <w:rPr>
          <w:rFonts w:ascii="Aptos" w:hAnsi="Aptos" w:cs="Arial"/>
          <w:spacing w:val="-5"/>
        </w:rPr>
        <w:t>c</w:t>
      </w:r>
      <w:r w:rsidRPr="00492541">
        <w:rPr>
          <w:rFonts w:ascii="Aptos" w:hAnsi="Aptos" w:cs="Arial"/>
          <w:spacing w:val="-8"/>
        </w:rPr>
        <w:t>k</w:t>
      </w:r>
      <w:r w:rsidRPr="00492541">
        <w:rPr>
          <w:rFonts w:ascii="Aptos" w:hAnsi="Aptos" w:cs="Arial"/>
        </w:rPr>
        <w:t>s</w:t>
      </w:r>
      <w:r w:rsidRPr="00492541">
        <w:rPr>
          <w:rFonts w:ascii="Aptos" w:hAnsi="Aptos" w:cs="Arial"/>
          <w:spacing w:val="-12"/>
        </w:rPr>
        <w:t xml:space="preserve"> </w:t>
      </w:r>
      <w:r w:rsidRPr="00492541">
        <w:rPr>
          <w:rFonts w:ascii="Aptos" w:hAnsi="Aptos" w:cs="Arial"/>
          <w:spacing w:val="-7"/>
        </w:rPr>
        <w:t>ha</w:t>
      </w:r>
      <w:r w:rsidRPr="00492541">
        <w:rPr>
          <w:rFonts w:ascii="Aptos" w:hAnsi="Aptos" w:cs="Arial"/>
        </w:rPr>
        <w:t>d</w:t>
      </w:r>
      <w:r w:rsidRPr="00492541">
        <w:rPr>
          <w:rFonts w:ascii="Aptos" w:hAnsi="Aptos" w:cs="Arial"/>
          <w:spacing w:val="-13"/>
        </w:rPr>
        <w:t xml:space="preserve"> </w:t>
      </w:r>
      <w:r w:rsidRPr="00492541">
        <w:rPr>
          <w:rFonts w:ascii="Aptos" w:hAnsi="Aptos" w:cs="Arial"/>
          <w:spacing w:val="-4"/>
        </w:rPr>
        <w:t>n</w:t>
      </w:r>
      <w:r w:rsidRPr="00492541">
        <w:rPr>
          <w:rFonts w:ascii="Aptos" w:hAnsi="Aptos" w:cs="Arial"/>
          <w:spacing w:val="-7"/>
        </w:rPr>
        <w:t>o</w:t>
      </w:r>
      <w:r w:rsidRPr="00492541">
        <w:rPr>
          <w:rFonts w:ascii="Aptos" w:hAnsi="Aptos" w:cs="Arial"/>
        </w:rPr>
        <w:t>t</w:t>
      </w:r>
      <w:r w:rsidRPr="00492541">
        <w:rPr>
          <w:rFonts w:ascii="Aptos" w:hAnsi="Aptos" w:cs="Arial"/>
          <w:spacing w:val="-12"/>
        </w:rPr>
        <w:t xml:space="preserve"> </w:t>
      </w:r>
      <w:r w:rsidRPr="00492541">
        <w:rPr>
          <w:rFonts w:ascii="Aptos" w:hAnsi="Aptos" w:cs="Arial"/>
          <w:spacing w:val="-7"/>
        </w:rPr>
        <w:t>bee</w:t>
      </w:r>
      <w:r w:rsidRPr="00492541">
        <w:rPr>
          <w:rFonts w:ascii="Aptos" w:hAnsi="Aptos" w:cs="Arial"/>
        </w:rPr>
        <w:t>n</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e</w:t>
      </w:r>
      <w:r w:rsidRPr="00492541">
        <w:rPr>
          <w:rFonts w:ascii="Aptos" w:hAnsi="Aptos" w:cs="Arial"/>
          <w:spacing w:val="-7"/>
        </w:rPr>
        <w:t>ted</w:t>
      </w:r>
      <w:r w:rsidRPr="00492541">
        <w:rPr>
          <w:rFonts w:ascii="Aptos" w:hAnsi="Aptos" w:cs="Arial"/>
        </w:rPr>
        <w:t>.</w:t>
      </w:r>
    </w:p>
    <w:p w14:paraId="48BE60C7" w14:textId="24DD625D" w:rsidR="005242E0" w:rsidRPr="00492541" w:rsidRDefault="00096DC6" w:rsidP="007654AC">
      <w:pPr>
        <w:pStyle w:val="ListParagraph"/>
        <w:numPr>
          <w:ilvl w:val="2"/>
          <w:numId w:val="40"/>
        </w:numPr>
        <w:autoSpaceDE w:val="0"/>
        <w:autoSpaceDN w:val="0"/>
        <w:spacing w:before="120" w:after="120" w:line="240" w:lineRule="auto"/>
        <w:ind w:left="720"/>
        <w:rPr>
          <w:rFonts w:ascii="Aptos" w:hAnsi="Aptos"/>
        </w:rPr>
      </w:pPr>
      <w:r w:rsidRPr="00492541">
        <w:rPr>
          <w:rFonts w:ascii="Aptos" w:hAnsi="Aptos" w:cs="Arial"/>
          <w:spacing w:val="-8"/>
        </w:rPr>
        <w:t>Upon</w:t>
      </w:r>
      <w:r w:rsidRPr="00492541">
        <w:rPr>
          <w:rFonts w:ascii="Aptos" w:eastAsia="Times New Roman" w:hAnsi="Aptos"/>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492541" w:rsidRDefault="001A5D0F" w:rsidP="001A5D0F">
      <w:pPr>
        <w:pStyle w:val="Heading20"/>
        <w:rPr>
          <w:caps/>
        </w:rPr>
      </w:pPr>
      <w:bookmarkStart w:id="78" w:name="_Hlk53736225"/>
      <w:bookmarkEnd w:id="72"/>
      <w:bookmarkEnd w:id="74"/>
      <w:bookmarkEnd w:id="75"/>
      <w:bookmarkEnd w:id="76"/>
      <w:r w:rsidRPr="00492541">
        <w:t>Project Management</w:t>
      </w:r>
    </w:p>
    <w:p w14:paraId="7AA58817" w14:textId="77777777" w:rsidR="001A5D0F" w:rsidRPr="00492541" w:rsidRDefault="001A5D0F" w:rsidP="00C96102">
      <w:pPr>
        <w:pStyle w:val="Heading3"/>
        <w:tabs>
          <w:tab w:val="left" w:pos="810"/>
        </w:tabs>
        <w:ind w:left="720" w:hanging="450"/>
      </w:pPr>
      <w:r w:rsidRPr="00492541">
        <w:t>Reporting</w:t>
      </w:r>
    </w:p>
    <w:p w14:paraId="66EC60D4" w14:textId="03466607" w:rsidR="00C13043" w:rsidRDefault="00DF5802" w:rsidP="00C13043">
      <w:pPr>
        <w:pStyle w:val="Heading20"/>
        <w:numPr>
          <w:ilvl w:val="0"/>
          <w:numId w:val="0"/>
        </w:numPr>
        <w:ind w:left="360"/>
        <w:rPr>
          <w:b w:val="0"/>
          <w:bCs/>
        </w:rPr>
      </w:pPr>
      <w:r w:rsidRPr="00492541">
        <w:rPr>
          <w:b w:val="0"/>
          <w:bCs/>
        </w:rPr>
        <w:t>The Contractor must submit to MDHHS reports that indicate the status and effectiveness of activities performed under this Contract as indicated:</w:t>
      </w:r>
    </w:p>
    <w:p w14:paraId="35A57E24" w14:textId="77777777" w:rsidR="004A6647" w:rsidRDefault="004A6647" w:rsidP="004A6647">
      <w:pPr>
        <w:ind w:firstLine="360"/>
      </w:pPr>
    </w:p>
    <w:p w14:paraId="3F21B8AF" w14:textId="25E12281" w:rsidR="004A6647" w:rsidRDefault="009C1295" w:rsidP="009C1295">
      <w:pPr>
        <w:ind w:left="630" w:hanging="270"/>
      </w:pPr>
      <w:r>
        <w:t xml:space="preserve">A. </w:t>
      </w:r>
      <w:r w:rsidR="004A6647">
        <w:t xml:space="preserve">The Contractor shall submit </w:t>
      </w:r>
      <w:r w:rsidRPr="009C1295">
        <w:t>a monthly summary report to the Wayne County Management Team and YIT Supervisor no later than the tenth calendar day of each month which includes:</w:t>
      </w:r>
    </w:p>
    <w:p w14:paraId="76AC1247" w14:textId="77777777" w:rsidR="009C1295" w:rsidRPr="009C1295" w:rsidRDefault="004A6647" w:rsidP="009C1295">
      <w:pPr>
        <w:pStyle w:val="ListParagraph"/>
        <w:ind w:left="1170" w:hanging="450"/>
        <w:rPr>
          <w:rFonts w:asciiTheme="minorHAnsi" w:hAnsiTheme="minorHAnsi"/>
        </w:rPr>
      </w:pPr>
      <w:r w:rsidRPr="004A6647">
        <w:rPr>
          <w:rFonts w:asciiTheme="minorHAnsi" w:hAnsiTheme="minorHAnsi"/>
        </w:rPr>
        <w:t>1)</w:t>
      </w:r>
      <w:r w:rsidRPr="004A6647">
        <w:rPr>
          <w:rFonts w:asciiTheme="minorHAnsi" w:hAnsiTheme="minorHAnsi"/>
        </w:rPr>
        <w:tab/>
      </w:r>
      <w:r w:rsidR="009C1295" w:rsidRPr="009C1295">
        <w:rPr>
          <w:rFonts w:asciiTheme="minorHAnsi" w:hAnsiTheme="minorHAnsi"/>
        </w:rPr>
        <w:t>Client Name</w:t>
      </w:r>
    </w:p>
    <w:p w14:paraId="42461B1D"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2)</w:t>
      </w:r>
      <w:r w:rsidRPr="009C1295">
        <w:rPr>
          <w:rFonts w:asciiTheme="minorHAnsi" w:hAnsiTheme="minorHAnsi"/>
        </w:rPr>
        <w:tab/>
        <w:t>Client Case Number</w:t>
      </w:r>
    </w:p>
    <w:p w14:paraId="168B01FA"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3</w:t>
      </w:r>
      <w:proofErr w:type="gramStart"/>
      <w:r w:rsidRPr="009C1295">
        <w:rPr>
          <w:rFonts w:asciiTheme="minorHAnsi" w:hAnsiTheme="minorHAnsi"/>
        </w:rPr>
        <w:t xml:space="preserve">) </w:t>
      </w:r>
      <w:r w:rsidRPr="009C1295">
        <w:rPr>
          <w:rFonts w:asciiTheme="minorHAnsi" w:hAnsiTheme="minorHAnsi"/>
        </w:rPr>
        <w:tab/>
        <w:t>Period</w:t>
      </w:r>
      <w:proofErr w:type="gramEnd"/>
      <w:r w:rsidRPr="009C1295">
        <w:rPr>
          <w:rFonts w:asciiTheme="minorHAnsi" w:hAnsiTheme="minorHAnsi"/>
        </w:rPr>
        <w:t xml:space="preserve"> covered</w:t>
      </w:r>
    </w:p>
    <w:p w14:paraId="6DD79082" w14:textId="2E292E71" w:rsidR="009C1295" w:rsidRPr="009C1295" w:rsidRDefault="009C1295" w:rsidP="009C1295">
      <w:pPr>
        <w:pStyle w:val="ListParagraph"/>
        <w:ind w:left="1170" w:hanging="450"/>
        <w:rPr>
          <w:rFonts w:asciiTheme="minorHAnsi" w:hAnsiTheme="minorHAnsi"/>
        </w:rPr>
      </w:pPr>
      <w:r w:rsidRPr="009C1295">
        <w:rPr>
          <w:rFonts w:asciiTheme="minorHAnsi" w:hAnsiTheme="minorHAnsi"/>
        </w:rPr>
        <w:t>4)</w:t>
      </w:r>
      <w:r w:rsidRPr="009C1295">
        <w:rPr>
          <w:rFonts w:asciiTheme="minorHAnsi" w:hAnsiTheme="minorHAnsi"/>
        </w:rPr>
        <w:tab/>
        <w:t xml:space="preserve">Type of Service (Case Management, Housing Assistance, Employment Support) </w:t>
      </w:r>
    </w:p>
    <w:p w14:paraId="01CFD061"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5</w:t>
      </w:r>
      <w:proofErr w:type="gramStart"/>
      <w:r w:rsidRPr="009C1295">
        <w:rPr>
          <w:rFonts w:asciiTheme="minorHAnsi" w:hAnsiTheme="minorHAnsi"/>
        </w:rPr>
        <w:t xml:space="preserve">) </w:t>
      </w:r>
      <w:r w:rsidRPr="009C1295">
        <w:rPr>
          <w:rFonts w:asciiTheme="minorHAnsi" w:hAnsiTheme="minorHAnsi"/>
        </w:rPr>
        <w:tab/>
        <w:t>List</w:t>
      </w:r>
      <w:proofErr w:type="gramEnd"/>
      <w:r w:rsidRPr="009C1295">
        <w:rPr>
          <w:rFonts w:asciiTheme="minorHAnsi" w:hAnsiTheme="minorHAnsi"/>
        </w:rPr>
        <w:t xml:space="preserve"> of discretionary YIT funding requested, if applicable </w:t>
      </w:r>
    </w:p>
    <w:p w14:paraId="1C79C42D"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6)</w:t>
      </w:r>
      <w:r w:rsidRPr="009C1295">
        <w:rPr>
          <w:rFonts w:asciiTheme="minorHAnsi" w:hAnsiTheme="minorHAnsi"/>
        </w:rPr>
        <w:tab/>
        <w:t>Service activity (supervision, recruitment/training, writing reports, etc.)</w:t>
      </w:r>
    </w:p>
    <w:p w14:paraId="0667A8E7"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7</w:t>
      </w:r>
      <w:proofErr w:type="gramStart"/>
      <w:r w:rsidRPr="009C1295">
        <w:rPr>
          <w:rFonts w:asciiTheme="minorHAnsi" w:hAnsiTheme="minorHAnsi"/>
        </w:rPr>
        <w:t xml:space="preserve">) </w:t>
      </w:r>
      <w:r w:rsidRPr="009C1295">
        <w:rPr>
          <w:rFonts w:asciiTheme="minorHAnsi" w:hAnsiTheme="minorHAnsi"/>
        </w:rPr>
        <w:tab/>
        <w:t>Dates</w:t>
      </w:r>
      <w:proofErr w:type="gramEnd"/>
      <w:r w:rsidRPr="009C1295">
        <w:rPr>
          <w:rFonts w:asciiTheme="minorHAnsi" w:hAnsiTheme="minorHAnsi"/>
        </w:rPr>
        <w:t xml:space="preserve"> of service</w:t>
      </w:r>
    </w:p>
    <w:p w14:paraId="51C75306" w14:textId="77777777" w:rsidR="009C1295" w:rsidRPr="009C1295" w:rsidRDefault="009C1295" w:rsidP="009C1295">
      <w:pPr>
        <w:pStyle w:val="ListParagraph"/>
        <w:ind w:left="1170" w:hanging="450"/>
        <w:rPr>
          <w:rFonts w:asciiTheme="minorHAnsi" w:hAnsiTheme="minorHAnsi"/>
        </w:rPr>
      </w:pPr>
      <w:r w:rsidRPr="009C1295">
        <w:rPr>
          <w:rFonts w:asciiTheme="minorHAnsi" w:hAnsiTheme="minorHAnsi"/>
        </w:rPr>
        <w:t>8)</w:t>
      </w:r>
      <w:r w:rsidRPr="009C1295">
        <w:rPr>
          <w:rFonts w:asciiTheme="minorHAnsi" w:hAnsiTheme="minorHAnsi"/>
        </w:rPr>
        <w:tab/>
        <w:t xml:space="preserve">Number of units </w:t>
      </w:r>
    </w:p>
    <w:p w14:paraId="5E8206D0" w14:textId="7EE6BD51" w:rsidR="00C13043" w:rsidRDefault="009C1295" w:rsidP="009C1295">
      <w:pPr>
        <w:pStyle w:val="ListParagraph"/>
        <w:ind w:left="1170" w:hanging="450"/>
        <w:rPr>
          <w:rFonts w:asciiTheme="minorHAnsi" w:hAnsiTheme="minorHAnsi"/>
        </w:rPr>
      </w:pPr>
      <w:r w:rsidRPr="009C1295">
        <w:rPr>
          <w:rFonts w:asciiTheme="minorHAnsi" w:hAnsiTheme="minorHAnsi"/>
        </w:rPr>
        <w:t>9)</w:t>
      </w:r>
      <w:r w:rsidRPr="009C1295">
        <w:rPr>
          <w:rFonts w:asciiTheme="minorHAnsi" w:hAnsiTheme="minorHAnsi"/>
        </w:rPr>
        <w:tab/>
        <w:t>Individual mileage logs</w:t>
      </w:r>
    </w:p>
    <w:p w14:paraId="54E26631" w14:textId="40B68207" w:rsidR="009C1295" w:rsidRDefault="009C1295" w:rsidP="009C1295">
      <w:pPr>
        <w:ind w:left="630" w:hanging="270"/>
        <w:rPr>
          <w:rFonts w:asciiTheme="minorHAnsi" w:hAnsiTheme="minorHAnsi"/>
        </w:rPr>
      </w:pPr>
      <w:r>
        <w:rPr>
          <w:rFonts w:asciiTheme="minorHAnsi" w:hAnsiTheme="minorHAnsi"/>
        </w:rPr>
        <w:t xml:space="preserve">B.  </w:t>
      </w:r>
      <w:r w:rsidRPr="009C1295">
        <w:rPr>
          <w:rFonts w:asciiTheme="minorHAnsi" w:hAnsiTheme="minorHAnsi"/>
        </w:rPr>
        <w:t>Submit quarterly reports to the Wayne County Management Team and YIT Supervisor documenting services provided to clients served 30 days after the end of January, April, July, and October for each fiscal year. Reports must include:</w:t>
      </w:r>
    </w:p>
    <w:p w14:paraId="25D582B7" w14:textId="34EB04B8" w:rsidR="009C1295" w:rsidRPr="009C1295" w:rsidRDefault="009C1295" w:rsidP="009C1295">
      <w:pPr>
        <w:spacing w:after="0"/>
        <w:ind w:left="720" w:hanging="90"/>
        <w:rPr>
          <w:rFonts w:asciiTheme="minorHAnsi" w:hAnsiTheme="minorHAnsi"/>
        </w:rPr>
      </w:pPr>
      <w:r>
        <w:rPr>
          <w:rFonts w:asciiTheme="minorHAnsi" w:hAnsiTheme="minorHAnsi"/>
        </w:rPr>
        <w:tab/>
      </w:r>
      <w:r w:rsidRPr="009C1295">
        <w:rPr>
          <w:rFonts w:asciiTheme="minorHAnsi" w:hAnsiTheme="minorHAnsi"/>
        </w:rPr>
        <w:t>1)</w:t>
      </w:r>
      <w:r>
        <w:rPr>
          <w:rFonts w:asciiTheme="minorHAnsi" w:hAnsiTheme="minorHAnsi"/>
        </w:rPr>
        <w:t xml:space="preserve">      </w:t>
      </w:r>
      <w:r w:rsidRPr="009C1295">
        <w:rPr>
          <w:rFonts w:asciiTheme="minorHAnsi" w:hAnsiTheme="minorHAnsi"/>
        </w:rPr>
        <w:t>The number and age of youth served in each service area</w:t>
      </w:r>
    </w:p>
    <w:p w14:paraId="0B046FFD"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2)</w:t>
      </w:r>
      <w:r w:rsidRPr="009C1295">
        <w:rPr>
          <w:rFonts w:asciiTheme="minorHAnsi" w:hAnsiTheme="minorHAnsi"/>
        </w:rPr>
        <w:tab/>
        <w:t>The youth’s living arrangement</w:t>
      </w:r>
    </w:p>
    <w:p w14:paraId="4448F7A7"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3)</w:t>
      </w:r>
      <w:r w:rsidRPr="009C1295">
        <w:rPr>
          <w:rFonts w:asciiTheme="minorHAnsi" w:hAnsiTheme="minorHAnsi"/>
        </w:rPr>
        <w:tab/>
        <w:t>Copies of the youth’s most current individualized action plan</w:t>
      </w:r>
    </w:p>
    <w:p w14:paraId="3E51AB18"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4)</w:t>
      </w:r>
      <w:r w:rsidRPr="009C1295">
        <w:rPr>
          <w:rFonts w:asciiTheme="minorHAnsi" w:hAnsiTheme="minorHAnsi"/>
        </w:rPr>
        <w:tab/>
        <w:t xml:space="preserve">The number and type of housing preparation skills </w:t>
      </w:r>
      <w:proofErr w:type="gramStart"/>
      <w:r w:rsidRPr="009C1295">
        <w:rPr>
          <w:rFonts w:asciiTheme="minorHAnsi" w:hAnsiTheme="minorHAnsi"/>
        </w:rPr>
        <w:t>trainings</w:t>
      </w:r>
      <w:proofErr w:type="gramEnd"/>
      <w:r w:rsidRPr="009C1295">
        <w:rPr>
          <w:rFonts w:asciiTheme="minorHAnsi" w:hAnsiTheme="minorHAnsi"/>
        </w:rPr>
        <w:t xml:space="preserve"> provided to individual youth</w:t>
      </w:r>
    </w:p>
    <w:p w14:paraId="5E1D80FF"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5)</w:t>
      </w:r>
      <w:r w:rsidRPr="009C1295">
        <w:rPr>
          <w:rFonts w:asciiTheme="minorHAnsi" w:hAnsiTheme="minorHAnsi"/>
        </w:rPr>
        <w:tab/>
        <w:t xml:space="preserve">The number of </w:t>
      </w:r>
      <w:proofErr w:type="gramStart"/>
      <w:r w:rsidRPr="009C1295">
        <w:rPr>
          <w:rFonts w:asciiTheme="minorHAnsi" w:hAnsiTheme="minorHAnsi"/>
        </w:rPr>
        <w:t>youth</w:t>
      </w:r>
      <w:proofErr w:type="gramEnd"/>
      <w:r w:rsidRPr="009C1295">
        <w:rPr>
          <w:rFonts w:asciiTheme="minorHAnsi" w:hAnsiTheme="minorHAnsi"/>
        </w:rPr>
        <w:t xml:space="preserve"> referred to a housing resource such as MSHDA, a Traditional Living Program (TLP), or a Homeless Youth/Runaway (HYR) Contractor</w:t>
      </w:r>
    </w:p>
    <w:p w14:paraId="2CEAA934"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6)</w:t>
      </w:r>
      <w:r w:rsidRPr="009C1295">
        <w:rPr>
          <w:rFonts w:asciiTheme="minorHAnsi" w:hAnsiTheme="minorHAnsi"/>
        </w:rPr>
        <w:tab/>
        <w:t>The number of youth receiving services from a housing resource, such as MSHDA, TLP or HYR</w:t>
      </w:r>
    </w:p>
    <w:p w14:paraId="4169FF51"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7)</w:t>
      </w:r>
      <w:r w:rsidRPr="009C1295">
        <w:rPr>
          <w:rFonts w:asciiTheme="minorHAnsi" w:hAnsiTheme="minorHAnsi"/>
        </w:rPr>
        <w:tab/>
        <w:t>Service outcome: pending, received/obtained, or rejected/denied</w:t>
      </w:r>
    </w:p>
    <w:p w14:paraId="1A748E96"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8)</w:t>
      </w:r>
      <w:r w:rsidRPr="009C1295">
        <w:rPr>
          <w:rFonts w:asciiTheme="minorHAnsi" w:hAnsiTheme="minorHAnsi"/>
        </w:rPr>
        <w:tab/>
        <w:t>The number of youths who found their own housing</w:t>
      </w:r>
    </w:p>
    <w:p w14:paraId="048EC0E6"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9)</w:t>
      </w:r>
      <w:r w:rsidRPr="009C1295">
        <w:rPr>
          <w:rFonts w:asciiTheme="minorHAnsi" w:hAnsiTheme="minorHAnsi"/>
        </w:rPr>
        <w:tab/>
        <w:t>Referrals to other resources or services</w:t>
      </w:r>
    </w:p>
    <w:p w14:paraId="738AF811"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10)</w:t>
      </w:r>
      <w:r w:rsidRPr="009C1295">
        <w:rPr>
          <w:rFonts w:asciiTheme="minorHAnsi" w:hAnsiTheme="minorHAnsi"/>
        </w:rPr>
        <w:tab/>
        <w:t xml:space="preserve">Documentation of follow-up contacts, contact attempts, and outcomes </w:t>
      </w:r>
    </w:p>
    <w:p w14:paraId="355B8D14" w14:textId="77777777" w:rsidR="009C1295" w:rsidRPr="009C1295" w:rsidRDefault="009C1295" w:rsidP="009C1295">
      <w:pPr>
        <w:spacing w:after="0"/>
        <w:ind w:left="1170" w:hanging="450"/>
        <w:rPr>
          <w:rFonts w:asciiTheme="minorHAnsi" w:hAnsiTheme="minorHAnsi"/>
        </w:rPr>
      </w:pPr>
      <w:r w:rsidRPr="009C1295">
        <w:rPr>
          <w:rFonts w:asciiTheme="minorHAnsi" w:hAnsiTheme="minorHAnsi"/>
        </w:rPr>
        <w:t>11)</w:t>
      </w:r>
      <w:r w:rsidRPr="009C1295">
        <w:rPr>
          <w:rFonts w:asciiTheme="minorHAnsi" w:hAnsiTheme="minorHAnsi"/>
        </w:rPr>
        <w:tab/>
        <w:t>Copies of the final surveys and the number completed</w:t>
      </w:r>
    </w:p>
    <w:p w14:paraId="54E930D7" w14:textId="143FF722" w:rsidR="009C1295" w:rsidRDefault="009C1295" w:rsidP="009C1295">
      <w:pPr>
        <w:spacing w:after="0"/>
        <w:ind w:left="1170" w:hanging="450"/>
        <w:rPr>
          <w:rFonts w:asciiTheme="minorHAnsi" w:hAnsiTheme="minorHAnsi"/>
        </w:rPr>
      </w:pPr>
      <w:r w:rsidRPr="009C1295">
        <w:rPr>
          <w:rFonts w:asciiTheme="minorHAnsi" w:hAnsiTheme="minorHAnsi"/>
        </w:rPr>
        <w:t>12)</w:t>
      </w:r>
      <w:r w:rsidRPr="009C1295">
        <w:rPr>
          <w:rFonts w:asciiTheme="minorHAnsi" w:hAnsiTheme="minorHAnsi"/>
        </w:rPr>
        <w:tab/>
        <w:t>Copies of the follow-up surveys and the number completed</w:t>
      </w:r>
    </w:p>
    <w:p w14:paraId="4D728334" w14:textId="77777777" w:rsidR="009C1295" w:rsidRDefault="009C1295" w:rsidP="009C1295">
      <w:pPr>
        <w:spacing w:after="0"/>
        <w:rPr>
          <w:rFonts w:asciiTheme="minorHAnsi" w:hAnsiTheme="minorHAnsi"/>
        </w:rPr>
      </w:pPr>
    </w:p>
    <w:p w14:paraId="17E6BBD2" w14:textId="418A24AD" w:rsidR="009C1295" w:rsidRPr="009C1295" w:rsidRDefault="009C1295" w:rsidP="009C1295">
      <w:pPr>
        <w:spacing w:after="0"/>
        <w:ind w:left="630" w:hanging="270"/>
        <w:rPr>
          <w:rFonts w:asciiTheme="minorHAnsi" w:hAnsiTheme="minorHAnsi"/>
        </w:rPr>
      </w:pPr>
      <w:r>
        <w:rPr>
          <w:rFonts w:asciiTheme="minorHAnsi" w:hAnsiTheme="minorHAnsi"/>
        </w:rPr>
        <w:t xml:space="preserve">C.  </w:t>
      </w:r>
      <w:r w:rsidRPr="009C1295">
        <w:rPr>
          <w:rFonts w:asciiTheme="minorHAnsi" w:hAnsiTheme="minorHAnsi"/>
        </w:rPr>
        <w:t>Submit a Final Evaluation Report to the Wayne County Management Team and YIT Supervisor that summarizes services provided throughout the year and an analysis of the specific items listed in the Expected Performance Outcomes above. The report must be submitted 30 days following the end of each fiscal year.</w:t>
      </w:r>
    </w:p>
    <w:p w14:paraId="3FB7F93C" w14:textId="77777777" w:rsidR="001A5D0F" w:rsidRPr="00492541" w:rsidRDefault="001A5D0F" w:rsidP="001A5D0F">
      <w:pPr>
        <w:pStyle w:val="Heading20"/>
        <w:rPr>
          <w:caps/>
        </w:rPr>
      </w:pPr>
      <w:bookmarkStart w:id="79" w:name="_Hlk53736415"/>
      <w:bookmarkEnd w:id="78"/>
      <w:r w:rsidRPr="00492541">
        <w:t>Pricing</w:t>
      </w:r>
    </w:p>
    <w:p w14:paraId="0FE1563B" w14:textId="77777777" w:rsidR="001A5D0F" w:rsidRPr="00492541" w:rsidRDefault="001A5D0F" w:rsidP="00C96102">
      <w:pPr>
        <w:pStyle w:val="Heading3"/>
        <w:ind w:left="630" w:hanging="360"/>
      </w:pPr>
      <w:r w:rsidRPr="00492541">
        <w:t>Price Term</w:t>
      </w:r>
    </w:p>
    <w:p w14:paraId="3B652401" w14:textId="1DB66290" w:rsidR="001A5D0F" w:rsidRPr="00492541" w:rsidRDefault="001A5D0F" w:rsidP="00F404EA">
      <w:pPr>
        <w:pStyle w:val="Body"/>
        <w:ind w:firstLine="288"/>
      </w:pPr>
      <w:bookmarkStart w:id="80" w:name="_Hlk155256111"/>
      <w:r w:rsidRPr="00492541">
        <w:t>Pricing is firm for the entire length of the Contract.</w:t>
      </w:r>
    </w:p>
    <w:bookmarkEnd w:id="80"/>
    <w:p w14:paraId="748B2EA6" w14:textId="77777777" w:rsidR="001A5D0F" w:rsidRPr="00492541" w:rsidRDefault="001A5D0F" w:rsidP="00C96102">
      <w:pPr>
        <w:pStyle w:val="Heading3"/>
        <w:ind w:left="630" w:hanging="360"/>
      </w:pPr>
      <w:r w:rsidRPr="00492541">
        <w:t>Price Changes</w:t>
      </w:r>
    </w:p>
    <w:p w14:paraId="1A898AF9" w14:textId="77777777" w:rsidR="001A5D0F" w:rsidRPr="00492541" w:rsidRDefault="001A5D0F" w:rsidP="00F404EA">
      <w:pPr>
        <w:pStyle w:val="Body"/>
        <w:ind w:left="288"/>
      </w:pPr>
      <w:r w:rsidRPr="00492541">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492541" w:rsidRDefault="001A5D0F" w:rsidP="00F404EA">
      <w:pPr>
        <w:pStyle w:val="Body"/>
        <w:ind w:left="288"/>
      </w:pPr>
      <w:r w:rsidRPr="00492541">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492541" w:rsidRDefault="001A5D0F" w:rsidP="00F404EA">
      <w:pPr>
        <w:pStyle w:val="Body"/>
        <w:ind w:left="288"/>
      </w:pPr>
      <w:r w:rsidRPr="00492541">
        <w:t>The Contractor remains responsible for Contract Activities at the current price for all orders received before the mutual execution of a Change Notice indicating the start date of the new Pricing Period.</w:t>
      </w:r>
    </w:p>
    <w:p w14:paraId="4352933C" w14:textId="77777777" w:rsidR="001A5D0F" w:rsidRPr="00492541" w:rsidRDefault="001A5D0F" w:rsidP="001A5D0F">
      <w:pPr>
        <w:pStyle w:val="Heading20"/>
        <w:rPr>
          <w:caps/>
        </w:rPr>
      </w:pPr>
      <w:r w:rsidRPr="00492541">
        <w:t>Ordering</w:t>
      </w:r>
    </w:p>
    <w:p w14:paraId="51E72AEE" w14:textId="77777777" w:rsidR="001A5D0F" w:rsidRPr="00492541" w:rsidRDefault="001A5D0F" w:rsidP="00024687">
      <w:pPr>
        <w:pStyle w:val="Heading3"/>
        <w:tabs>
          <w:tab w:val="left" w:pos="720"/>
        </w:tabs>
      </w:pPr>
      <w:r w:rsidRPr="00492541">
        <w:t>Authorizing Document</w:t>
      </w:r>
    </w:p>
    <w:p w14:paraId="2C66C6E7" w14:textId="50C0FB4C" w:rsidR="001A5D0F" w:rsidRPr="00492541" w:rsidRDefault="001A5D0F" w:rsidP="00236D2F">
      <w:pPr>
        <w:pStyle w:val="Body"/>
        <w:ind w:left="270"/>
      </w:pPr>
      <w:r w:rsidRPr="00492541">
        <w:t xml:space="preserve">The appropriate authorizing document for the Contract will be </w:t>
      </w:r>
      <w:r w:rsidR="004A6647">
        <w:t>a delivery order.</w:t>
      </w:r>
    </w:p>
    <w:p w14:paraId="16B9B108" w14:textId="77777777" w:rsidR="001A5D0F" w:rsidRPr="00492541" w:rsidRDefault="001A5D0F" w:rsidP="001A5D0F">
      <w:pPr>
        <w:pStyle w:val="Heading20"/>
        <w:rPr>
          <w:caps/>
        </w:rPr>
      </w:pPr>
      <w:r w:rsidRPr="00492541">
        <w:t>Invoice and Payment</w:t>
      </w:r>
    </w:p>
    <w:p w14:paraId="6CC93CBF" w14:textId="77777777" w:rsidR="001A5D0F" w:rsidRPr="00492541" w:rsidRDefault="001A5D0F" w:rsidP="00024687">
      <w:pPr>
        <w:pStyle w:val="Heading3"/>
        <w:ind w:left="720" w:hanging="450"/>
      </w:pPr>
      <w:r w:rsidRPr="00492541">
        <w:t>Invoice Requirements</w:t>
      </w:r>
    </w:p>
    <w:p w14:paraId="27086ADA" w14:textId="6BADD30B" w:rsidR="000D2903" w:rsidRPr="00492541" w:rsidRDefault="00B21908" w:rsidP="009C1295">
      <w:pPr>
        <w:ind w:left="270"/>
      </w:pPr>
      <w:r w:rsidRPr="00492541">
        <w:t>All invoices submitted to MDHHS must include: (a) date, (b) Contract number</w:t>
      </w:r>
      <w:r w:rsidR="00236D2F" w:rsidRPr="00492541">
        <w:t xml:space="preserve"> and Delivery Order number, if applicable</w:t>
      </w:r>
      <w:r w:rsidRPr="00492541">
        <w:t>, (c) description and dates of Contract Activities performed, (d) unit price, (e) number of units, and (f) total cost.</w:t>
      </w:r>
      <w:r w:rsidR="00A33586" w:rsidRPr="00492541">
        <w:t xml:space="preserve"> </w:t>
      </w:r>
      <w:r w:rsidRPr="00492541">
        <w:t>All invoices should reflect actual work done.</w:t>
      </w:r>
      <w:r w:rsidR="00A33586" w:rsidRPr="00492541">
        <w:t xml:space="preserve"> </w:t>
      </w:r>
      <w:r w:rsidR="00837B40" w:rsidRPr="00562E3E">
        <w:t>As a general policy, invoices must be forwarded as directed by the fiscal year Delivery Order.</w:t>
      </w:r>
    </w:p>
    <w:p w14:paraId="0E9E6C99" w14:textId="77777777" w:rsidR="001A5D0F" w:rsidRPr="00492541" w:rsidRDefault="001A5D0F" w:rsidP="00024687">
      <w:pPr>
        <w:pStyle w:val="Heading3"/>
        <w:ind w:left="720" w:hanging="450"/>
      </w:pPr>
      <w:r w:rsidRPr="00492541">
        <w:t>Payment Methods</w:t>
      </w:r>
    </w:p>
    <w:p w14:paraId="6EB8ED51" w14:textId="51F8AA48" w:rsidR="001A5D0F" w:rsidRPr="00492541" w:rsidRDefault="001A5D0F" w:rsidP="001A328F">
      <w:pPr>
        <w:pStyle w:val="Body"/>
        <w:ind w:firstLine="270"/>
      </w:pPr>
      <w:r w:rsidRPr="00492541">
        <w:t xml:space="preserve">The State will make payment for Contract Activities </w:t>
      </w:r>
      <w:r w:rsidR="00A93A47" w:rsidRPr="00492541">
        <w:t xml:space="preserve">via EFT. </w:t>
      </w:r>
    </w:p>
    <w:p w14:paraId="64B4B2E6" w14:textId="77777777" w:rsidR="001A5D0F" w:rsidRPr="00492541" w:rsidRDefault="001A5D0F" w:rsidP="00024687">
      <w:pPr>
        <w:pStyle w:val="Heading3"/>
        <w:ind w:left="630" w:hanging="360"/>
      </w:pPr>
      <w:r w:rsidRPr="00492541">
        <w:t>Procedure</w:t>
      </w:r>
    </w:p>
    <w:p w14:paraId="0F198F46" w14:textId="4C2DF7FC" w:rsidR="00B21908" w:rsidRPr="00492541" w:rsidRDefault="00B21908" w:rsidP="001A328F">
      <w:pPr>
        <w:ind w:left="270"/>
      </w:pPr>
      <w:r w:rsidRPr="00492541">
        <w:t>The Contractor must bill MDHHS for service provided under this Contract using the unit rates established in the Schedule B Pricing.</w:t>
      </w:r>
    </w:p>
    <w:p w14:paraId="2B566A26" w14:textId="429B969D" w:rsidR="001A5D0F" w:rsidRPr="00837B40" w:rsidRDefault="001A5D0F" w:rsidP="001A5D0F">
      <w:pPr>
        <w:pStyle w:val="Heading20"/>
        <w:rPr>
          <w:caps/>
        </w:rPr>
      </w:pPr>
      <w:r w:rsidRPr="00837B40">
        <w:t>Liquidated Damages</w:t>
      </w:r>
      <w:r w:rsidRPr="00837B40">
        <w:rPr>
          <w:caps/>
        </w:rPr>
        <w:t xml:space="preserve"> </w:t>
      </w:r>
    </w:p>
    <w:bookmarkEnd w:id="79"/>
    <w:p w14:paraId="45EF1B26" w14:textId="6DC820B2" w:rsidR="00B52437" w:rsidRPr="00492541" w:rsidRDefault="00837B40" w:rsidP="00837B40">
      <w:pPr>
        <w:pStyle w:val="Body"/>
      </w:pPr>
      <w:r w:rsidRPr="00562E3E">
        <w:t xml:space="preserve">Late or improper completion of the Contract Activities will cause loss and damage to the </w:t>
      </w:r>
      <w:proofErr w:type="gramStart"/>
      <w:r w:rsidRPr="00562E3E">
        <w:t>State</w:t>
      </w:r>
      <w:proofErr w:type="gramEnd"/>
      <w:r w:rsidRPr="00562E3E">
        <w:t xml:space="preserve"> and it would be impracticable and extremely difficult to fix the actual damage sustained by the State. Therefore, if there is late or improper completion of the Contract Activities the State is entitled to collect liquidated damages in the amount of $5,000 and an additional $100 per day for each day Contractor fails to remedy the late or improper completion of the Work.</w:t>
      </w:r>
    </w:p>
    <w:p w14:paraId="73AE3079" w14:textId="381A8E0B" w:rsidR="00837B40" w:rsidRPr="00837B40" w:rsidRDefault="00837B40" w:rsidP="00B52437">
      <w:pPr>
        <w:pStyle w:val="Heading20"/>
        <w:rPr>
          <w:rFonts w:asciiTheme="minorHAnsi" w:hAnsiTheme="minorHAnsi"/>
          <w:szCs w:val="24"/>
        </w:rPr>
      </w:pPr>
      <w:r w:rsidRPr="00837B40">
        <w:rPr>
          <w:rFonts w:asciiTheme="minorHAnsi" w:hAnsiTheme="minorHAnsi"/>
          <w:szCs w:val="24"/>
        </w:rPr>
        <w:t>ADA Compliance</w:t>
      </w:r>
    </w:p>
    <w:p w14:paraId="500BE396" w14:textId="65EDED1C" w:rsidR="00666CF1" w:rsidRPr="00666CF1" w:rsidRDefault="00B52437" w:rsidP="00837B40">
      <w:pPr>
        <w:pStyle w:val="Heading20"/>
        <w:numPr>
          <w:ilvl w:val="0"/>
          <w:numId w:val="0"/>
        </w:numPr>
        <w:rPr>
          <w:rFonts w:asciiTheme="minorHAnsi" w:hAnsiTheme="minorHAnsi"/>
          <w:b w:val="0"/>
          <w:bCs/>
          <w:szCs w:val="24"/>
        </w:rPr>
      </w:pPr>
      <w:r w:rsidRPr="00492541">
        <w:rPr>
          <w:b w:val="0"/>
          <w:bCs/>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5" w:history="1">
        <w:r w:rsidR="00666CF1" w:rsidRPr="002530D7">
          <w:rPr>
            <w:rStyle w:val="Hyperlink"/>
            <w:b w:val="0"/>
            <w:bCs/>
          </w:rPr>
          <w:t>https://www.michigan.gov/standards</w:t>
        </w:r>
      </w:hyperlink>
      <w:r w:rsidRPr="00492541">
        <w:rPr>
          <w:b w:val="0"/>
          <w:bCs/>
        </w:rPr>
        <w:t>.</w:t>
      </w:r>
    </w:p>
    <w:p w14:paraId="46836133" w14:textId="689823AD" w:rsidR="00D955BE" w:rsidRPr="00B52437" w:rsidRDefault="001A5D0F" w:rsidP="00B52437">
      <w:pPr>
        <w:pStyle w:val="Heading20"/>
        <w:rPr>
          <w:rFonts w:asciiTheme="minorHAnsi" w:hAnsiTheme="minorHAnsi"/>
          <w:b w:val="0"/>
          <w:bCs/>
          <w:szCs w:val="24"/>
        </w:rPr>
      </w:pPr>
      <w:r w:rsidRPr="00B52437">
        <w:rPr>
          <w:b w:val="0"/>
          <w:bCs/>
        </w:rPr>
        <w:br w:type="page"/>
      </w:r>
    </w:p>
    <w:p w14:paraId="1B3B8794" w14:textId="77777777" w:rsidR="00173648" w:rsidRPr="00BD3497" w:rsidRDefault="00173648" w:rsidP="00173648">
      <w:pPr>
        <w:ind w:right="360"/>
        <w:jc w:val="center"/>
        <w:outlineLvl w:val="0"/>
        <w:rPr>
          <w:rFonts w:cs="Arial"/>
          <w:u w:val="single"/>
        </w:rPr>
      </w:pPr>
      <w:r w:rsidRPr="00BD3497">
        <w:rPr>
          <w:rFonts w:cs="Arial"/>
          <w:u w:val="single"/>
        </w:rPr>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7654AC">
            <w:pPr>
              <w:pStyle w:val="ListParagraph"/>
              <w:numPr>
                <w:ilvl w:val="0"/>
                <w:numId w:val="45"/>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190FEEB6" w:rsidR="00C15A8D" w:rsidRPr="00BD3497" w:rsidRDefault="00562EE6" w:rsidP="007B0B13">
            <w:pPr>
              <w:spacing w:after="0" w:line="240" w:lineRule="auto"/>
              <w:ind w:right="360"/>
              <w:jc w:val="right"/>
              <w:outlineLvl w:val="0"/>
              <w:rPr>
                <w:rFonts w:asciiTheme="minorHAnsi" w:hAnsiTheme="minorHAnsi" w:cs="Arial"/>
              </w:rPr>
            </w:pPr>
            <w:r>
              <w:rPr>
                <w:rFonts w:asciiTheme="minorHAnsi" w:hAnsiTheme="minorHAnsi" w:cs="Arial"/>
              </w:rPr>
              <w:t>20</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7654AC">
            <w:pPr>
              <w:pStyle w:val="ListParagraph"/>
              <w:numPr>
                <w:ilvl w:val="0"/>
                <w:numId w:val="45"/>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559E1C3C" w:rsidR="00C15A8D" w:rsidRPr="00BD3497" w:rsidRDefault="00562EE6" w:rsidP="007B0B13">
            <w:pPr>
              <w:spacing w:after="0" w:line="240" w:lineRule="auto"/>
              <w:ind w:right="360"/>
              <w:jc w:val="right"/>
              <w:outlineLvl w:val="0"/>
              <w:rPr>
                <w:rFonts w:asciiTheme="minorHAnsi" w:hAnsiTheme="minorHAnsi" w:cs="Arial"/>
              </w:rPr>
            </w:pPr>
            <w:r>
              <w:rPr>
                <w:rFonts w:asciiTheme="minorHAnsi" w:hAnsiTheme="minorHAnsi" w:cs="Arial"/>
              </w:rPr>
              <w:t>5</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7654AC">
            <w:pPr>
              <w:pStyle w:val="ListParagraph"/>
              <w:numPr>
                <w:ilvl w:val="0"/>
                <w:numId w:val="45"/>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0692241E" w:rsidR="00C15A8D" w:rsidRPr="00BD3497" w:rsidRDefault="00562EE6" w:rsidP="007B0B13">
            <w:pPr>
              <w:spacing w:after="0" w:line="240" w:lineRule="auto"/>
              <w:ind w:right="360"/>
              <w:jc w:val="right"/>
              <w:outlineLvl w:val="0"/>
              <w:rPr>
                <w:rFonts w:asciiTheme="minorHAnsi" w:hAnsiTheme="minorHAnsi" w:cs="Arial"/>
              </w:rPr>
            </w:pPr>
            <w:r>
              <w:rPr>
                <w:rFonts w:asciiTheme="minorHAnsi" w:hAnsiTheme="minorHAnsi" w:cs="Arial"/>
              </w:rPr>
              <w:t>35</w:t>
            </w:r>
          </w:p>
        </w:tc>
      </w:tr>
      <w:tr w:rsidR="00C15A8D" w:rsidRPr="00BD3497" w14:paraId="4E8B4C10" w14:textId="77777777" w:rsidTr="007B0B13">
        <w:trPr>
          <w:trHeight w:val="20"/>
        </w:trPr>
        <w:tc>
          <w:tcPr>
            <w:tcW w:w="6840" w:type="dxa"/>
          </w:tcPr>
          <w:p w14:paraId="0379C79F" w14:textId="3D2B63B0" w:rsidR="00C15A8D" w:rsidRPr="00BD3497" w:rsidRDefault="00C15A8D" w:rsidP="007654AC">
            <w:pPr>
              <w:pStyle w:val="ListParagraph"/>
              <w:numPr>
                <w:ilvl w:val="0"/>
                <w:numId w:val="45"/>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65F92F7A" w:rsidR="00C15A8D" w:rsidRPr="00BD3497" w:rsidRDefault="00562EE6" w:rsidP="007B0B13">
            <w:pPr>
              <w:spacing w:after="0" w:line="240" w:lineRule="auto"/>
              <w:ind w:right="360"/>
              <w:jc w:val="right"/>
              <w:outlineLvl w:val="0"/>
              <w:rPr>
                <w:rFonts w:asciiTheme="minorHAnsi" w:hAnsiTheme="minorHAnsi" w:cs="Arial"/>
              </w:rPr>
            </w:pPr>
            <w:r>
              <w:rPr>
                <w:rFonts w:asciiTheme="minorHAnsi" w:hAnsiTheme="minorHAnsi" w:cs="Arial"/>
              </w:rPr>
              <w:t>40</w:t>
            </w:r>
          </w:p>
        </w:tc>
      </w:tr>
      <w:tr w:rsidR="00C15A8D" w:rsidRPr="00BD3497" w14:paraId="44C61515" w14:textId="77777777" w:rsidTr="007B0B13">
        <w:trPr>
          <w:trHeight w:val="20"/>
        </w:trPr>
        <w:tc>
          <w:tcPr>
            <w:tcW w:w="6840" w:type="dxa"/>
          </w:tcPr>
          <w:p w14:paraId="50F1EF5B" w14:textId="3A392E03" w:rsidR="00C15A8D" w:rsidRPr="00BD3497" w:rsidRDefault="00C15A8D" w:rsidP="007654AC">
            <w:pPr>
              <w:pStyle w:val="ListParagraph"/>
              <w:numPr>
                <w:ilvl w:val="0"/>
                <w:numId w:val="45"/>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6494DE0D" w:rsidR="00C15A8D" w:rsidRPr="00BD3497" w:rsidRDefault="009C1295"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4F2A8D0A" w14:textId="77777777" w:rsidR="00173648" w:rsidRDefault="00173648" w:rsidP="00173648">
      <w:pPr>
        <w:ind w:firstLine="720"/>
        <w:jc w:val="center"/>
        <w:rPr>
          <w:rFonts w:ascii="Arial" w:hAnsi="Arial" w:cs="Arial"/>
          <w:b/>
        </w:rPr>
      </w:pPr>
    </w:p>
    <w:p w14:paraId="558BA373" w14:textId="77777777" w:rsidR="00E07903" w:rsidRPr="00E07903" w:rsidRDefault="00E07903" w:rsidP="00E07903">
      <w:pPr>
        <w:rPr>
          <w:rFonts w:ascii="Arial" w:hAnsi="Arial" w:cs="Arial"/>
        </w:rPr>
      </w:pPr>
    </w:p>
    <w:p w14:paraId="4A2486D7" w14:textId="77777777" w:rsidR="00E07903" w:rsidRPr="00E07903" w:rsidRDefault="00E07903" w:rsidP="00E07903">
      <w:pPr>
        <w:rPr>
          <w:rFonts w:ascii="Arial" w:hAnsi="Arial" w:cs="Arial"/>
        </w:rPr>
      </w:pPr>
    </w:p>
    <w:p w14:paraId="5155A83C" w14:textId="77777777" w:rsidR="00E07903" w:rsidRPr="00E07903" w:rsidRDefault="00E07903" w:rsidP="00E07903">
      <w:pPr>
        <w:rPr>
          <w:rFonts w:ascii="Arial" w:hAnsi="Arial" w:cs="Arial"/>
        </w:rPr>
      </w:pPr>
    </w:p>
    <w:p w14:paraId="213602AA" w14:textId="77777777" w:rsidR="00E07903" w:rsidRPr="00E07903" w:rsidRDefault="00E07903" w:rsidP="00E07903">
      <w:pPr>
        <w:rPr>
          <w:rFonts w:ascii="Arial" w:hAnsi="Arial" w:cs="Arial"/>
        </w:rPr>
      </w:pPr>
    </w:p>
    <w:p w14:paraId="17271092" w14:textId="77777777" w:rsidR="00E07903" w:rsidRPr="00E07903" w:rsidRDefault="00E07903" w:rsidP="00E07903">
      <w:pPr>
        <w:rPr>
          <w:rFonts w:ascii="Arial" w:hAnsi="Arial" w:cs="Arial"/>
        </w:rPr>
      </w:pPr>
    </w:p>
    <w:p w14:paraId="0E322179" w14:textId="77777777" w:rsidR="00E07903" w:rsidRPr="00E07903" w:rsidRDefault="00E07903" w:rsidP="00E07903">
      <w:pPr>
        <w:rPr>
          <w:rFonts w:ascii="Arial" w:hAnsi="Arial" w:cs="Arial"/>
        </w:rPr>
      </w:pPr>
    </w:p>
    <w:p w14:paraId="4F06C53D" w14:textId="77777777" w:rsidR="00E07903" w:rsidRPr="00E07903" w:rsidRDefault="00E07903" w:rsidP="00E07903">
      <w:pPr>
        <w:rPr>
          <w:rFonts w:ascii="Arial" w:hAnsi="Arial" w:cs="Arial"/>
        </w:rPr>
      </w:pPr>
    </w:p>
    <w:p w14:paraId="3C85846A" w14:textId="77777777" w:rsidR="00E07903" w:rsidRPr="00E07903" w:rsidRDefault="00E07903" w:rsidP="00E07903">
      <w:pPr>
        <w:rPr>
          <w:rFonts w:ascii="Arial" w:hAnsi="Arial" w:cs="Arial"/>
        </w:rPr>
      </w:pPr>
    </w:p>
    <w:p w14:paraId="4A6DA701" w14:textId="77777777" w:rsidR="00E07903" w:rsidRPr="00E07903" w:rsidRDefault="00E07903" w:rsidP="00E07903">
      <w:pPr>
        <w:rPr>
          <w:rFonts w:ascii="Arial" w:hAnsi="Arial" w:cs="Arial"/>
        </w:rPr>
      </w:pPr>
    </w:p>
    <w:p w14:paraId="5CC5DDD1" w14:textId="77777777" w:rsidR="00E07903" w:rsidRPr="00E07903" w:rsidRDefault="00E07903" w:rsidP="00E07903">
      <w:pPr>
        <w:rPr>
          <w:rFonts w:ascii="Arial" w:hAnsi="Arial" w:cs="Arial"/>
        </w:rPr>
      </w:pPr>
    </w:p>
    <w:p w14:paraId="58B94240" w14:textId="77777777" w:rsidR="00E07903" w:rsidRPr="00E07903" w:rsidRDefault="00E07903" w:rsidP="00E07903">
      <w:pPr>
        <w:rPr>
          <w:rFonts w:ascii="Arial" w:hAnsi="Arial" w:cs="Arial"/>
        </w:rPr>
      </w:pPr>
    </w:p>
    <w:p w14:paraId="7728C0A0" w14:textId="77777777" w:rsidR="00E07903" w:rsidRPr="00E07903" w:rsidRDefault="00E07903" w:rsidP="00E07903">
      <w:pPr>
        <w:rPr>
          <w:rFonts w:ascii="Arial" w:hAnsi="Arial" w:cs="Arial"/>
        </w:rPr>
      </w:pPr>
    </w:p>
    <w:p w14:paraId="5604A10F" w14:textId="77777777" w:rsidR="00E07903" w:rsidRPr="00E07903" w:rsidRDefault="00E07903" w:rsidP="00E07903">
      <w:pPr>
        <w:rPr>
          <w:rFonts w:ascii="Arial" w:hAnsi="Arial" w:cs="Arial"/>
        </w:rPr>
      </w:pPr>
    </w:p>
    <w:p w14:paraId="4313CC2C" w14:textId="77777777" w:rsidR="00E07903" w:rsidRPr="00E07903" w:rsidRDefault="00E07903" w:rsidP="00E07903">
      <w:pPr>
        <w:rPr>
          <w:rFonts w:ascii="Arial" w:hAnsi="Arial" w:cs="Arial"/>
        </w:rPr>
      </w:pPr>
    </w:p>
    <w:p w14:paraId="5096E469" w14:textId="77777777" w:rsidR="00E07903" w:rsidRPr="00E07903" w:rsidRDefault="00E07903" w:rsidP="00E07903">
      <w:pPr>
        <w:rPr>
          <w:rFonts w:ascii="Arial" w:hAnsi="Arial" w:cs="Arial"/>
        </w:rPr>
      </w:pPr>
    </w:p>
    <w:p w14:paraId="7AF5C06C" w14:textId="77777777" w:rsidR="00E07903" w:rsidRPr="00E07903" w:rsidRDefault="00E07903" w:rsidP="00E07903">
      <w:pPr>
        <w:rPr>
          <w:rFonts w:ascii="Arial" w:hAnsi="Arial" w:cs="Arial"/>
        </w:rPr>
      </w:pPr>
    </w:p>
    <w:p w14:paraId="043A23DE" w14:textId="77777777" w:rsidR="00E07903" w:rsidRPr="00E07903" w:rsidRDefault="00E07903" w:rsidP="00E07903">
      <w:pPr>
        <w:rPr>
          <w:rFonts w:ascii="Arial" w:hAnsi="Arial" w:cs="Arial"/>
        </w:rPr>
      </w:pPr>
    </w:p>
    <w:p w14:paraId="295601AF" w14:textId="76870E22" w:rsidR="00E07903" w:rsidRDefault="00E07903" w:rsidP="00E07903">
      <w:pPr>
        <w:tabs>
          <w:tab w:val="left" w:pos="2130"/>
        </w:tabs>
        <w:rPr>
          <w:rFonts w:ascii="Arial" w:hAnsi="Arial" w:cs="Arial"/>
          <w:b/>
        </w:rPr>
      </w:pPr>
      <w:r>
        <w:rPr>
          <w:rFonts w:ascii="Arial" w:hAnsi="Arial" w:cs="Arial"/>
          <w:b/>
        </w:rPr>
        <w:tab/>
      </w:r>
    </w:p>
    <w:p w14:paraId="233FA580" w14:textId="319B51AA" w:rsidR="00E07903" w:rsidRPr="00E07903" w:rsidRDefault="00E07903" w:rsidP="00E07903">
      <w:pPr>
        <w:tabs>
          <w:tab w:val="left" w:pos="2130"/>
        </w:tabs>
        <w:rPr>
          <w:rFonts w:ascii="Arial" w:hAnsi="Arial" w:cs="Arial"/>
        </w:rPr>
        <w:sectPr w:rsidR="00E07903" w:rsidRPr="00E07903" w:rsidSect="006D1330">
          <w:headerReference w:type="default" r:id="rId56"/>
          <w:footerReference w:type="default" r:id="rId57"/>
          <w:footerReference w:type="first" r:id="rId58"/>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FC664A">
        <w:trPr>
          <w:trHeight w:val="525"/>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2DCF688" w14:textId="31FA4733" w:rsidR="00173648" w:rsidRPr="00E817AB" w:rsidRDefault="00173648" w:rsidP="008D3FE6">
            <w:pPr>
              <w:spacing w:before="60" w:after="60" w:line="240" w:lineRule="auto"/>
              <w:rPr>
                <w:rFonts w:cs="Arial"/>
              </w:rPr>
            </w:pPr>
            <w:r w:rsidRPr="00E817AB">
              <w:rPr>
                <w:rFonts w:cs="Arial"/>
                <w:b/>
              </w:rPr>
              <w:t>A1.</w:t>
            </w:r>
            <w:r w:rsidR="00837B40">
              <w:rPr>
                <w:rFonts w:cs="Arial"/>
                <w:b/>
              </w:rPr>
              <w:t xml:space="preserve">  </w:t>
            </w:r>
            <w:r w:rsidR="00562EE6">
              <w:rPr>
                <w:rFonts w:cs="Arial"/>
                <w:b/>
              </w:rPr>
              <w:t xml:space="preserve">5 </w:t>
            </w:r>
            <w:r w:rsidR="00837B40">
              <w:rPr>
                <w:rFonts w:cs="Arial"/>
                <w:b/>
              </w:rPr>
              <w:t>Points</w:t>
            </w:r>
            <w:r w:rsidR="00FC664A">
              <w:rPr>
                <w:rFonts w:cs="Arial"/>
                <w:b/>
              </w:rPr>
              <w:t xml:space="preserve"> </w:t>
            </w:r>
            <w:r w:rsidRPr="00E817AB">
              <w:rPr>
                <w:rFonts w:cs="Arial"/>
              </w:rPr>
              <w:t xml:space="preserve">Describe experience in providing </w:t>
            </w:r>
            <w:r w:rsidR="009C1295" w:rsidRPr="009C1295">
              <w:rPr>
                <w:rFonts w:cs="Arial"/>
              </w:rPr>
              <w:t xml:space="preserve">Youth in Transition - Case Management, Housing Assistance, Employment Support </w:t>
            </w:r>
            <w:r w:rsidRPr="00837B40">
              <w:rPr>
                <w:rFonts w:cs="Arial"/>
                <w:vanish/>
                <w:color w:val="FF0000"/>
              </w:rPr>
              <w:t>(insert service title)</w:t>
            </w:r>
            <w:r w:rsidRPr="00837B40">
              <w:rPr>
                <w:rFonts w:cs="Arial"/>
              </w:rPr>
              <w:t>services similar</w:t>
            </w:r>
            <w:r w:rsidRPr="00E817AB">
              <w:rPr>
                <w:rFonts w:cs="Arial"/>
              </w:rPr>
              <w:t xml:space="preserve">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451C5CE3"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 xml:space="preserve">A1-Question 1: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391D2E59"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t>A1-Question 2</w:t>
            </w:r>
            <w:r w:rsidR="00D06342">
              <w:rPr>
                <w:rFonts w:cs="Arial"/>
                <w:b/>
              </w:rPr>
              <w:t>.  4 Points</w:t>
            </w:r>
            <w:r w:rsidRPr="00893724">
              <w:rPr>
                <w:rFonts w:cs="Arial"/>
                <w:bCs/>
              </w:rPr>
              <w:t>: 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w:t>
            </w:r>
            <w:proofErr w:type="gramStart"/>
            <w:r w:rsidRPr="00E817AB">
              <w:rPr>
                <w:rStyle w:val="Userinput12ptChar"/>
                <w:rFonts w:ascii="Aptos" w:eastAsiaTheme="minorHAnsi" w:hAnsi="Aptos" w:cs="Arial"/>
                <w:b w:val="0"/>
                <w:sz w:val="22"/>
                <w:szCs w:val="22"/>
              </w:rPr>
              <w:t xml:space="preserve">and </w:t>
            </w:r>
            <w:r w:rsidR="002800B9" w:rsidRPr="00E817AB">
              <w:rPr>
                <w:rStyle w:val="Userinput12ptChar"/>
                <w:rFonts w:ascii="Aptos" w:eastAsiaTheme="minorHAnsi" w:hAnsi="Aptos" w:cs="Arial"/>
                <w:b w:val="0"/>
                <w:sz w:val="22"/>
                <w:szCs w:val="22"/>
              </w:rPr>
              <w:t xml:space="preserve"> </w:t>
            </w:r>
            <w:r w:rsidRPr="00E817AB">
              <w:rPr>
                <w:rStyle w:val="Userinput12ptChar"/>
                <w:rFonts w:ascii="Aptos" w:eastAsiaTheme="minorHAnsi" w:hAnsi="Aptos" w:cs="Arial"/>
                <w:b w:val="0"/>
                <w:sz w:val="22"/>
                <w:szCs w:val="22"/>
              </w:rPr>
              <w:t>the</w:t>
            </w:r>
            <w:proofErr w:type="gramEnd"/>
            <w:r w:rsidRPr="00E817AB">
              <w:rPr>
                <w:rStyle w:val="Userinput12ptChar"/>
                <w:rFonts w:ascii="Aptos" w:eastAsiaTheme="minorHAnsi" w:hAnsi="Aptos" w:cs="Arial"/>
                <w:b w:val="0"/>
                <w:sz w:val="22"/>
                <w:szCs w:val="22"/>
              </w:rPr>
              <w:t xml:space="preserv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05C21B95"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t>A1- Question 3</w:t>
            </w:r>
            <w:r w:rsidRPr="001223CD">
              <w:rPr>
                <w:rFonts w:asciiTheme="minorHAnsi" w:hAnsiTheme="minorHAnsi" w:cs="Arial"/>
                <w:bCs/>
              </w:rPr>
              <w:t>.</w:t>
            </w:r>
            <w:r w:rsidR="00D06342">
              <w:rPr>
                <w:rFonts w:asciiTheme="minorHAnsi" w:hAnsiTheme="minorHAnsi" w:cs="Arial"/>
                <w:bCs/>
              </w:rPr>
              <w:t xml:space="preserve"> </w:t>
            </w:r>
            <w:r w:rsidR="00D06342" w:rsidRPr="00244F42">
              <w:rPr>
                <w:rFonts w:asciiTheme="minorHAnsi" w:hAnsiTheme="minorHAnsi" w:cs="Arial"/>
                <w:b/>
              </w:rPr>
              <w:t>3 Points</w:t>
            </w:r>
            <w:r w:rsidR="00D06342">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3E238C32" w:rsidR="00173648" w:rsidRPr="00E817AB" w:rsidRDefault="00173648" w:rsidP="008D3FE6">
            <w:pPr>
              <w:spacing w:before="60" w:after="60" w:line="240" w:lineRule="auto"/>
              <w:rPr>
                <w:rFonts w:cs="Arial"/>
                <w:b/>
              </w:rPr>
            </w:pPr>
            <w:r w:rsidRPr="00E817AB">
              <w:rPr>
                <w:rFonts w:cs="Arial"/>
                <w:b/>
              </w:rPr>
              <w:t>A2.</w:t>
            </w:r>
            <w:r w:rsidR="00837B40">
              <w:rPr>
                <w:rFonts w:cs="Arial"/>
                <w:b/>
              </w:rPr>
              <w:t xml:space="preserve"> </w:t>
            </w:r>
            <w:proofErr w:type="gramStart"/>
            <w:r w:rsidR="00EE2159">
              <w:rPr>
                <w:rFonts w:cs="Arial"/>
                <w:b/>
              </w:rPr>
              <w:t xml:space="preserve">2 </w:t>
            </w:r>
            <w:r w:rsidR="00837B40">
              <w:rPr>
                <w:rFonts w:cs="Arial"/>
                <w:b/>
              </w:rPr>
              <w:t xml:space="preserve"> Points</w:t>
            </w:r>
            <w:proofErr w:type="gramEnd"/>
            <w:r w:rsidR="00EE2159">
              <w:rPr>
                <w:rFonts w:cs="Arial"/>
                <w:b/>
              </w:rPr>
              <w:t xml:space="preserve"> </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74C63041" w:rsidR="00173648" w:rsidRPr="00E817AB" w:rsidRDefault="00173648" w:rsidP="008D3FE6">
            <w:pPr>
              <w:spacing w:before="60" w:after="60" w:line="240" w:lineRule="auto"/>
              <w:rPr>
                <w:rFonts w:cs="Arial"/>
                <w:b/>
              </w:rPr>
            </w:pPr>
            <w:r w:rsidRPr="00E817AB">
              <w:rPr>
                <w:rFonts w:cs="Arial"/>
                <w:b/>
              </w:rPr>
              <w:t>A3.</w:t>
            </w:r>
            <w:r w:rsidR="00837B40">
              <w:rPr>
                <w:rFonts w:cs="Arial"/>
                <w:b/>
              </w:rPr>
              <w:t xml:space="preserve"> </w:t>
            </w:r>
            <w:r w:rsidR="00EE2159">
              <w:rPr>
                <w:rFonts w:cs="Arial"/>
                <w:b/>
              </w:rPr>
              <w:t>3</w:t>
            </w:r>
            <w:r w:rsidR="00837B40">
              <w:rPr>
                <w:rFonts w:cs="Arial"/>
                <w:b/>
              </w:rPr>
              <w:t xml:space="preserve"> Points</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21D67021" w:rsidR="00173648" w:rsidRPr="00E817AB" w:rsidRDefault="00173648" w:rsidP="008D3FE6">
            <w:pPr>
              <w:spacing w:before="60" w:after="60" w:line="240" w:lineRule="auto"/>
              <w:rPr>
                <w:rFonts w:cs="Arial"/>
              </w:rPr>
            </w:pPr>
            <w:r w:rsidRPr="00E817AB">
              <w:rPr>
                <w:rFonts w:cs="Arial"/>
                <w:b/>
              </w:rPr>
              <w:t>A4.</w:t>
            </w:r>
            <w:r w:rsidR="00837B40">
              <w:rPr>
                <w:rFonts w:cs="Arial"/>
                <w:b/>
              </w:rPr>
              <w:t xml:space="preserve"> </w:t>
            </w:r>
            <w:r w:rsidR="00EE2159">
              <w:rPr>
                <w:rFonts w:cs="Arial"/>
                <w:b/>
              </w:rPr>
              <w:t xml:space="preserve">3 </w:t>
            </w:r>
            <w:r w:rsidR="00837B40">
              <w:rPr>
                <w:rFonts w:cs="Arial"/>
                <w:b/>
              </w:rPr>
              <w:t>Points</w:t>
            </w:r>
          </w:p>
          <w:p w14:paraId="750A14D2" w14:textId="129C8035"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relationships with relevant community organizations,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t>Evaluator Question</w:t>
            </w:r>
          </w:p>
          <w:p w14:paraId="12DEA299" w14:textId="68DA49FD"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77284397" w:rsidR="00173648" w:rsidRPr="00E817AB" w:rsidRDefault="009F41C0" w:rsidP="008D3FE6">
            <w:pPr>
              <w:spacing w:before="60" w:after="60" w:line="240" w:lineRule="auto"/>
              <w:rPr>
                <w:rFonts w:cs="Arial"/>
                <w:b/>
              </w:rPr>
            </w:pPr>
            <w:r>
              <w:rPr>
                <w:rFonts w:cs="Arial"/>
                <w:b/>
              </w:rPr>
              <w:t>20</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23B1D26D" w:rsidR="00173648" w:rsidRPr="00837B40" w:rsidRDefault="00173648" w:rsidP="008D3FE6">
            <w:pPr>
              <w:spacing w:before="60" w:after="60" w:line="240" w:lineRule="auto"/>
              <w:rPr>
                <w:rFonts w:cs="Arial"/>
                <w:b/>
              </w:rPr>
            </w:pPr>
            <w:r w:rsidRPr="00837B40">
              <w:rPr>
                <w:rFonts w:cs="Arial"/>
                <w:b/>
              </w:rPr>
              <w:t>B1.</w:t>
            </w:r>
            <w:r w:rsidR="00837B40" w:rsidRPr="00837B40">
              <w:rPr>
                <w:rFonts w:cs="Arial"/>
                <w:b/>
              </w:rPr>
              <w:t xml:space="preserve"> </w:t>
            </w:r>
            <w:r w:rsidR="00343094">
              <w:rPr>
                <w:rFonts w:cs="Arial"/>
                <w:b/>
              </w:rPr>
              <w:t xml:space="preserve">5 </w:t>
            </w:r>
            <w:r w:rsidR="00837B40" w:rsidRPr="00837B40">
              <w:rPr>
                <w:rFonts w:cs="Arial"/>
                <w:b/>
              </w:rPr>
              <w:t>Points</w:t>
            </w:r>
          </w:p>
          <w:p w14:paraId="511403B4" w14:textId="03EB167C" w:rsidR="00173648" w:rsidRPr="008D3FE6" w:rsidRDefault="00173648" w:rsidP="008D3FE6">
            <w:pPr>
              <w:spacing w:before="60" w:after="60" w:line="240" w:lineRule="auto"/>
              <w:rPr>
                <w:rFonts w:cs="Arial"/>
              </w:rPr>
            </w:pPr>
            <w:r w:rsidRPr="008D3FE6">
              <w:rPr>
                <w:rFonts w:cs="Arial"/>
              </w:rPr>
              <w:t>Provide a position description for</w:t>
            </w:r>
            <w:r w:rsidR="00837B40">
              <w:t xml:space="preserve"> </w:t>
            </w:r>
            <w:r w:rsidR="00837B40" w:rsidRPr="00837B40">
              <w:rPr>
                <w:rFonts w:cs="Arial"/>
              </w:rPr>
              <w:t>the</w:t>
            </w:r>
            <w:r w:rsidR="00EF28AE">
              <w:rPr>
                <w:rFonts w:cs="Arial"/>
              </w:rPr>
              <w:t xml:space="preserve"> direct </w:t>
            </w:r>
            <w:r w:rsidR="00EF28AE" w:rsidRPr="00EF28AE">
              <w:rPr>
                <w:rFonts w:cs="Arial"/>
              </w:rPr>
              <w:t>staff</w:t>
            </w:r>
            <w:r w:rsidR="00837B40" w:rsidRPr="00EF28AE">
              <w:rPr>
                <w:rFonts w:cs="Arial"/>
              </w:rPr>
              <w:t xml:space="preserve"> </w:t>
            </w:r>
            <w:r w:rsidRPr="00EF28AE">
              <w:rPr>
                <w:rFonts w:cs="Arial"/>
              </w:rPr>
              <w:t>that contains</w:t>
            </w:r>
            <w:r w:rsidRPr="008D3FE6">
              <w:rPr>
                <w:rFonts w:cs="Arial"/>
              </w:rPr>
              <w:t xml:space="preserve">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7654AC">
            <w:pPr>
              <w:pStyle w:val="ListParagraph"/>
              <w:numPr>
                <w:ilvl w:val="0"/>
                <w:numId w:val="29"/>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7654AC">
            <w:pPr>
              <w:pStyle w:val="ListParagraph"/>
              <w:numPr>
                <w:ilvl w:val="0"/>
                <w:numId w:val="29"/>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7654AC">
            <w:pPr>
              <w:pStyle w:val="ListParagraph"/>
              <w:numPr>
                <w:ilvl w:val="0"/>
                <w:numId w:val="29"/>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CE4E15">
        <w:trPr>
          <w:gridBefore w:val="1"/>
          <w:wBefore w:w="14" w:type="dxa"/>
          <w:trHeight w:val="1241"/>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CE4E15">
        <w:trPr>
          <w:gridBefore w:val="1"/>
          <w:wBefore w:w="14" w:type="dxa"/>
          <w:trHeight w:val="123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63AAF5BB" w:rsidR="00173648" w:rsidRPr="008D3FE6" w:rsidRDefault="00BD6F08" w:rsidP="008D3FE6">
            <w:pPr>
              <w:spacing w:before="60" w:after="60" w:line="240" w:lineRule="auto"/>
              <w:rPr>
                <w:rFonts w:cs="Arial"/>
                <w:b/>
              </w:rPr>
            </w:pPr>
            <w:r>
              <w:rPr>
                <w:rFonts w:cs="Arial"/>
                <w:b/>
              </w:rPr>
              <w:t>5</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837B4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837B40">
        <w:trPr>
          <w:trHeight w:val="576"/>
        </w:trPr>
        <w:tc>
          <w:tcPr>
            <w:tcW w:w="15056" w:type="dxa"/>
            <w:gridSpan w:val="2"/>
          </w:tcPr>
          <w:p w14:paraId="2E2EEA85" w14:textId="1607B901" w:rsidR="00173648" w:rsidRPr="0056390A" w:rsidRDefault="00173648" w:rsidP="0056390A">
            <w:pPr>
              <w:spacing w:before="60" w:after="60" w:line="240" w:lineRule="auto"/>
              <w:rPr>
                <w:rFonts w:cs="Arial"/>
                <w:b/>
              </w:rPr>
            </w:pPr>
            <w:r w:rsidRPr="0056390A">
              <w:rPr>
                <w:rFonts w:cs="Arial"/>
                <w:b/>
              </w:rPr>
              <w:t>C1.</w:t>
            </w:r>
            <w:r w:rsidR="00837B40">
              <w:rPr>
                <w:rFonts w:cs="Arial"/>
                <w:b/>
              </w:rPr>
              <w:t xml:space="preserve">  </w:t>
            </w:r>
            <w:r w:rsidR="00C36C79">
              <w:rPr>
                <w:rFonts w:cs="Arial"/>
                <w:b/>
              </w:rPr>
              <w:t xml:space="preserve">3 </w:t>
            </w:r>
            <w:r w:rsidR="00A50E3E">
              <w:rPr>
                <w:rFonts w:cs="Arial"/>
                <w:b/>
              </w:rPr>
              <w:t>P</w:t>
            </w:r>
            <w:r w:rsidR="00837B40">
              <w:rPr>
                <w:rFonts w:cs="Arial"/>
                <w:b/>
              </w:rPr>
              <w:t>oints</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837B4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837B4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837B4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837B40">
        <w:trPr>
          <w:trHeight w:val="2304"/>
        </w:trPr>
        <w:tc>
          <w:tcPr>
            <w:tcW w:w="15056" w:type="dxa"/>
            <w:gridSpan w:val="2"/>
            <w:tcBorders>
              <w:bottom w:val="single" w:sz="4" w:space="0" w:color="auto"/>
            </w:tcBorders>
          </w:tcPr>
          <w:p w14:paraId="0785CEE1" w14:textId="36FD466B" w:rsidR="00173648" w:rsidRPr="0056390A" w:rsidRDefault="00173648" w:rsidP="0056390A">
            <w:pPr>
              <w:spacing w:before="60" w:after="60" w:line="240" w:lineRule="auto"/>
              <w:rPr>
                <w:rFonts w:cs="Arial"/>
                <w:b/>
              </w:rPr>
            </w:pPr>
            <w:r w:rsidRPr="0056390A">
              <w:rPr>
                <w:rFonts w:cs="Arial"/>
                <w:b/>
              </w:rPr>
              <w:t>C</w:t>
            </w:r>
            <w:r w:rsidR="00FC664A">
              <w:rPr>
                <w:rFonts w:cs="Arial"/>
                <w:b/>
              </w:rPr>
              <w:t>2</w:t>
            </w:r>
            <w:r w:rsidRPr="0056390A">
              <w:rPr>
                <w:rFonts w:cs="Arial"/>
                <w:b/>
              </w:rPr>
              <w:t>.</w:t>
            </w:r>
            <w:r w:rsidR="00837B40">
              <w:rPr>
                <w:rFonts w:cs="Arial"/>
                <w:b/>
              </w:rPr>
              <w:t xml:space="preserve">  </w:t>
            </w:r>
            <w:r w:rsidR="00C36C79">
              <w:rPr>
                <w:rFonts w:cs="Arial"/>
                <w:b/>
              </w:rPr>
              <w:t xml:space="preserve">7 </w:t>
            </w:r>
            <w:r w:rsidR="00837B40">
              <w:rPr>
                <w:rFonts w:cs="Arial"/>
                <w:b/>
              </w:rPr>
              <w:t>Points</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837B4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837B4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837B40">
        <w:trPr>
          <w:trHeight w:val="720"/>
        </w:trPr>
        <w:tc>
          <w:tcPr>
            <w:tcW w:w="15056" w:type="dxa"/>
            <w:gridSpan w:val="2"/>
            <w:tcBorders>
              <w:bottom w:val="single" w:sz="4" w:space="0" w:color="auto"/>
            </w:tcBorders>
          </w:tcPr>
          <w:p w14:paraId="41751DB7" w14:textId="1E4F6F3C" w:rsidR="00173648" w:rsidRPr="0056390A" w:rsidRDefault="00173648" w:rsidP="0056390A">
            <w:pPr>
              <w:spacing w:before="60" w:after="60" w:line="240" w:lineRule="auto"/>
              <w:rPr>
                <w:rFonts w:cs="Arial"/>
              </w:rPr>
            </w:pPr>
            <w:r w:rsidRPr="0056390A">
              <w:rPr>
                <w:rFonts w:cs="Arial"/>
                <w:b/>
              </w:rPr>
              <w:t>C</w:t>
            </w:r>
            <w:r w:rsidR="00FC664A">
              <w:rPr>
                <w:rFonts w:cs="Arial"/>
                <w:b/>
              </w:rPr>
              <w:t>3</w:t>
            </w:r>
            <w:r w:rsidRPr="0056390A">
              <w:rPr>
                <w:rFonts w:cs="Arial"/>
                <w:b/>
              </w:rPr>
              <w:t>.</w:t>
            </w:r>
            <w:r w:rsidR="00837B40">
              <w:rPr>
                <w:rFonts w:cs="Arial"/>
                <w:b/>
              </w:rPr>
              <w:t xml:space="preserve">  </w:t>
            </w:r>
            <w:r w:rsidR="00C36C79">
              <w:rPr>
                <w:rFonts w:cs="Arial"/>
                <w:b/>
              </w:rPr>
              <w:t xml:space="preserve">5 </w:t>
            </w:r>
            <w:r w:rsidR="00837B40">
              <w:rPr>
                <w:rFonts w:cs="Arial"/>
                <w:b/>
              </w:rPr>
              <w:t>Points</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7654AC">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7654AC">
            <w:pPr>
              <w:pStyle w:val="ListParagraph"/>
              <w:numPr>
                <w:ilvl w:val="0"/>
                <w:numId w:val="32"/>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7654AC">
            <w:pPr>
              <w:pStyle w:val="ListParagraph"/>
              <w:numPr>
                <w:ilvl w:val="0"/>
                <w:numId w:val="32"/>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7654AC">
            <w:pPr>
              <w:pStyle w:val="ListParagraph"/>
              <w:numPr>
                <w:ilvl w:val="0"/>
                <w:numId w:val="32"/>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7654AC">
            <w:pPr>
              <w:pStyle w:val="ListParagraph"/>
              <w:numPr>
                <w:ilvl w:val="0"/>
                <w:numId w:val="32"/>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837B4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837B4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7654AC">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7654AC">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7654AC">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7654AC">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7654AC">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837B4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9F3FFF" w14:paraId="14086EC1" w14:textId="77777777" w:rsidTr="00837B40">
        <w:trPr>
          <w:trHeight w:val="733"/>
        </w:trPr>
        <w:tc>
          <w:tcPr>
            <w:tcW w:w="15056" w:type="dxa"/>
            <w:gridSpan w:val="2"/>
            <w:tcBorders>
              <w:bottom w:val="single" w:sz="4" w:space="0" w:color="auto"/>
            </w:tcBorders>
          </w:tcPr>
          <w:p w14:paraId="22C6A508" w14:textId="3D0109F0" w:rsidR="00837B40" w:rsidRPr="00837B40" w:rsidRDefault="00837B40" w:rsidP="0065725F">
            <w:pPr>
              <w:rPr>
                <w:rFonts w:asciiTheme="minorHAnsi" w:hAnsiTheme="minorHAnsi" w:cs="Arial"/>
                <w:b/>
              </w:rPr>
            </w:pPr>
            <w:r w:rsidRPr="00837B40">
              <w:rPr>
                <w:rFonts w:asciiTheme="minorHAnsi" w:hAnsiTheme="minorHAnsi" w:cs="Arial"/>
                <w:b/>
              </w:rPr>
              <w:t>C</w:t>
            </w:r>
            <w:r w:rsidR="00FC664A">
              <w:rPr>
                <w:rFonts w:asciiTheme="minorHAnsi" w:hAnsiTheme="minorHAnsi" w:cs="Arial"/>
                <w:b/>
              </w:rPr>
              <w:t>4</w:t>
            </w:r>
            <w:r w:rsidRPr="00837B40">
              <w:rPr>
                <w:rFonts w:asciiTheme="minorHAnsi" w:hAnsiTheme="minorHAnsi" w:cs="Arial"/>
                <w:b/>
              </w:rPr>
              <w:t xml:space="preserve">.  </w:t>
            </w:r>
            <w:r w:rsidR="007553E2">
              <w:rPr>
                <w:rFonts w:asciiTheme="minorHAnsi" w:hAnsiTheme="minorHAnsi" w:cs="Arial"/>
                <w:b/>
              </w:rPr>
              <w:t xml:space="preserve">5 </w:t>
            </w:r>
            <w:r w:rsidRPr="00837B40">
              <w:rPr>
                <w:rFonts w:asciiTheme="minorHAnsi" w:hAnsiTheme="minorHAnsi" w:cs="Arial"/>
                <w:b/>
              </w:rPr>
              <w:t>points</w:t>
            </w:r>
          </w:p>
          <w:p w14:paraId="39B5F1C2" w14:textId="77777777" w:rsidR="00837B40" w:rsidRPr="00837B40" w:rsidRDefault="00837B40" w:rsidP="0065725F">
            <w:pPr>
              <w:rPr>
                <w:rFonts w:asciiTheme="minorHAnsi" w:hAnsiTheme="minorHAnsi" w:cs="Arial"/>
              </w:rPr>
            </w:pPr>
            <w:r w:rsidRPr="00837B40">
              <w:rPr>
                <w:rFonts w:asciiTheme="minorHAnsi" w:hAnsiTheme="minorHAnsi" w:cs="Arial"/>
              </w:rPr>
              <w:t>Provide an agency-wide organization chart. Position titles in the narrative must match those in the organization chart. The organization chart must include all organizational units supervised by positions included in this narrative.</w:t>
            </w:r>
          </w:p>
        </w:tc>
      </w:tr>
      <w:tr w:rsidR="00837B40" w:rsidRPr="009F3FFF" w14:paraId="281851CD" w14:textId="77777777" w:rsidTr="00837B40">
        <w:trPr>
          <w:trHeight w:val="733"/>
        </w:trPr>
        <w:tc>
          <w:tcPr>
            <w:tcW w:w="15056" w:type="dxa"/>
            <w:gridSpan w:val="2"/>
            <w:tcBorders>
              <w:bottom w:val="single" w:sz="4" w:space="0" w:color="auto"/>
            </w:tcBorders>
          </w:tcPr>
          <w:p w14:paraId="228D9C56" w14:textId="77777777" w:rsidR="00837B40" w:rsidRPr="00837B40" w:rsidRDefault="00837B40" w:rsidP="0065725F">
            <w:pPr>
              <w:rPr>
                <w:rFonts w:asciiTheme="minorHAnsi" w:hAnsiTheme="minorHAnsi" w:cs="Arial"/>
                <w:b/>
              </w:rPr>
            </w:pPr>
            <w:r w:rsidRPr="00837B40">
              <w:rPr>
                <w:rFonts w:asciiTheme="minorHAnsi" w:hAnsiTheme="minorHAnsi" w:cs="Arial"/>
                <w:b/>
              </w:rPr>
              <w:t>Bidder Response:</w:t>
            </w:r>
          </w:p>
          <w:p w14:paraId="2DB347E4" w14:textId="77777777" w:rsidR="00837B40" w:rsidRPr="00837B40" w:rsidRDefault="00837B40" w:rsidP="0065725F">
            <w:pPr>
              <w:rPr>
                <w:rFonts w:asciiTheme="minorHAnsi" w:hAnsiTheme="minorHAnsi" w:cs="Arial"/>
                <w:b/>
              </w:rPr>
            </w:pPr>
            <w:r w:rsidRPr="00837B40">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837B40">
              <w:rPr>
                <w:rStyle w:val="Userinput12ptChar"/>
                <w:rFonts w:asciiTheme="minorHAnsi" w:eastAsiaTheme="minorHAnsi" w:hAnsiTheme="minorHAnsi" w:cs="Arial"/>
                <w:b w:val="0"/>
                <w:sz w:val="22"/>
                <w:szCs w:val="22"/>
              </w:rPr>
              <w:instrText xml:space="preserve"> FORMTEXT </w:instrText>
            </w:r>
            <w:r w:rsidRPr="00837B40">
              <w:rPr>
                <w:rStyle w:val="Userinput12ptChar"/>
                <w:rFonts w:asciiTheme="minorHAnsi" w:eastAsiaTheme="minorHAnsi" w:hAnsiTheme="minorHAnsi" w:cs="Arial"/>
                <w:b w:val="0"/>
                <w:sz w:val="22"/>
                <w:szCs w:val="22"/>
              </w:rPr>
            </w:r>
            <w:r w:rsidRPr="00837B40">
              <w:rPr>
                <w:rStyle w:val="Userinput12ptChar"/>
                <w:rFonts w:asciiTheme="minorHAnsi" w:eastAsiaTheme="minorHAnsi" w:hAnsiTheme="minorHAnsi" w:cs="Arial"/>
                <w:b w:val="0"/>
                <w:sz w:val="22"/>
                <w:szCs w:val="22"/>
              </w:rPr>
              <w:fldChar w:fldCharType="separate"/>
            </w:r>
            <w:r w:rsidRPr="00837B40">
              <w:rPr>
                <w:rStyle w:val="Userinput12ptChar"/>
                <w:rFonts w:asciiTheme="minorHAnsi" w:eastAsiaTheme="minorHAnsi" w:hAnsiTheme="minorHAnsi" w:cs="Arial"/>
                <w:b w:val="0"/>
                <w:noProof/>
                <w:sz w:val="22"/>
                <w:szCs w:val="22"/>
              </w:rPr>
              <w:t> </w:t>
            </w:r>
            <w:r w:rsidRPr="00837B40">
              <w:rPr>
                <w:rStyle w:val="Userinput12ptChar"/>
                <w:rFonts w:asciiTheme="minorHAnsi" w:eastAsiaTheme="minorHAnsi" w:hAnsiTheme="minorHAnsi" w:cs="Arial"/>
                <w:b w:val="0"/>
                <w:noProof/>
                <w:sz w:val="22"/>
                <w:szCs w:val="22"/>
              </w:rPr>
              <w:t> </w:t>
            </w:r>
            <w:r w:rsidRPr="00837B40">
              <w:rPr>
                <w:rStyle w:val="Userinput12ptChar"/>
                <w:rFonts w:asciiTheme="minorHAnsi" w:eastAsiaTheme="minorHAnsi" w:hAnsiTheme="minorHAnsi" w:cs="Arial"/>
                <w:b w:val="0"/>
                <w:noProof/>
                <w:sz w:val="22"/>
                <w:szCs w:val="22"/>
              </w:rPr>
              <w:t> </w:t>
            </w:r>
            <w:r w:rsidRPr="00837B40">
              <w:rPr>
                <w:rStyle w:val="Userinput12ptChar"/>
                <w:rFonts w:asciiTheme="minorHAnsi" w:eastAsiaTheme="minorHAnsi" w:hAnsiTheme="minorHAnsi" w:cs="Arial"/>
                <w:b w:val="0"/>
                <w:noProof/>
                <w:sz w:val="22"/>
                <w:szCs w:val="22"/>
              </w:rPr>
              <w:t> </w:t>
            </w:r>
            <w:r w:rsidRPr="00837B40">
              <w:rPr>
                <w:rStyle w:val="Userinput12ptChar"/>
                <w:rFonts w:asciiTheme="minorHAnsi" w:eastAsiaTheme="minorHAnsi" w:hAnsiTheme="minorHAnsi" w:cs="Arial"/>
                <w:b w:val="0"/>
                <w:noProof/>
                <w:sz w:val="22"/>
                <w:szCs w:val="22"/>
              </w:rPr>
              <w:t> </w:t>
            </w:r>
            <w:r w:rsidRPr="00837B40">
              <w:rPr>
                <w:rStyle w:val="Userinput12ptChar"/>
                <w:rFonts w:asciiTheme="minorHAnsi" w:eastAsiaTheme="minorHAnsi" w:hAnsiTheme="minorHAnsi" w:cs="Arial"/>
                <w:b w:val="0"/>
                <w:sz w:val="22"/>
                <w:szCs w:val="22"/>
              </w:rPr>
              <w:fldChar w:fldCharType="end"/>
            </w:r>
          </w:p>
          <w:p w14:paraId="51D9B597" w14:textId="77777777" w:rsidR="00837B40" w:rsidRPr="00837B40" w:rsidRDefault="00837B40" w:rsidP="0065725F">
            <w:pPr>
              <w:rPr>
                <w:rFonts w:asciiTheme="minorHAnsi" w:hAnsiTheme="minorHAnsi" w:cs="Arial"/>
                <w:b/>
              </w:rPr>
            </w:pPr>
          </w:p>
        </w:tc>
      </w:tr>
      <w:tr w:rsidR="00837B40" w:rsidRPr="0056390A" w14:paraId="602C1310" w14:textId="77777777" w:rsidTr="00837B40">
        <w:trPr>
          <w:trHeight w:val="733"/>
        </w:trPr>
        <w:tc>
          <w:tcPr>
            <w:tcW w:w="15056" w:type="dxa"/>
            <w:gridSpan w:val="2"/>
            <w:shd w:val="pct12" w:color="auto" w:fill="auto"/>
          </w:tcPr>
          <w:p w14:paraId="70652621" w14:textId="26EDDC90" w:rsidR="00837B40" w:rsidRPr="0056390A" w:rsidRDefault="00837B40" w:rsidP="00837B40">
            <w:pPr>
              <w:spacing w:before="60" w:after="60" w:line="240" w:lineRule="auto"/>
              <w:rPr>
                <w:rFonts w:cs="Arial"/>
                <w:b/>
                <w:bCs/>
              </w:rPr>
            </w:pPr>
            <w:r w:rsidRPr="0056390A">
              <w:rPr>
                <w:rFonts w:cs="Arial"/>
                <w:b/>
                <w:bCs/>
              </w:rPr>
              <w:t>Evaluator Question</w:t>
            </w:r>
          </w:p>
          <w:p w14:paraId="7374BAB8" w14:textId="7231FF76" w:rsidR="00837B40" w:rsidRPr="0056390A" w:rsidRDefault="00837B40" w:rsidP="00837B40">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837B40" w:rsidRPr="0056390A" w14:paraId="7B48C936" w14:textId="77777777" w:rsidTr="00837B40">
        <w:trPr>
          <w:trHeight w:val="733"/>
        </w:trPr>
        <w:tc>
          <w:tcPr>
            <w:tcW w:w="15056" w:type="dxa"/>
            <w:gridSpan w:val="2"/>
            <w:tcBorders>
              <w:bottom w:val="single" w:sz="4" w:space="0" w:color="auto"/>
            </w:tcBorders>
            <w:shd w:val="pct12" w:color="auto" w:fill="auto"/>
          </w:tcPr>
          <w:p w14:paraId="15E42E26" w14:textId="77777777" w:rsidR="00837B40" w:rsidRPr="0056390A" w:rsidRDefault="00837B40" w:rsidP="00837B40">
            <w:pPr>
              <w:spacing w:before="60" w:after="60" w:line="240" w:lineRule="auto"/>
              <w:rPr>
                <w:rFonts w:cs="Arial"/>
                <w:b/>
              </w:rPr>
            </w:pPr>
            <w:r w:rsidRPr="0056390A">
              <w:rPr>
                <w:rFonts w:cs="Arial"/>
                <w:b/>
              </w:rPr>
              <w:t>Evaluator Comments:</w:t>
            </w:r>
          </w:p>
          <w:p w14:paraId="239A8E10" w14:textId="03223BD2"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837B40" w:rsidRPr="0056390A" w14:paraId="6EACDE33" w14:textId="77777777" w:rsidTr="00837B40">
        <w:trPr>
          <w:trHeight w:val="733"/>
        </w:trPr>
        <w:tc>
          <w:tcPr>
            <w:tcW w:w="15056" w:type="dxa"/>
            <w:gridSpan w:val="2"/>
          </w:tcPr>
          <w:p w14:paraId="325C0ECF" w14:textId="1B675AAA" w:rsidR="00837B40" w:rsidRPr="0056390A" w:rsidRDefault="00837B40" w:rsidP="00837B40">
            <w:pPr>
              <w:spacing w:before="60" w:after="60" w:line="240" w:lineRule="auto"/>
              <w:rPr>
                <w:rFonts w:cs="Arial"/>
                <w:b/>
              </w:rPr>
            </w:pPr>
            <w:r w:rsidRPr="001223CD">
              <w:rPr>
                <w:rFonts w:cs="Arial"/>
                <w:b/>
              </w:rPr>
              <w:t>C</w:t>
            </w:r>
            <w:r w:rsidR="00FC664A">
              <w:rPr>
                <w:rFonts w:cs="Arial"/>
                <w:b/>
              </w:rPr>
              <w:t>5</w:t>
            </w:r>
            <w:r w:rsidRPr="001223CD">
              <w:rPr>
                <w:rFonts w:cs="Arial"/>
                <w:b/>
              </w:rPr>
              <w:t>.</w:t>
            </w:r>
            <w:r>
              <w:rPr>
                <w:rFonts w:cs="Arial"/>
                <w:b/>
              </w:rPr>
              <w:t xml:space="preserve"> </w:t>
            </w:r>
            <w:r w:rsidR="00ED3D22">
              <w:rPr>
                <w:rFonts w:cs="Arial"/>
                <w:b/>
              </w:rPr>
              <w:t xml:space="preserve"> </w:t>
            </w:r>
            <w:r w:rsidR="007553E2">
              <w:rPr>
                <w:rFonts w:cs="Arial"/>
                <w:b/>
              </w:rPr>
              <w:t xml:space="preserve">4 </w:t>
            </w:r>
            <w:r>
              <w:rPr>
                <w:rFonts w:cs="Arial"/>
                <w:b/>
              </w:rPr>
              <w:t>Points</w:t>
            </w:r>
          </w:p>
          <w:p w14:paraId="10B0EE26" w14:textId="3BD0C484" w:rsidR="00837B40" w:rsidRPr="0056390A" w:rsidRDefault="00837B40" w:rsidP="00837B40">
            <w:pPr>
              <w:spacing w:before="60" w:after="60" w:line="240" w:lineRule="auto"/>
              <w:rPr>
                <w:rFonts w:cs="Arial"/>
                <w:b/>
              </w:rPr>
            </w:pPr>
            <w:r w:rsidRPr="007C4EA1">
              <w:rPr>
                <w:rFonts w:cs="Arial"/>
                <w14:ligatures w14:val="none"/>
              </w:rPr>
              <w:t xml:space="preserve">Describe the bidder’s plan to continue to provide services if staff turnover occurs. The </w:t>
            </w:r>
            <w:r>
              <w:rPr>
                <w:rFonts w:cs="Arial"/>
                <w14:ligatures w14:val="none"/>
              </w:rPr>
              <w:t>b</w:t>
            </w:r>
            <w:r w:rsidRPr="007C4EA1">
              <w:rPr>
                <w:rFonts w:cs="Arial"/>
                <w14:ligatures w14:val="none"/>
              </w:rPr>
              <w:t>idder’s plan must include how the position will be immediately filled using existing staff and the timeline anticipated for posting and hiring new staff to prevent a gap in service.</w:t>
            </w:r>
          </w:p>
        </w:tc>
      </w:tr>
      <w:tr w:rsidR="00837B40" w:rsidRPr="0056390A" w14:paraId="27D8DBDD" w14:textId="77777777" w:rsidTr="00837B40">
        <w:trPr>
          <w:trHeight w:val="733"/>
        </w:trPr>
        <w:tc>
          <w:tcPr>
            <w:tcW w:w="15056" w:type="dxa"/>
            <w:gridSpan w:val="2"/>
          </w:tcPr>
          <w:p w14:paraId="78D545C8" w14:textId="77777777" w:rsidR="00837B40" w:rsidRPr="0056390A" w:rsidRDefault="00837B40" w:rsidP="00837B40">
            <w:pPr>
              <w:spacing w:before="60" w:after="60" w:line="240" w:lineRule="auto"/>
              <w:rPr>
                <w:rFonts w:cs="Arial"/>
                <w:b/>
              </w:rPr>
            </w:pPr>
            <w:r w:rsidRPr="0056390A">
              <w:rPr>
                <w:rFonts w:cs="Arial"/>
                <w:b/>
              </w:rPr>
              <w:t>Bidder Response:</w:t>
            </w:r>
          </w:p>
          <w:p w14:paraId="28E30238"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035D5FE0" w14:textId="77777777" w:rsidTr="00837B40">
        <w:trPr>
          <w:trHeight w:val="733"/>
        </w:trPr>
        <w:tc>
          <w:tcPr>
            <w:tcW w:w="15056" w:type="dxa"/>
            <w:gridSpan w:val="2"/>
            <w:shd w:val="clear" w:color="auto" w:fill="D9D9D9"/>
          </w:tcPr>
          <w:p w14:paraId="457765A2" w14:textId="77777777" w:rsidR="00837B40" w:rsidRPr="0056390A" w:rsidRDefault="00837B40" w:rsidP="00837B40">
            <w:pPr>
              <w:spacing w:before="60" w:after="60" w:line="240" w:lineRule="auto"/>
              <w:rPr>
                <w:rFonts w:cs="Arial"/>
                <w:b/>
                <w:bCs/>
              </w:rPr>
            </w:pPr>
            <w:r w:rsidRPr="0056390A">
              <w:rPr>
                <w:rFonts w:cs="Arial"/>
                <w:b/>
                <w:bCs/>
              </w:rPr>
              <w:t>Evaluator Question</w:t>
            </w:r>
          </w:p>
          <w:p w14:paraId="1082C21C" w14:textId="7BBF075B" w:rsidR="00837B40" w:rsidRPr="0056390A" w:rsidRDefault="00837B40" w:rsidP="00837B40">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rily</w:t>
            </w:r>
            <w:r w:rsidRPr="0056390A">
              <w:rPr>
                <w:rFonts w:eastAsia="Times New Roman" w:cs="Arial"/>
                <w:kern w:val="0"/>
                <w14:ligatures w14:val="none"/>
              </w:rPr>
              <w:t xml:space="preserve"> back filled? Is the plan</w:t>
            </w:r>
            <w:r>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837B40" w:rsidRPr="0056390A" w14:paraId="5CADB554" w14:textId="77777777" w:rsidTr="00837B40">
        <w:trPr>
          <w:trHeight w:val="733"/>
        </w:trPr>
        <w:tc>
          <w:tcPr>
            <w:tcW w:w="15056" w:type="dxa"/>
            <w:gridSpan w:val="2"/>
            <w:shd w:val="clear" w:color="auto" w:fill="D9D9D9"/>
          </w:tcPr>
          <w:p w14:paraId="3033D497" w14:textId="77777777" w:rsidR="00837B40" w:rsidRPr="0056390A" w:rsidRDefault="00837B40" w:rsidP="00837B40">
            <w:pPr>
              <w:spacing w:before="60" w:after="60" w:line="240" w:lineRule="auto"/>
              <w:rPr>
                <w:rFonts w:cs="Arial"/>
                <w:b/>
              </w:rPr>
            </w:pPr>
            <w:r w:rsidRPr="0056390A">
              <w:rPr>
                <w:rFonts w:cs="Arial"/>
                <w:b/>
              </w:rPr>
              <w:t>Evaluator Comments:</w:t>
            </w:r>
          </w:p>
          <w:p w14:paraId="0170BA74" w14:textId="12737232"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0F7CEAF4" w14:textId="77777777" w:rsidTr="00837B40">
        <w:trPr>
          <w:trHeight w:val="733"/>
        </w:trPr>
        <w:tc>
          <w:tcPr>
            <w:tcW w:w="15056" w:type="dxa"/>
            <w:gridSpan w:val="2"/>
          </w:tcPr>
          <w:p w14:paraId="0F123268" w14:textId="1E44A3EA" w:rsidR="00837B40" w:rsidRPr="0056390A" w:rsidRDefault="00837B40" w:rsidP="00837B40">
            <w:pPr>
              <w:spacing w:before="60" w:after="60" w:line="240" w:lineRule="auto"/>
              <w:rPr>
                <w:rFonts w:cs="Arial"/>
                <w:b/>
              </w:rPr>
            </w:pPr>
            <w:r w:rsidRPr="0056390A">
              <w:rPr>
                <w:rFonts w:cs="Arial"/>
                <w:b/>
              </w:rPr>
              <w:t>C</w:t>
            </w:r>
            <w:r w:rsidR="00FC664A">
              <w:rPr>
                <w:rFonts w:cs="Arial"/>
                <w:b/>
              </w:rPr>
              <w:t>6</w:t>
            </w:r>
            <w:r w:rsidRPr="0056390A">
              <w:rPr>
                <w:rFonts w:cs="Arial"/>
                <w:b/>
              </w:rPr>
              <w:t>.</w:t>
            </w:r>
            <w:r>
              <w:rPr>
                <w:rFonts w:cs="Arial"/>
                <w:b/>
              </w:rPr>
              <w:t xml:space="preserve"> </w:t>
            </w:r>
            <w:r w:rsidR="007553E2">
              <w:rPr>
                <w:rFonts w:cs="Arial"/>
                <w:b/>
              </w:rPr>
              <w:t xml:space="preserve">3 </w:t>
            </w:r>
            <w:r>
              <w:rPr>
                <w:rFonts w:cs="Arial"/>
                <w:b/>
              </w:rPr>
              <w:t>Points</w:t>
            </w:r>
          </w:p>
          <w:p w14:paraId="48248B62" w14:textId="77777777" w:rsidR="00837B40" w:rsidRPr="0056390A" w:rsidRDefault="00837B40" w:rsidP="00837B40">
            <w:pPr>
              <w:spacing w:before="60" w:after="60" w:line="240" w:lineRule="auto"/>
              <w:rPr>
                <w:rFonts w:cs="Arial"/>
              </w:rPr>
            </w:pPr>
            <w:r w:rsidRPr="0056390A">
              <w:rPr>
                <w:rFonts w:cs="Arial"/>
              </w:rPr>
              <w:t>Describe the amount and nature of supervisory oversight for this RFP. Include:</w:t>
            </w:r>
          </w:p>
          <w:p w14:paraId="3D041302" w14:textId="77777777" w:rsidR="00837B40" w:rsidRPr="0056390A" w:rsidRDefault="00837B40" w:rsidP="007654AC">
            <w:pPr>
              <w:pStyle w:val="ListParagraph"/>
              <w:numPr>
                <w:ilvl w:val="0"/>
                <w:numId w:val="30"/>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837B40" w:rsidRPr="0056390A" w:rsidRDefault="00837B40" w:rsidP="007654AC">
            <w:pPr>
              <w:pStyle w:val="ListParagraph"/>
              <w:numPr>
                <w:ilvl w:val="0"/>
                <w:numId w:val="30"/>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837B40" w:rsidRPr="0056390A" w:rsidRDefault="00837B40" w:rsidP="007654AC">
            <w:pPr>
              <w:pStyle w:val="ListParagraph"/>
              <w:numPr>
                <w:ilvl w:val="0"/>
                <w:numId w:val="30"/>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837B40" w:rsidRPr="0056390A" w:rsidRDefault="00837B40" w:rsidP="007654AC">
            <w:pPr>
              <w:pStyle w:val="ListParagraph"/>
              <w:numPr>
                <w:ilvl w:val="0"/>
                <w:numId w:val="30"/>
              </w:numPr>
              <w:spacing w:before="60" w:after="60" w:line="240" w:lineRule="auto"/>
              <w:contextualSpacing w:val="0"/>
              <w:rPr>
                <w:rFonts w:ascii="Aptos" w:hAnsi="Aptos" w:cs="Arial"/>
              </w:rPr>
            </w:pPr>
            <w:r w:rsidRPr="0056390A">
              <w:rPr>
                <w:rFonts w:ascii="Aptos" w:hAnsi="Aptos" w:cs="Arial"/>
              </w:rPr>
              <w:t xml:space="preserve">On-site availability of supervisor </w:t>
            </w:r>
            <w:r>
              <w:rPr>
                <w:rFonts w:ascii="Aptos" w:hAnsi="Aptos" w:cs="Arial"/>
              </w:rPr>
              <w:t>during</w:t>
            </w:r>
            <w:r w:rsidRPr="0056390A">
              <w:rPr>
                <w:rFonts w:ascii="Aptos" w:hAnsi="Aptos" w:cs="Arial"/>
              </w:rPr>
              <w:t xml:space="preserve"> emergencies and during non-traditional hours (where appropriate).</w:t>
            </w:r>
          </w:p>
          <w:p w14:paraId="153B490F" w14:textId="77777777" w:rsidR="00837B40" w:rsidRPr="0056390A" w:rsidRDefault="00837B40" w:rsidP="007654AC">
            <w:pPr>
              <w:pStyle w:val="ListParagraph"/>
              <w:numPr>
                <w:ilvl w:val="0"/>
                <w:numId w:val="30"/>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837B40" w:rsidRPr="0056390A" w:rsidRDefault="00837B40" w:rsidP="007654AC">
            <w:pPr>
              <w:pStyle w:val="ListParagraph"/>
              <w:numPr>
                <w:ilvl w:val="0"/>
                <w:numId w:val="30"/>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837B40" w:rsidRPr="0056390A" w14:paraId="32D41557" w14:textId="77777777" w:rsidTr="00837B40">
        <w:trPr>
          <w:trHeight w:val="720"/>
        </w:trPr>
        <w:tc>
          <w:tcPr>
            <w:tcW w:w="15056" w:type="dxa"/>
            <w:gridSpan w:val="2"/>
            <w:tcBorders>
              <w:bottom w:val="single" w:sz="4" w:space="0" w:color="auto"/>
            </w:tcBorders>
          </w:tcPr>
          <w:p w14:paraId="464E4C09" w14:textId="77777777" w:rsidR="00837B40" w:rsidRPr="0056390A" w:rsidRDefault="00837B40" w:rsidP="00837B40">
            <w:pPr>
              <w:spacing w:before="60" w:after="60" w:line="240" w:lineRule="auto"/>
              <w:rPr>
                <w:rFonts w:cs="Arial"/>
                <w:b/>
              </w:rPr>
            </w:pPr>
            <w:r w:rsidRPr="0056390A">
              <w:rPr>
                <w:rFonts w:cs="Arial"/>
                <w:b/>
              </w:rPr>
              <w:t>Bidder Response:</w:t>
            </w:r>
          </w:p>
          <w:p w14:paraId="13C2CA35" w14:textId="5D7D195B"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75C0A9AB" w14:textId="77777777" w:rsidTr="00837B40">
        <w:trPr>
          <w:trHeight w:val="733"/>
        </w:trPr>
        <w:tc>
          <w:tcPr>
            <w:tcW w:w="15056" w:type="dxa"/>
            <w:gridSpan w:val="2"/>
            <w:shd w:val="pct12" w:color="auto" w:fill="auto"/>
          </w:tcPr>
          <w:p w14:paraId="0D438C64" w14:textId="77777777" w:rsidR="00837B40" w:rsidRPr="0056390A" w:rsidRDefault="00837B40" w:rsidP="00837B40">
            <w:pPr>
              <w:spacing w:before="60" w:after="60" w:line="240" w:lineRule="auto"/>
              <w:rPr>
                <w:rFonts w:cs="Arial"/>
                <w:b/>
                <w:bCs/>
              </w:rPr>
            </w:pPr>
            <w:r w:rsidRPr="0056390A">
              <w:rPr>
                <w:rFonts w:cs="Arial"/>
                <w:b/>
                <w:bCs/>
              </w:rPr>
              <w:t>Evaluator Question</w:t>
            </w:r>
          </w:p>
          <w:p w14:paraId="736D8D60" w14:textId="57BF9A73" w:rsidR="00837B40" w:rsidRPr="0056390A" w:rsidRDefault="00837B40" w:rsidP="00837B40">
            <w:pPr>
              <w:spacing w:before="60" w:after="60" w:line="240" w:lineRule="auto"/>
              <w:rPr>
                <w:rFonts w:cs="Arial"/>
              </w:rPr>
            </w:pPr>
            <w:r>
              <w:rPr>
                <w:rFonts w:cs="Arial"/>
              </w:rPr>
              <w:t>H</w:t>
            </w:r>
            <w:r w:rsidRPr="0056390A">
              <w:rPr>
                <w:rFonts w:cs="Arial"/>
              </w:rPr>
              <w:t xml:space="preserve">as the bidder described </w:t>
            </w:r>
            <w:r>
              <w:rPr>
                <w:rFonts w:cs="Arial"/>
              </w:rPr>
              <w:t xml:space="preserve">an appropriate </w:t>
            </w:r>
            <w:r w:rsidRPr="0056390A">
              <w:rPr>
                <w:rFonts w:cs="Arial"/>
              </w:rPr>
              <w:t xml:space="preserve">amount and </w:t>
            </w:r>
            <w:r>
              <w:rPr>
                <w:rFonts w:cs="Arial"/>
              </w:rPr>
              <w:t>type</w:t>
            </w:r>
            <w:r w:rsidRPr="0056390A">
              <w:rPr>
                <w:rFonts w:cs="Arial"/>
              </w:rPr>
              <w:t xml:space="preserve"> of supervisory oversight with regards to the following:</w:t>
            </w:r>
          </w:p>
          <w:p w14:paraId="4CD58CCB" w14:textId="77777777" w:rsidR="00837B40" w:rsidRPr="0056390A" w:rsidRDefault="00837B40" w:rsidP="007654AC">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837B40" w:rsidRPr="0056390A" w:rsidRDefault="00837B40" w:rsidP="007654AC">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837B40" w:rsidRPr="0056390A" w:rsidRDefault="00837B40" w:rsidP="007654AC">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837B40" w:rsidRPr="0056390A" w:rsidRDefault="00837B40" w:rsidP="007654AC">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Pr>
                <w:rFonts w:ascii="Aptos" w:hAnsi="Aptos" w:cs="Arial"/>
              </w:rPr>
              <w:t>during</w:t>
            </w:r>
            <w:r w:rsidRPr="0056390A">
              <w:rPr>
                <w:rFonts w:ascii="Aptos" w:hAnsi="Aptos" w:cs="Arial"/>
              </w:rPr>
              <w:t xml:space="preserve"> emergencies and during non-traditional hours (where appropriate).</w:t>
            </w:r>
          </w:p>
          <w:p w14:paraId="742577F3" w14:textId="77777777" w:rsidR="00837B40" w:rsidRPr="0056390A" w:rsidRDefault="00837B40" w:rsidP="007654AC">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837B40" w:rsidRPr="0056390A" w:rsidRDefault="00837B40" w:rsidP="007654AC">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837B40" w:rsidRPr="0056390A" w14:paraId="6568B55B" w14:textId="77777777" w:rsidTr="00837B40">
        <w:trPr>
          <w:trHeight w:val="720"/>
        </w:trPr>
        <w:tc>
          <w:tcPr>
            <w:tcW w:w="15056" w:type="dxa"/>
            <w:gridSpan w:val="2"/>
            <w:tcBorders>
              <w:bottom w:val="single" w:sz="4" w:space="0" w:color="auto"/>
            </w:tcBorders>
            <w:shd w:val="pct12" w:color="auto" w:fill="auto"/>
          </w:tcPr>
          <w:p w14:paraId="7B39FAC1" w14:textId="77777777" w:rsidR="00837B40" w:rsidRPr="0056390A" w:rsidRDefault="00837B40" w:rsidP="00837B40">
            <w:pPr>
              <w:spacing w:before="60" w:after="60" w:line="240" w:lineRule="auto"/>
              <w:rPr>
                <w:rFonts w:cs="Arial"/>
                <w:b/>
              </w:rPr>
            </w:pPr>
            <w:r w:rsidRPr="0056390A">
              <w:rPr>
                <w:rFonts w:cs="Arial"/>
                <w:b/>
              </w:rPr>
              <w:t>Evaluator Comments:</w:t>
            </w:r>
          </w:p>
          <w:p w14:paraId="477B6F46" w14:textId="23F1EFBC"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837B40" w:rsidRPr="0056390A" w14:paraId="1342400F" w14:textId="77777777" w:rsidTr="00837B40">
        <w:trPr>
          <w:trHeight w:val="733"/>
        </w:trPr>
        <w:tc>
          <w:tcPr>
            <w:tcW w:w="15056" w:type="dxa"/>
            <w:gridSpan w:val="2"/>
          </w:tcPr>
          <w:p w14:paraId="7D025798" w14:textId="219E40C5" w:rsidR="00837B40" w:rsidRPr="0056390A" w:rsidRDefault="00837B40" w:rsidP="00837B40">
            <w:pPr>
              <w:spacing w:before="60" w:after="60" w:line="240" w:lineRule="auto"/>
              <w:rPr>
                <w:rFonts w:cs="Arial"/>
                <w:b/>
              </w:rPr>
            </w:pPr>
            <w:r w:rsidRPr="0056390A">
              <w:rPr>
                <w:rFonts w:cs="Arial"/>
                <w:b/>
              </w:rPr>
              <w:t>C</w:t>
            </w:r>
            <w:r w:rsidR="00FC664A">
              <w:rPr>
                <w:rFonts w:cs="Arial"/>
                <w:b/>
              </w:rPr>
              <w:t>7</w:t>
            </w:r>
            <w:r w:rsidRPr="0056390A">
              <w:rPr>
                <w:rFonts w:cs="Arial"/>
                <w:b/>
              </w:rPr>
              <w:t>.</w:t>
            </w:r>
            <w:r w:rsidR="00ED3D22">
              <w:rPr>
                <w:rFonts w:cs="Arial"/>
                <w:b/>
              </w:rPr>
              <w:t xml:space="preserve"> </w:t>
            </w:r>
            <w:r>
              <w:rPr>
                <w:rFonts w:cs="Arial"/>
                <w:b/>
              </w:rPr>
              <w:t xml:space="preserve"> </w:t>
            </w:r>
            <w:r w:rsidR="007553E2">
              <w:rPr>
                <w:rFonts w:cs="Arial"/>
                <w:b/>
              </w:rPr>
              <w:t xml:space="preserve">4 </w:t>
            </w:r>
            <w:r>
              <w:rPr>
                <w:rFonts w:cs="Arial"/>
                <w:b/>
              </w:rPr>
              <w:t>Points</w:t>
            </w:r>
          </w:p>
          <w:p w14:paraId="5DE765DE" w14:textId="77777777" w:rsidR="00837B40" w:rsidRPr="0056390A" w:rsidRDefault="00837B40" w:rsidP="00837B40">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837B40" w:rsidRPr="0056390A" w:rsidRDefault="00837B40" w:rsidP="007654AC">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agency’s normal hours of operation.</w:t>
            </w:r>
          </w:p>
          <w:p w14:paraId="3F687683" w14:textId="62A8B1BE" w:rsidR="00837B40" w:rsidRPr="0056390A" w:rsidRDefault="00837B40" w:rsidP="007654AC">
            <w:pPr>
              <w:pStyle w:val="ListParagraph"/>
              <w:numPr>
                <w:ilvl w:val="0"/>
                <w:numId w:val="34"/>
              </w:numPr>
              <w:spacing w:before="60" w:after="60" w:line="240" w:lineRule="auto"/>
              <w:contextualSpacing w:val="0"/>
              <w:rPr>
                <w:rFonts w:ascii="Aptos" w:hAnsi="Aptos" w:cs="Arial"/>
              </w:rPr>
            </w:pPr>
            <w:r w:rsidRPr="0056390A">
              <w:rPr>
                <w:rFonts w:ascii="Aptos" w:hAnsi="Aptos" w:cs="Arial"/>
              </w:rPr>
              <w:t>Emergency 24/7/365 accessibility/availability, if necessary.</w:t>
            </w:r>
            <w:r w:rsidRPr="0056390A">
              <w:rPr>
                <w:rFonts w:ascii="Aptos" w:hAnsi="Aptos" w:cs="Arial"/>
                <w:vanish/>
                <w:color w:val="FF0000"/>
              </w:rPr>
              <w:t>(Delete if 24/7/365 accessibility is not required of the service.)</w:t>
            </w:r>
          </w:p>
          <w:p w14:paraId="25975AEE" w14:textId="77777777" w:rsidR="00837B40" w:rsidRPr="0056390A" w:rsidRDefault="00837B40" w:rsidP="007654AC">
            <w:pPr>
              <w:pStyle w:val="ListParagraph"/>
              <w:numPr>
                <w:ilvl w:val="0"/>
                <w:numId w:val="34"/>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837B40" w:rsidRPr="0056390A" w:rsidRDefault="00837B40" w:rsidP="007654AC">
            <w:pPr>
              <w:pStyle w:val="ListParagraph"/>
              <w:numPr>
                <w:ilvl w:val="0"/>
                <w:numId w:val="34"/>
              </w:numPr>
              <w:spacing w:before="60" w:after="60" w:line="240" w:lineRule="auto"/>
              <w:contextualSpacing w:val="0"/>
              <w:rPr>
                <w:rFonts w:ascii="Aptos" w:hAnsi="Aptos" w:cs="Arial"/>
                <w:b/>
              </w:rPr>
            </w:pPr>
            <w:r w:rsidRPr="0056390A">
              <w:rPr>
                <w:rFonts w:ascii="Aptos" w:hAnsi="Aptos" w:cs="Arial"/>
              </w:rPr>
              <w:t>Clients’ accessibility/availability after hours to their identified worker.</w:t>
            </w:r>
          </w:p>
        </w:tc>
      </w:tr>
      <w:tr w:rsidR="00837B40" w:rsidRPr="0056390A" w14:paraId="447641A7" w14:textId="77777777" w:rsidTr="00837B40">
        <w:trPr>
          <w:trHeight w:val="733"/>
        </w:trPr>
        <w:tc>
          <w:tcPr>
            <w:tcW w:w="15056" w:type="dxa"/>
            <w:gridSpan w:val="2"/>
            <w:tcBorders>
              <w:bottom w:val="single" w:sz="4" w:space="0" w:color="auto"/>
            </w:tcBorders>
          </w:tcPr>
          <w:p w14:paraId="6FA02ECD" w14:textId="77777777" w:rsidR="00837B40" w:rsidRPr="0056390A" w:rsidRDefault="00837B40" w:rsidP="00837B40">
            <w:pPr>
              <w:spacing w:before="60" w:after="60" w:line="240" w:lineRule="auto"/>
              <w:rPr>
                <w:rFonts w:cs="Arial"/>
                <w:b/>
              </w:rPr>
            </w:pPr>
            <w:r w:rsidRPr="0056390A">
              <w:rPr>
                <w:rFonts w:cs="Arial"/>
                <w:b/>
              </w:rPr>
              <w:t>Bidder Response:</w:t>
            </w:r>
          </w:p>
          <w:p w14:paraId="0C0C0707" w14:textId="443743B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21A3706E" w14:textId="77777777" w:rsidTr="00837B40">
        <w:trPr>
          <w:trHeight w:val="733"/>
        </w:trPr>
        <w:tc>
          <w:tcPr>
            <w:tcW w:w="15056" w:type="dxa"/>
            <w:gridSpan w:val="2"/>
            <w:shd w:val="pct12" w:color="auto" w:fill="auto"/>
          </w:tcPr>
          <w:p w14:paraId="07C180A8" w14:textId="77777777" w:rsidR="00837B40" w:rsidRPr="0056390A" w:rsidRDefault="00837B40" w:rsidP="00837B40">
            <w:pPr>
              <w:spacing w:before="60" w:after="60" w:line="240" w:lineRule="auto"/>
              <w:rPr>
                <w:rFonts w:cs="Arial"/>
                <w:b/>
                <w:bCs/>
              </w:rPr>
            </w:pPr>
            <w:r w:rsidRPr="0056390A">
              <w:rPr>
                <w:rFonts w:cs="Arial"/>
                <w:b/>
                <w:bCs/>
              </w:rPr>
              <w:t>Evaluator Question</w:t>
            </w:r>
          </w:p>
          <w:p w14:paraId="25717078" w14:textId="77777777" w:rsidR="00837B40" w:rsidRPr="0056390A" w:rsidRDefault="00837B40" w:rsidP="00837B40">
            <w:pPr>
              <w:spacing w:before="60" w:after="60" w:line="240" w:lineRule="auto"/>
              <w:rPr>
                <w:rFonts w:cs="Arial"/>
              </w:rPr>
            </w:pPr>
            <w:r w:rsidRPr="0056390A">
              <w:rPr>
                <w:rFonts w:cs="Arial"/>
              </w:rPr>
              <w:t>Did the bidder describe an acceptable plan to provide accessibility/availability to clients including:</w:t>
            </w:r>
          </w:p>
          <w:p w14:paraId="0BF4715B" w14:textId="77777777" w:rsidR="00837B40" w:rsidRPr="0056390A" w:rsidRDefault="00837B40" w:rsidP="007654AC">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3BAD67A8" w14:textId="7CB7C0D4" w:rsidR="00837B40" w:rsidRPr="0056390A" w:rsidRDefault="00837B40" w:rsidP="007654AC">
            <w:pPr>
              <w:pStyle w:val="ListParagraph"/>
              <w:numPr>
                <w:ilvl w:val="0"/>
                <w:numId w:val="35"/>
              </w:numPr>
              <w:spacing w:before="60" w:after="60" w:line="240" w:lineRule="auto"/>
              <w:contextualSpacing w:val="0"/>
              <w:rPr>
                <w:rFonts w:ascii="Aptos" w:hAnsi="Aptos" w:cs="Arial"/>
              </w:rPr>
            </w:pPr>
            <w:r w:rsidRPr="0056390A">
              <w:rPr>
                <w:rFonts w:ascii="Aptos" w:hAnsi="Aptos" w:cs="Arial"/>
              </w:rPr>
              <w:t xml:space="preserve">Emergency 24/7/365 accessibility/ availability, if necessary. </w:t>
            </w:r>
            <w:r w:rsidRPr="0056390A">
              <w:rPr>
                <w:rFonts w:ascii="Aptos" w:hAnsi="Aptos" w:cs="Arial"/>
                <w:vanish/>
                <w:color w:val="FF0000"/>
              </w:rPr>
              <w:t>(If deleted above then delete here, too.)</w:t>
            </w:r>
          </w:p>
          <w:p w14:paraId="066E6955" w14:textId="77777777" w:rsidR="00837B40" w:rsidRPr="0056390A" w:rsidRDefault="00837B40" w:rsidP="007654AC">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837B40" w:rsidRPr="0056390A" w:rsidRDefault="00837B40" w:rsidP="007654AC">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Clients’ accessibility/availability after hours to their identified worker.</w:t>
            </w:r>
          </w:p>
        </w:tc>
      </w:tr>
      <w:tr w:rsidR="00837B40" w:rsidRPr="0056390A" w14:paraId="16BEC56B" w14:textId="77777777" w:rsidTr="00837B40">
        <w:trPr>
          <w:trHeight w:val="733"/>
        </w:trPr>
        <w:tc>
          <w:tcPr>
            <w:tcW w:w="15056" w:type="dxa"/>
            <w:gridSpan w:val="2"/>
            <w:tcBorders>
              <w:bottom w:val="single" w:sz="4" w:space="0" w:color="auto"/>
            </w:tcBorders>
            <w:shd w:val="pct12" w:color="auto" w:fill="auto"/>
          </w:tcPr>
          <w:p w14:paraId="161CF5D8" w14:textId="77777777" w:rsidR="00837B40" w:rsidRPr="0056390A" w:rsidRDefault="00837B40" w:rsidP="00837B40">
            <w:pPr>
              <w:spacing w:before="60" w:after="60" w:line="240" w:lineRule="auto"/>
              <w:rPr>
                <w:rFonts w:cs="Arial"/>
                <w:b/>
              </w:rPr>
            </w:pPr>
            <w:r w:rsidRPr="0056390A">
              <w:rPr>
                <w:rFonts w:cs="Arial"/>
                <w:b/>
              </w:rPr>
              <w:t>Evaluator Comments:</w:t>
            </w:r>
          </w:p>
          <w:p w14:paraId="3443591F" w14:textId="0302FBB9"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837B40" w:rsidRPr="0056390A" w14:paraId="66910999"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tcPr>
          <w:p w14:paraId="67BD34B7" w14:textId="2814C9B5" w:rsidR="00837B40" w:rsidRPr="0056390A" w:rsidRDefault="00837B40" w:rsidP="00837B40">
            <w:pPr>
              <w:spacing w:before="60" w:after="60" w:line="240" w:lineRule="auto"/>
              <w:rPr>
                <w:rFonts w:cs="Arial"/>
                <w:b/>
              </w:rPr>
            </w:pPr>
            <w:r w:rsidRPr="0056390A">
              <w:rPr>
                <w:rFonts w:cs="Arial"/>
                <w:b/>
              </w:rPr>
              <w:t>C</w:t>
            </w:r>
            <w:r w:rsidR="00FC664A">
              <w:rPr>
                <w:rFonts w:cs="Arial"/>
                <w:b/>
              </w:rPr>
              <w:t>8</w:t>
            </w:r>
            <w:r>
              <w:rPr>
                <w:rFonts w:cs="Arial"/>
                <w:b/>
              </w:rPr>
              <w:t>.</w:t>
            </w:r>
            <w:r w:rsidR="00ED3D22">
              <w:rPr>
                <w:rFonts w:cs="Arial"/>
                <w:b/>
              </w:rPr>
              <w:t xml:space="preserve"> </w:t>
            </w:r>
            <w:r w:rsidR="00A50E3E">
              <w:rPr>
                <w:rFonts w:cs="Arial"/>
                <w:b/>
              </w:rPr>
              <w:t xml:space="preserve">2 </w:t>
            </w:r>
            <w:r w:rsidR="00ED3D22">
              <w:rPr>
                <w:rFonts w:cs="Arial"/>
                <w:b/>
              </w:rPr>
              <w:t>Points</w:t>
            </w:r>
            <w:r w:rsidRPr="0056390A">
              <w:rPr>
                <w:rFonts w:cs="Arial"/>
                <w:vanish/>
                <w:color w:val="FF0000"/>
              </w:rPr>
              <w:t>(Delete if the service is home based.)</w:t>
            </w:r>
          </w:p>
          <w:p w14:paraId="609C485D" w14:textId="247F9A1C" w:rsidR="00837B40" w:rsidRPr="0056390A" w:rsidRDefault="00837B40" w:rsidP="00837B40">
            <w:pPr>
              <w:spacing w:before="60" w:after="60" w:line="240" w:lineRule="auto"/>
              <w:rPr>
                <w:rFonts w:cs="Arial"/>
              </w:rPr>
            </w:pPr>
            <w:r w:rsidRPr="0056390A">
              <w:rPr>
                <w:rFonts w:cs="Arial"/>
              </w:rPr>
              <w:t>Identify each location where services will be provided. Include the street address, city and zip codes for all locations</w:t>
            </w:r>
            <w:r w:rsidRPr="0056390A">
              <w:rPr>
                <w:rFonts w:cs="Arial"/>
                <w:b/>
              </w:rPr>
              <w:t>.</w:t>
            </w:r>
          </w:p>
        </w:tc>
      </w:tr>
      <w:tr w:rsidR="00837B40" w:rsidRPr="0056390A" w14:paraId="647E1916"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tcPr>
          <w:p w14:paraId="1E69C083" w14:textId="4E47FCF7" w:rsidR="00837B40" w:rsidRPr="0056390A" w:rsidRDefault="00837B40" w:rsidP="00837B40">
            <w:pPr>
              <w:spacing w:before="60" w:after="60" w:line="240" w:lineRule="auto"/>
              <w:rPr>
                <w:rFonts w:cs="Arial"/>
                <w:b/>
              </w:rPr>
            </w:pPr>
            <w:r w:rsidRPr="0056390A">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6"/>
              <w:gridCol w:w="4942"/>
              <w:gridCol w:w="4942"/>
            </w:tblGrid>
            <w:tr w:rsidR="00837B40" w:rsidRPr="0056390A" w14:paraId="565CD272" w14:textId="77777777" w:rsidTr="0097675E">
              <w:trPr>
                <w:tblHeader/>
              </w:trPr>
              <w:tc>
                <w:tcPr>
                  <w:tcW w:w="5003" w:type="dxa"/>
                  <w:shd w:val="clear" w:color="auto" w:fill="E7E6E6"/>
                </w:tcPr>
                <w:p w14:paraId="5A0B349C" w14:textId="77777777" w:rsidR="00837B40" w:rsidRPr="0056390A" w:rsidRDefault="00837B40" w:rsidP="00837B40">
                  <w:pPr>
                    <w:spacing w:before="60" w:after="60" w:line="240" w:lineRule="auto"/>
                    <w:rPr>
                      <w:rFonts w:cs="Arial"/>
                      <w:b/>
                    </w:rPr>
                  </w:pPr>
                  <w:r w:rsidRPr="0056390A">
                    <w:rPr>
                      <w:rFonts w:cs="Arial"/>
                      <w:b/>
                    </w:rPr>
                    <w:t>Street Address</w:t>
                  </w:r>
                </w:p>
              </w:tc>
              <w:tc>
                <w:tcPr>
                  <w:tcW w:w="5003" w:type="dxa"/>
                  <w:shd w:val="clear" w:color="auto" w:fill="E7E6E6"/>
                </w:tcPr>
                <w:p w14:paraId="7AEE2866" w14:textId="77777777" w:rsidR="00837B40" w:rsidRPr="0056390A" w:rsidRDefault="00837B40" w:rsidP="00837B40">
                  <w:pPr>
                    <w:spacing w:before="60" w:after="60" w:line="240" w:lineRule="auto"/>
                    <w:rPr>
                      <w:rFonts w:cs="Arial"/>
                      <w:b/>
                    </w:rPr>
                  </w:pPr>
                  <w:r w:rsidRPr="0056390A">
                    <w:rPr>
                      <w:rFonts w:cs="Arial"/>
                      <w:b/>
                    </w:rPr>
                    <w:t>City</w:t>
                  </w:r>
                </w:p>
              </w:tc>
              <w:tc>
                <w:tcPr>
                  <w:tcW w:w="5003" w:type="dxa"/>
                  <w:shd w:val="clear" w:color="auto" w:fill="E7E6E6"/>
                </w:tcPr>
                <w:p w14:paraId="1D90C831" w14:textId="77777777" w:rsidR="00837B40" w:rsidRPr="0056390A" w:rsidRDefault="00837B40" w:rsidP="00837B40">
                  <w:pPr>
                    <w:spacing w:before="60" w:after="60" w:line="240" w:lineRule="auto"/>
                    <w:rPr>
                      <w:rFonts w:cs="Arial"/>
                      <w:b/>
                    </w:rPr>
                  </w:pPr>
                  <w:r w:rsidRPr="0056390A">
                    <w:rPr>
                      <w:rFonts w:cs="Arial"/>
                      <w:b/>
                    </w:rPr>
                    <w:t>Zip Code</w:t>
                  </w:r>
                </w:p>
              </w:tc>
            </w:tr>
            <w:tr w:rsidR="00837B40" w:rsidRPr="0056390A" w14:paraId="67E2362A" w14:textId="77777777" w:rsidTr="00B67228">
              <w:trPr>
                <w:trHeight w:val="288"/>
              </w:trPr>
              <w:tc>
                <w:tcPr>
                  <w:tcW w:w="5003" w:type="dxa"/>
                </w:tcPr>
                <w:p w14:paraId="420246AA"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6C5DCD22"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65938856"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7942B7D7" w14:textId="77777777" w:rsidTr="00B67228">
              <w:trPr>
                <w:trHeight w:val="288"/>
              </w:trPr>
              <w:tc>
                <w:tcPr>
                  <w:tcW w:w="5003" w:type="dxa"/>
                </w:tcPr>
                <w:p w14:paraId="6C44CAD0"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26257A6F"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06D6CB52"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6B442555" w14:textId="77777777" w:rsidTr="00B67228">
              <w:tc>
                <w:tcPr>
                  <w:tcW w:w="5003" w:type="dxa"/>
                </w:tcPr>
                <w:p w14:paraId="0F93B602"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30BA2ACB"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c>
                <w:tcPr>
                  <w:tcW w:w="5003" w:type="dxa"/>
                </w:tcPr>
                <w:p w14:paraId="71086CD5" w14:textId="77777777"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bl>
          <w:p w14:paraId="305914C2" w14:textId="77777777" w:rsidR="00837B40" w:rsidRPr="0056390A" w:rsidRDefault="00837B40" w:rsidP="00837B40">
            <w:pPr>
              <w:spacing w:before="60" w:after="60" w:line="240" w:lineRule="auto"/>
              <w:rPr>
                <w:rFonts w:cs="Arial"/>
                <w:b/>
              </w:rPr>
            </w:pPr>
          </w:p>
        </w:tc>
      </w:tr>
      <w:tr w:rsidR="00837B40" w:rsidRPr="0056390A" w14:paraId="02BD5654"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shd w:val="clear" w:color="auto" w:fill="E0E0E0"/>
          </w:tcPr>
          <w:p w14:paraId="54954D30" w14:textId="77777777" w:rsidR="00837B40" w:rsidRPr="0056390A" w:rsidRDefault="00837B40" w:rsidP="00837B40">
            <w:pPr>
              <w:spacing w:before="60" w:after="60" w:line="240" w:lineRule="auto"/>
              <w:rPr>
                <w:rFonts w:cs="Arial"/>
                <w:b/>
                <w:bCs/>
              </w:rPr>
            </w:pPr>
            <w:r w:rsidRPr="0056390A">
              <w:rPr>
                <w:rFonts w:cs="Arial"/>
                <w:b/>
                <w:bCs/>
              </w:rPr>
              <w:t>Evaluator Question</w:t>
            </w:r>
          </w:p>
          <w:p w14:paraId="7EBF0F5D" w14:textId="04FE9BE1" w:rsidR="00837B40" w:rsidRPr="0056390A" w:rsidRDefault="00837B40" w:rsidP="00837B40">
            <w:pPr>
              <w:spacing w:before="60" w:after="60" w:line="240" w:lineRule="auto"/>
              <w:rPr>
                <w:rFonts w:cs="Arial"/>
                <w:b/>
              </w:rPr>
            </w:pPr>
            <w:r w:rsidRPr="0056390A">
              <w:rPr>
                <w:rFonts w:cs="Arial"/>
              </w:rPr>
              <w:t>Has the bidder identified the locations where services will be provided?</w:t>
            </w:r>
            <w:r>
              <w:rPr>
                <w:rFonts w:cs="Arial"/>
              </w:rPr>
              <w:t xml:space="preserve"> Did the bidder provide the street address, city and zip codes for all locations?</w:t>
            </w:r>
            <w:r w:rsidRPr="0056390A">
              <w:rPr>
                <w:rFonts w:cs="Arial"/>
              </w:rPr>
              <w:t xml:space="preserve"> </w:t>
            </w:r>
          </w:p>
        </w:tc>
      </w:tr>
      <w:tr w:rsidR="00837B40" w:rsidRPr="0056390A" w14:paraId="4FC2D597"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shd w:val="clear" w:color="auto" w:fill="E0E0E0"/>
          </w:tcPr>
          <w:p w14:paraId="34A58B97" w14:textId="77777777" w:rsidR="00837B40" w:rsidRPr="0056390A" w:rsidRDefault="00837B40" w:rsidP="00837B40">
            <w:pPr>
              <w:spacing w:before="60" w:after="60" w:line="240" w:lineRule="auto"/>
              <w:rPr>
                <w:rFonts w:cs="Arial"/>
                <w:b/>
              </w:rPr>
            </w:pPr>
            <w:r w:rsidRPr="0056390A">
              <w:rPr>
                <w:rFonts w:cs="Arial"/>
                <w:b/>
              </w:rPr>
              <w:t>Evaluator Comments:</w:t>
            </w:r>
          </w:p>
          <w:p w14:paraId="7AE8CB0E" w14:textId="3AC06393"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527E67A3"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tcPr>
          <w:p w14:paraId="0088E54A" w14:textId="391F0A04" w:rsidR="00837B40" w:rsidRPr="0056390A" w:rsidRDefault="00837B40" w:rsidP="00837B40">
            <w:pPr>
              <w:spacing w:before="60" w:after="60" w:line="240" w:lineRule="auto"/>
              <w:rPr>
                <w:rFonts w:cs="Arial"/>
                <w:b/>
              </w:rPr>
            </w:pPr>
            <w:r w:rsidRPr="0056390A">
              <w:rPr>
                <w:rFonts w:cs="Arial"/>
                <w:b/>
              </w:rPr>
              <w:t>C</w:t>
            </w:r>
            <w:r w:rsidR="00FC664A">
              <w:rPr>
                <w:rFonts w:cs="Arial"/>
                <w:b/>
              </w:rPr>
              <w:t>9</w:t>
            </w:r>
            <w:r w:rsidRPr="0056390A">
              <w:rPr>
                <w:rFonts w:cs="Arial"/>
                <w:b/>
              </w:rPr>
              <w:t>.</w:t>
            </w:r>
            <w:r w:rsidR="00E9258F">
              <w:rPr>
                <w:rFonts w:cs="Arial"/>
                <w:b/>
              </w:rPr>
              <w:t xml:space="preserve"> </w:t>
            </w:r>
            <w:r w:rsidR="00A50E3E">
              <w:rPr>
                <w:rFonts w:cs="Arial"/>
                <w:b/>
              </w:rPr>
              <w:t>2</w:t>
            </w:r>
            <w:r w:rsidR="00ED3D22">
              <w:rPr>
                <w:rFonts w:cs="Arial"/>
                <w:b/>
              </w:rPr>
              <w:t xml:space="preserve"> Points</w:t>
            </w:r>
            <w:r w:rsidRPr="0056390A">
              <w:rPr>
                <w:rFonts w:cs="Arial"/>
                <w:b/>
              </w:rPr>
              <w:t xml:space="preserve"> </w:t>
            </w:r>
          </w:p>
          <w:p w14:paraId="1ED0FCC9" w14:textId="77777777" w:rsidR="00837B40" w:rsidRPr="0056390A" w:rsidRDefault="00837B40" w:rsidP="00837B40">
            <w:pPr>
              <w:pStyle w:val="ListParagraph"/>
              <w:spacing w:before="60" w:after="60" w:line="240" w:lineRule="auto"/>
              <w:ind w:left="0"/>
              <w:contextualSpacing w:val="0"/>
              <w:rPr>
                <w:rFonts w:ascii="Aptos" w:hAnsi="Aptos" w:cs="Arial"/>
              </w:rPr>
            </w:pPr>
            <w:r w:rsidRPr="0056390A">
              <w:rPr>
                <w:rFonts w:ascii="Aptos" w:hAnsi="Aptos" w:cs="Arial"/>
              </w:rPr>
              <w:t>Is bidder’s facility accessible to public transportation? If so, describe the proximity and frequency of the routes and whether public transportation is available to all clients within the geographical area to be served.</w:t>
            </w:r>
          </w:p>
        </w:tc>
      </w:tr>
      <w:tr w:rsidR="00837B40" w:rsidRPr="0056390A" w14:paraId="74AA12A6"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tcPr>
          <w:p w14:paraId="565ABB88" w14:textId="77777777" w:rsidR="00837B40" w:rsidRPr="0056390A" w:rsidRDefault="00837B40" w:rsidP="00837B40">
            <w:pPr>
              <w:spacing w:before="60" w:after="60" w:line="240" w:lineRule="auto"/>
              <w:rPr>
                <w:rFonts w:cs="Arial"/>
                <w:b/>
              </w:rPr>
            </w:pPr>
            <w:r w:rsidRPr="0056390A">
              <w:rPr>
                <w:rFonts w:cs="Arial"/>
                <w:b/>
              </w:rPr>
              <w:t>Bidder Response:</w:t>
            </w:r>
          </w:p>
          <w:p w14:paraId="34BA931A" w14:textId="01B8E210" w:rsidR="00837B40" w:rsidRPr="0056390A" w:rsidRDefault="00837B40" w:rsidP="00837B40">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837B40" w:rsidRPr="0056390A" w14:paraId="2579EDE7"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shd w:val="clear" w:color="auto" w:fill="E0E0E0"/>
          </w:tcPr>
          <w:p w14:paraId="3B9A7213" w14:textId="77777777" w:rsidR="00837B40" w:rsidRPr="0056390A" w:rsidRDefault="00837B40" w:rsidP="00837B40">
            <w:pPr>
              <w:spacing w:before="60" w:after="60" w:line="240" w:lineRule="auto"/>
              <w:rPr>
                <w:rFonts w:cs="Arial"/>
                <w:b/>
                <w:bCs/>
              </w:rPr>
            </w:pPr>
            <w:r w:rsidRPr="0056390A">
              <w:rPr>
                <w:rFonts w:cs="Arial"/>
                <w:b/>
                <w:bCs/>
              </w:rPr>
              <w:t>Evaluator Questions</w:t>
            </w:r>
          </w:p>
          <w:p w14:paraId="2F1721D6" w14:textId="5EA3FECD" w:rsidR="00837B40" w:rsidRPr="0056390A" w:rsidRDefault="00837B40" w:rsidP="00837B40">
            <w:pPr>
              <w:spacing w:before="60" w:after="60" w:line="240" w:lineRule="auto"/>
              <w:rPr>
                <w:rFonts w:cs="Arial"/>
              </w:rPr>
            </w:pPr>
            <w:r w:rsidRPr="0056390A">
              <w:rPr>
                <w:rFonts w:cs="Arial"/>
              </w:rPr>
              <w:t>Has the bidder identified a location that is accessible by</w:t>
            </w:r>
            <w:r w:rsidRPr="0056390A">
              <w:rPr>
                <w:rFonts w:cs="Arial"/>
                <w:i/>
                <w:color w:val="FF0000"/>
              </w:rPr>
              <w:t xml:space="preserve"> </w:t>
            </w:r>
            <w:r w:rsidRPr="0056390A">
              <w:rPr>
                <w:rFonts w:cs="Arial"/>
              </w:rPr>
              <w:t>public transportation?</w:t>
            </w:r>
            <w:r w:rsidRPr="0056390A">
              <w:rPr>
                <w:rFonts w:cs="Arial"/>
                <w:b/>
              </w:rPr>
              <w:t xml:space="preserve"> </w:t>
            </w:r>
            <w:proofErr w:type="gramStart"/>
            <w:r w:rsidRPr="0056390A">
              <w:rPr>
                <w:rFonts w:cs="Arial"/>
              </w:rPr>
              <w:t>Is</w:t>
            </w:r>
            <w:proofErr w:type="gramEnd"/>
            <w:r w:rsidRPr="0056390A">
              <w:rPr>
                <w:rFonts w:cs="Arial"/>
              </w:rPr>
              <w:t xml:space="preserve"> the proximity and frequency </w:t>
            </w:r>
            <w:r>
              <w:rPr>
                <w:rFonts w:cs="Arial"/>
              </w:rPr>
              <w:t xml:space="preserve">of the routes </w:t>
            </w:r>
            <w:r w:rsidRPr="0056390A">
              <w:rPr>
                <w:rFonts w:cs="Arial"/>
              </w:rPr>
              <w:t xml:space="preserve">acceptable to meet the </w:t>
            </w:r>
            <w:proofErr w:type="gramStart"/>
            <w:r w:rsidRPr="0056390A">
              <w:rPr>
                <w:rFonts w:cs="Arial"/>
              </w:rPr>
              <w:t>client</w:t>
            </w:r>
            <w:proofErr w:type="gramEnd"/>
            <w:r w:rsidRPr="0056390A">
              <w:rPr>
                <w:rFonts w:cs="Arial"/>
              </w:rPr>
              <w:t xml:space="preserve"> needs</w:t>
            </w:r>
            <w:r>
              <w:rPr>
                <w:rFonts w:cs="Arial"/>
              </w:rPr>
              <w:t xml:space="preserve"> within the geographical area to be served</w:t>
            </w:r>
            <w:r w:rsidRPr="0056390A">
              <w:rPr>
                <w:rFonts w:cs="Arial"/>
              </w:rPr>
              <w:t>?</w:t>
            </w:r>
          </w:p>
        </w:tc>
      </w:tr>
      <w:tr w:rsidR="00837B40" w:rsidRPr="0056390A" w14:paraId="712ADE8A" w14:textId="77777777" w:rsidTr="00837B40">
        <w:tblPrEx>
          <w:tblLook w:val="01E0" w:firstRow="1" w:lastRow="1" w:firstColumn="1" w:lastColumn="1" w:noHBand="0" w:noVBand="0"/>
        </w:tblPrEx>
        <w:tc>
          <w:tcPr>
            <w:tcW w:w="15056" w:type="dxa"/>
            <w:gridSpan w:val="2"/>
            <w:tcBorders>
              <w:top w:val="single" w:sz="6" w:space="0" w:color="auto"/>
              <w:left w:val="single" w:sz="6" w:space="0" w:color="auto"/>
              <w:bottom w:val="single" w:sz="6" w:space="0" w:color="auto"/>
              <w:right w:val="single" w:sz="6" w:space="0" w:color="auto"/>
            </w:tcBorders>
            <w:shd w:val="clear" w:color="auto" w:fill="E0E0E0"/>
          </w:tcPr>
          <w:p w14:paraId="51A8849E" w14:textId="77777777" w:rsidR="00837B40" w:rsidRPr="0056390A" w:rsidRDefault="00837B40" w:rsidP="00837B40">
            <w:pPr>
              <w:spacing w:before="60" w:after="60" w:line="240" w:lineRule="auto"/>
              <w:rPr>
                <w:rFonts w:cs="Arial"/>
                <w:b/>
              </w:rPr>
            </w:pPr>
            <w:r w:rsidRPr="0056390A">
              <w:rPr>
                <w:rFonts w:cs="Arial"/>
                <w:b/>
              </w:rPr>
              <w:t>Evaluator Comments:</w:t>
            </w:r>
          </w:p>
          <w:p w14:paraId="683C6CE8" w14:textId="21E64B3C" w:rsidR="00837B40" w:rsidRPr="0056390A" w:rsidRDefault="00837B40" w:rsidP="00837B40">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837B40" w:rsidRPr="0056390A" w14:paraId="6D266362" w14:textId="77777777" w:rsidTr="00837B4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837B40" w:rsidRPr="0056390A" w:rsidRDefault="00837B40" w:rsidP="00837B40">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071C7275" w:rsidR="00837B40" w:rsidRPr="0056390A" w:rsidRDefault="00A50E3E" w:rsidP="00837B40">
            <w:pPr>
              <w:spacing w:before="60" w:after="60" w:line="240" w:lineRule="auto"/>
              <w:rPr>
                <w:rFonts w:cs="Arial"/>
                <w:b/>
              </w:rPr>
            </w:pPr>
            <w:r>
              <w:rPr>
                <w:rFonts w:cs="Arial"/>
                <w:b/>
              </w:rPr>
              <w:t>35</w:t>
            </w:r>
          </w:p>
        </w:tc>
      </w:tr>
      <w:tr w:rsidR="00837B40" w:rsidRPr="0056390A" w14:paraId="3FB3E06A" w14:textId="77777777" w:rsidTr="00837B4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837B40" w:rsidRPr="0056390A" w:rsidRDefault="00837B40" w:rsidP="00837B40">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837B40" w:rsidRPr="0056390A" w:rsidRDefault="00837B40" w:rsidP="00837B40">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8D69AB"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653A3CF" w14:textId="77777777" w:rsidR="008D69AB" w:rsidRPr="005D5E62" w:rsidRDefault="008D69AB" w:rsidP="008D69AB">
            <w:pPr>
              <w:spacing w:before="60" w:after="60" w:line="240" w:lineRule="auto"/>
              <w:jc w:val="center"/>
              <w:rPr>
                <w:rFonts w:cs="Arial"/>
                <w:b/>
              </w:rPr>
            </w:pPr>
            <w:r w:rsidRPr="005D5E62">
              <w:rPr>
                <w:rFonts w:cs="Arial"/>
                <w:b/>
              </w:rPr>
              <w:t>CATEGORY D.</w:t>
            </w:r>
          </w:p>
          <w:p w14:paraId="4E4AD46F" w14:textId="41C01477" w:rsidR="008D69AB" w:rsidRPr="005D5E62" w:rsidRDefault="008D69AB" w:rsidP="008D69AB">
            <w:pPr>
              <w:spacing w:before="60" w:after="60" w:line="240" w:lineRule="auto"/>
              <w:jc w:val="center"/>
              <w:rPr>
                <w:rFonts w:cs="Arial"/>
              </w:rPr>
            </w:pPr>
            <w:r w:rsidRPr="005D5E62">
              <w:rPr>
                <w:rFonts w:cs="Arial"/>
                <w:b/>
              </w:rPr>
              <w:t>PROGRAM IMPLEMENTATION (WORK PLAN)</w:t>
            </w:r>
          </w:p>
        </w:tc>
      </w:tr>
      <w:tr w:rsidR="008D69AB"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D9A8D05" w14:textId="5B6E3841" w:rsidR="008D69AB" w:rsidRPr="005D5E62" w:rsidRDefault="008D69AB" w:rsidP="008D69AB">
            <w:pPr>
              <w:spacing w:before="60" w:after="60" w:line="240" w:lineRule="auto"/>
              <w:rPr>
                <w:rFonts w:cs="Arial"/>
                <w:b/>
              </w:rPr>
            </w:pPr>
            <w:r w:rsidRPr="005D5E62">
              <w:rPr>
                <w:rFonts w:cs="Arial"/>
                <w:b/>
              </w:rPr>
              <w:t>D</w:t>
            </w:r>
            <w:r>
              <w:rPr>
                <w:rFonts w:cs="Arial"/>
                <w:b/>
              </w:rPr>
              <w:t>1</w:t>
            </w:r>
            <w:r w:rsidRPr="005D5E62">
              <w:rPr>
                <w:rFonts w:cs="Arial"/>
                <w:b/>
              </w:rPr>
              <w:t>.</w:t>
            </w:r>
            <w:r>
              <w:rPr>
                <w:rFonts w:cs="Arial"/>
                <w:b/>
              </w:rPr>
              <w:t xml:space="preserve"> </w:t>
            </w:r>
            <w:r w:rsidR="00632F70">
              <w:rPr>
                <w:rFonts w:cs="Arial"/>
                <w:b/>
              </w:rPr>
              <w:t xml:space="preserve">2 </w:t>
            </w:r>
            <w:r>
              <w:rPr>
                <w:rFonts w:cs="Arial"/>
                <w:b/>
              </w:rPr>
              <w:t>Points</w:t>
            </w:r>
          </w:p>
          <w:p w14:paraId="7ABD55F2" w14:textId="0D20E58B" w:rsidR="008D69AB" w:rsidRPr="005D5E62" w:rsidRDefault="008D69AB" w:rsidP="008D69AB">
            <w:pPr>
              <w:spacing w:before="60" w:after="60" w:line="240" w:lineRule="auto"/>
              <w:rPr>
                <w:rFonts w:cs="Arial"/>
              </w:rPr>
            </w:pPr>
            <w:r w:rsidRPr="005D5E62">
              <w:rPr>
                <w:rFonts w:cs="Arial"/>
              </w:rPr>
              <w:t>Describe the needs of the target population to be served.</w:t>
            </w:r>
          </w:p>
        </w:tc>
      </w:tr>
      <w:tr w:rsidR="008D69AB"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62800370" w14:textId="77777777" w:rsidR="008D69AB" w:rsidRPr="005D5E62" w:rsidRDefault="008D69AB" w:rsidP="008D69AB">
            <w:pPr>
              <w:spacing w:before="60" w:after="60" w:line="240" w:lineRule="auto"/>
              <w:rPr>
                <w:rFonts w:cs="Arial"/>
                <w:b/>
              </w:rPr>
            </w:pPr>
            <w:r w:rsidRPr="005D5E62">
              <w:rPr>
                <w:rFonts w:cs="Arial"/>
                <w:b/>
              </w:rPr>
              <w:t>Bidder Response:</w:t>
            </w:r>
          </w:p>
          <w:p w14:paraId="27738C9C" w14:textId="6410D540"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306CEE6B"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31F2B0D3" w14:textId="5E033E55" w:rsidR="008D69AB" w:rsidRPr="005D5E62" w:rsidRDefault="008D69AB" w:rsidP="008D69AB">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8D69AB"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3BEBF842" w14:textId="77777777" w:rsidR="008D69AB" w:rsidRPr="005D5E62" w:rsidRDefault="008D69AB" w:rsidP="008D69AB">
            <w:pPr>
              <w:spacing w:before="60" w:after="60" w:line="240" w:lineRule="auto"/>
              <w:rPr>
                <w:rFonts w:cs="Arial"/>
                <w:b/>
              </w:rPr>
            </w:pPr>
            <w:r w:rsidRPr="005D5E62">
              <w:rPr>
                <w:rFonts w:cs="Arial"/>
                <w:b/>
              </w:rPr>
              <w:t>Evaluator Comments:</w:t>
            </w:r>
          </w:p>
          <w:p w14:paraId="566FAF92" w14:textId="669FDFC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0B2BE6E" w14:textId="696151DC" w:rsidR="008D69AB" w:rsidRPr="005D5E62" w:rsidRDefault="008D69AB" w:rsidP="008D69AB">
            <w:pPr>
              <w:spacing w:before="60" w:after="60" w:line="240" w:lineRule="auto"/>
              <w:rPr>
                <w:rFonts w:cs="Arial"/>
                <w:b/>
              </w:rPr>
            </w:pPr>
            <w:r w:rsidRPr="005D5E62">
              <w:rPr>
                <w:rFonts w:cs="Arial"/>
                <w:b/>
              </w:rPr>
              <w:t>D</w:t>
            </w:r>
            <w:r>
              <w:rPr>
                <w:rFonts w:cs="Arial"/>
                <w:b/>
              </w:rPr>
              <w:t>2</w:t>
            </w:r>
            <w:r w:rsidR="00632F70">
              <w:rPr>
                <w:rFonts w:cs="Arial"/>
                <w:b/>
              </w:rPr>
              <w:t>. 3</w:t>
            </w:r>
            <w:r>
              <w:rPr>
                <w:rFonts w:cs="Arial"/>
                <w:b/>
              </w:rPr>
              <w:t xml:space="preserve"> Points</w:t>
            </w:r>
          </w:p>
          <w:p w14:paraId="74405BA6" w14:textId="77777777" w:rsidR="008D69AB" w:rsidRPr="005D5E62" w:rsidRDefault="008D69AB" w:rsidP="008D69AB">
            <w:pPr>
              <w:spacing w:before="60" w:after="60" w:line="240" w:lineRule="auto"/>
              <w:rPr>
                <w:rFonts w:cs="Arial"/>
              </w:rPr>
            </w:pPr>
            <w:r w:rsidRPr="005D5E62">
              <w:rPr>
                <w:rFonts w:cs="Arial"/>
              </w:rPr>
              <w:t xml:space="preserve">Explain how the </w:t>
            </w:r>
            <w:r>
              <w:rPr>
                <w:rFonts w:cs="Arial"/>
              </w:rPr>
              <w:t xml:space="preserve">bidder is prepared to address and serve the target population </w:t>
            </w:r>
            <w:proofErr w:type="gramStart"/>
            <w:r>
              <w:rPr>
                <w:rFonts w:cs="Arial"/>
              </w:rPr>
              <w:t>in</w:t>
            </w:r>
            <w:proofErr w:type="gramEnd"/>
            <w:r>
              <w:rPr>
                <w:rFonts w:cs="Arial"/>
              </w:rPr>
              <w:t xml:space="preserve"> respect to</w:t>
            </w:r>
            <w:r w:rsidRPr="005D5E62">
              <w:rPr>
                <w:rFonts w:cs="Arial"/>
              </w:rPr>
              <w:t>:</w:t>
            </w:r>
          </w:p>
          <w:p w14:paraId="6408D967" w14:textId="77777777" w:rsidR="008D69AB" w:rsidRPr="005D5E62" w:rsidRDefault="008D69AB" w:rsidP="008D69AB">
            <w:pPr>
              <w:pStyle w:val="ListParagraph"/>
              <w:numPr>
                <w:ilvl w:val="0"/>
                <w:numId w:val="36"/>
              </w:numPr>
              <w:spacing w:before="60" w:after="60" w:line="240" w:lineRule="auto"/>
              <w:rPr>
                <w:rFonts w:ascii="Aptos" w:hAnsi="Aptos" w:cs="Arial"/>
              </w:rPr>
            </w:pPr>
            <w:r w:rsidRPr="005D5E62">
              <w:rPr>
                <w:rFonts w:ascii="Aptos" w:hAnsi="Aptos" w:cs="Arial"/>
              </w:rPr>
              <w:t>Transportation needs</w:t>
            </w:r>
          </w:p>
          <w:p w14:paraId="4289260D" w14:textId="77777777" w:rsidR="008D69AB" w:rsidRPr="005D5E62" w:rsidRDefault="008D69AB" w:rsidP="008D69AB">
            <w:pPr>
              <w:pStyle w:val="ListParagraph"/>
              <w:numPr>
                <w:ilvl w:val="0"/>
                <w:numId w:val="36"/>
              </w:numPr>
              <w:spacing w:before="60" w:after="60" w:line="240" w:lineRule="auto"/>
              <w:rPr>
                <w:rFonts w:ascii="Aptos" w:hAnsi="Aptos" w:cs="Arial"/>
              </w:rPr>
            </w:pPr>
            <w:r w:rsidRPr="005D5E62">
              <w:rPr>
                <w:rFonts w:ascii="Aptos" w:hAnsi="Aptos" w:cs="Arial"/>
              </w:rPr>
              <w:t>Eligible client characteristics</w:t>
            </w:r>
          </w:p>
          <w:p w14:paraId="22858E33" w14:textId="77777777" w:rsidR="008D69AB" w:rsidRPr="005D5E62" w:rsidRDefault="008D69AB" w:rsidP="008D69AB">
            <w:pPr>
              <w:pStyle w:val="ListParagraph"/>
              <w:numPr>
                <w:ilvl w:val="0"/>
                <w:numId w:val="36"/>
              </w:numPr>
              <w:spacing w:before="60" w:after="60" w:line="240" w:lineRule="auto"/>
              <w:rPr>
                <w:rFonts w:ascii="Aptos" w:hAnsi="Aptos" w:cs="Arial"/>
              </w:rPr>
            </w:pPr>
            <w:r w:rsidRPr="005D5E62">
              <w:rPr>
                <w:rFonts w:ascii="Aptos" w:hAnsi="Aptos" w:cs="Arial"/>
              </w:rPr>
              <w:t xml:space="preserve">Disabilities (physical and mental) </w:t>
            </w:r>
          </w:p>
          <w:p w14:paraId="78AD0D52" w14:textId="77777777" w:rsidR="008D69AB" w:rsidRPr="005D5E62" w:rsidRDefault="008D69AB" w:rsidP="008D69AB">
            <w:pPr>
              <w:pStyle w:val="ListParagraph"/>
              <w:numPr>
                <w:ilvl w:val="0"/>
                <w:numId w:val="36"/>
              </w:numPr>
              <w:spacing w:before="60" w:after="60" w:line="240" w:lineRule="auto"/>
              <w:rPr>
                <w:rFonts w:ascii="Aptos" w:hAnsi="Aptos" w:cs="Arial"/>
              </w:rPr>
            </w:pPr>
            <w:r w:rsidRPr="005D5E62">
              <w:rPr>
                <w:rFonts w:ascii="Aptos" w:hAnsi="Aptos" w:cs="Arial"/>
              </w:rPr>
              <w:t>Language barriers</w:t>
            </w:r>
          </w:p>
          <w:p w14:paraId="51BB3D69" w14:textId="21E4F7FB" w:rsidR="008D69AB" w:rsidRPr="005D5E62" w:rsidRDefault="008D69AB" w:rsidP="008D69AB">
            <w:pPr>
              <w:pStyle w:val="ListParagraph"/>
              <w:numPr>
                <w:ilvl w:val="0"/>
                <w:numId w:val="36"/>
              </w:numPr>
              <w:spacing w:before="60" w:after="60" w:line="240" w:lineRule="auto"/>
              <w:contextualSpacing w:val="0"/>
              <w:rPr>
                <w:rFonts w:ascii="Aptos" w:hAnsi="Aptos" w:cs="Arial"/>
                <w:b/>
              </w:rPr>
            </w:pPr>
            <w:r w:rsidRPr="005D5E62">
              <w:rPr>
                <w:rFonts w:ascii="Aptos" w:hAnsi="Aptos" w:cs="Arial"/>
              </w:rPr>
              <w:t>Cultural barriers</w:t>
            </w:r>
          </w:p>
        </w:tc>
      </w:tr>
      <w:tr w:rsidR="008D69AB"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64EC9E60" w14:textId="77777777" w:rsidR="008D69AB" w:rsidRPr="005D5E62" w:rsidRDefault="008D69AB" w:rsidP="008D69AB">
            <w:pPr>
              <w:spacing w:before="60" w:after="60" w:line="240" w:lineRule="auto"/>
              <w:rPr>
                <w:rFonts w:cs="Arial"/>
                <w:b/>
              </w:rPr>
            </w:pPr>
            <w:r w:rsidRPr="005D5E62">
              <w:rPr>
                <w:rFonts w:cs="Arial"/>
                <w:b/>
              </w:rPr>
              <w:t>Bidder Response:</w:t>
            </w:r>
          </w:p>
          <w:p w14:paraId="68E67883" w14:textId="6484ACC1"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07DD6E8" w14:textId="77777777" w:rsidR="008D69AB" w:rsidRPr="005D5E62" w:rsidRDefault="008D69AB" w:rsidP="008D69AB">
            <w:pPr>
              <w:spacing w:before="60" w:after="60" w:line="240" w:lineRule="auto"/>
              <w:rPr>
                <w:rFonts w:cs="Arial"/>
                <w:b/>
                <w:bCs/>
              </w:rPr>
            </w:pPr>
            <w:r w:rsidRPr="005D5E62">
              <w:rPr>
                <w:rFonts w:cs="Arial"/>
                <w:b/>
                <w:bCs/>
              </w:rPr>
              <w:t>Evaluator Questions</w:t>
            </w:r>
          </w:p>
          <w:p w14:paraId="1B965826" w14:textId="56AA5C58" w:rsidR="008D69AB" w:rsidRPr="005D5E62" w:rsidRDefault="008D69AB" w:rsidP="008D69AB">
            <w:pPr>
              <w:spacing w:before="60" w:after="60" w:line="240" w:lineRule="auto"/>
              <w:rPr>
                <w:rFonts w:cs="Arial"/>
              </w:rPr>
            </w:pPr>
            <w:r w:rsidRPr="005D5E62">
              <w:rPr>
                <w:rFonts w:cs="Arial"/>
              </w:rPr>
              <w:t>Has the bidder provided a plan that is adequate to accommodate client needs as listed in D3 (above)? If not a home-based service, is the facility where services will be provided accessible to disabled clients?</w:t>
            </w:r>
          </w:p>
        </w:tc>
      </w:tr>
      <w:tr w:rsidR="008D69AB"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88E01E3" w14:textId="77777777" w:rsidR="008D69AB" w:rsidRPr="005D5E62" w:rsidRDefault="008D69AB" w:rsidP="008D69AB">
            <w:pPr>
              <w:spacing w:before="60" w:after="60" w:line="240" w:lineRule="auto"/>
              <w:rPr>
                <w:rFonts w:cs="Arial"/>
                <w:b/>
              </w:rPr>
            </w:pPr>
            <w:r w:rsidRPr="005D5E62">
              <w:rPr>
                <w:rFonts w:cs="Arial"/>
                <w:b/>
              </w:rPr>
              <w:t>Evaluator Comments:</w:t>
            </w:r>
          </w:p>
          <w:p w14:paraId="1EB6EDF9" w14:textId="0AEB30D1"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21084A8E" w14:textId="5068E9B7" w:rsidR="008D69AB" w:rsidRDefault="008D69AB" w:rsidP="008D69AB">
            <w:pPr>
              <w:spacing w:before="60" w:after="60" w:line="240" w:lineRule="auto"/>
              <w:rPr>
                <w:rFonts w:cs="Arial"/>
                <w:b/>
              </w:rPr>
            </w:pPr>
            <w:r w:rsidRPr="005D5E62">
              <w:rPr>
                <w:rFonts w:cs="Arial"/>
                <w:b/>
              </w:rPr>
              <w:t>D</w:t>
            </w:r>
            <w:r>
              <w:rPr>
                <w:rFonts w:cs="Arial"/>
                <w:b/>
              </w:rPr>
              <w:t>3</w:t>
            </w:r>
            <w:r w:rsidRPr="005D5E62">
              <w:rPr>
                <w:rFonts w:cs="Arial"/>
                <w:b/>
              </w:rPr>
              <w:t>.</w:t>
            </w:r>
            <w:r>
              <w:rPr>
                <w:rFonts w:cs="Arial"/>
                <w:b/>
              </w:rPr>
              <w:t xml:space="preserve"> </w:t>
            </w:r>
            <w:r w:rsidR="00632F70">
              <w:rPr>
                <w:rFonts w:cs="Arial"/>
                <w:b/>
              </w:rPr>
              <w:t xml:space="preserve">2 </w:t>
            </w:r>
            <w:r>
              <w:rPr>
                <w:rFonts w:cs="Arial"/>
                <w:b/>
              </w:rPr>
              <w:t>Points</w:t>
            </w:r>
          </w:p>
          <w:p w14:paraId="6F231820" w14:textId="3F545331" w:rsidR="008D69AB" w:rsidRPr="005D5E62" w:rsidRDefault="008D69AB" w:rsidP="008D69AB">
            <w:pPr>
              <w:spacing w:before="60" w:after="60" w:line="240" w:lineRule="auto"/>
              <w:rPr>
                <w:rFonts w:cs="Arial"/>
                <w:b/>
              </w:rPr>
            </w:pP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8D69AB"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70093396" w14:textId="77777777" w:rsidR="008D69AB" w:rsidRPr="005D5E62" w:rsidRDefault="008D69AB" w:rsidP="008D69AB">
            <w:pPr>
              <w:spacing w:before="60" w:after="60" w:line="240" w:lineRule="auto"/>
              <w:rPr>
                <w:rFonts w:cs="Arial"/>
                <w:b/>
              </w:rPr>
            </w:pPr>
            <w:r w:rsidRPr="005D5E62">
              <w:rPr>
                <w:rFonts w:cs="Arial"/>
                <w:b/>
              </w:rPr>
              <w:t>Bidder Response:</w:t>
            </w:r>
          </w:p>
          <w:p w14:paraId="57479AB9" w14:textId="2C0CF735"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59A42CE"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704CAAF4" w14:textId="3A01E195" w:rsidR="008D69AB" w:rsidRPr="005D5E62" w:rsidRDefault="008D69AB" w:rsidP="008D69AB">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8D69AB"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A585F21" w14:textId="77777777" w:rsidR="008D69AB" w:rsidRPr="005D5E62" w:rsidRDefault="008D69AB" w:rsidP="008D69AB">
            <w:pPr>
              <w:spacing w:before="60" w:after="60" w:line="240" w:lineRule="auto"/>
              <w:rPr>
                <w:rFonts w:cs="Arial"/>
                <w:b/>
              </w:rPr>
            </w:pPr>
            <w:r w:rsidRPr="005D5E62">
              <w:rPr>
                <w:rFonts w:cs="Arial"/>
                <w:b/>
              </w:rPr>
              <w:t>Evaluator Comments:</w:t>
            </w:r>
          </w:p>
          <w:p w14:paraId="73B05161" w14:textId="2B4669CE"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3F6EBDD6" w14:textId="63DAE22D" w:rsidR="008D69AB" w:rsidRPr="005D5E62" w:rsidRDefault="008D69AB" w:rsidP="008D69AB">
            <w:pPr>
              <w:spacing w:before="60" w:after="60" w:line="240" w:lineRule="auto"/>
              <w:rPr>
                <w:rFonts w:cs="Arial"/>
              </w:rPr>
            </w:pPr>
            <w:r w:rsidRPr="005D5E62">
              <w:rPr>
                <w:rFonts w:cs="Arial"/>
                <w:b/>
              </w:rPr>
              <w:t>D</w:t>
            </w:r>
            <w:r>
              <w:rPr>
                <w:rFonts w:cs="Arial"/>
                <w:b/>
              </w:rPr>
              <w:t>4</w:t>
            </w:r>
            <w:r w:rsidRPr="005D5E62">
              <w:rPr>
                <w:rFonts w:cs="Arial"/>
                <w:b/>
              </w:rPr>
              <w:t>.</w:t>
            </w:r>
            <w:r w:rsidR="00632F70">
              <w:rPr>
                <w:rFonts w:cs="Arial"/>
                <w:b/>
              </w:rPr>
              <w:t>7</w:t>
            </w:r>
            <w:r>
              <w:rPr>
                <w:rFonts w:cs="Arial"/>
                <w:b/>
              </w:rPr>
              <w:t xml:space="preserve"> Points</w:t>
            </w:r>
          </w:p>
          <w:p w14:paraId="0A0E45E7" w14:textId="167598A1" w:rsidR="008D69AB" w:rsidRPr="005D5E62" w:rsidRDefault="008D69AB" w:rsidP="008D69AB">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8D69AB"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4DDD8CF5" w14:textId="77777777" w:rsidR="008D69AB" w:rsidRPr="005D5E62" w:rsidRDefault="008D69AB" w:rsidP="008D69AB">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47757576" w:rsidR="008D69AB" w:rsidRPr="005D5E62" w:rsidRDefault="008D69AB" w:rsidP="008D69AB">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92C0BE6"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6C389AC7" w14:textId="49D12323" w:rsidR="008D69AB" w:rsidRPr="005D5E62" w:rsidRDefault="008D69AB" w:rsidP="008D69AB">
            <w:pPr>
              <w:spacing w:before="60" w:after="60" w:line="240" w:lineRule="auto"/>
              <w:rPr>
                <w:rFonts w:cs="Arial"/>
              </w:rPr>
            </w:pPr>
            <w:r w:rsidRPr="005D5E62">
              <w:rPr>
                <w:rFonts w:cs="Arial"/>
              </w:rPr>
              <w:t>How well has the bidder demonstrated their ability to fully implement and maintain the services(s) within the RFP?</w:t>
            </w:r>
          </w:p>
        </w:tc>
      </w:tr>
      <w:tr w:rsidR="008D69AB"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E79670" w14:textId="77777777" w:rsidR="008D69AB" w:rsidRPr="005D5E62" w:rsidRDefault="008D69AB" w:rsidP="008D69AB">
            <w:pPr>
              <w:spacing w:before="60" w:after="60" w:line="240" w:lineRule="auto"/>
              <w:rPr>
                <w:rFonts w:cs="Arial"/>
                <w:b/>
              </w:rPr>
            </w:pPr>
            <w:r w:rsidRPr="005D5E62">
              <w:rPr>
                <w:rFonts w:cs="Arial"/>
                <w:b/>
              </w:rPr>
              <w:t>Evaluator Comments:</w:t>
            </w:r>
          </w:p>
          <w:p w14:paraId="70408067" w14:textId="1E8303C2"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17E6EBDC" w14:textId="0F20F568" w:rsidR="008D69AB" w:rsidRPr="005D5E62" w:rsidRDefault="008D69AB" w:rsidP="008D69AB">
            <w:pPr>
              <w:spacing w:before="60" w:after="60" w:line="240" w:lineRule="auto"/>
              <w:rPr>
                <w:rFonts w:cs="Arial"/>
                <w:b/>
                <w:color w:val="FF0000"/>
              </w:rPr>
            </w:pPr>
            <w:r w:rsidRPr="005D5E62">
              <w:rPr>
                <w:rFonts w:cs="Arial"/>
                <w:b/>
              </w:rPr>
              <w:t>D</w:t>
            </w:r>
            <w:r>
              <w:rPr>
                <w:rFonts w:cs="Arial"/>
                <w:b/>
              </w:rPr>
              <w:t>5</w:t>
            </w:r>
            <w:r w:rsidRPr="005D5E62">
              <w:rPr>
                <w:rFonts w:cs="Arial"/>
                <w:b/>
              </w:rPr>
              <w:t>.</w:t>
            </w:r>
            <w:r>
              <w:rPr>
                <w:rFonts w:cs="Arial"/>
                <w:b/>
              </w:rPr>
              <w:t xml:space="preserve"> </w:t>
            </w:r>
            <w:r w:rsidR="00632F70">
              <w:rPr>
                <w:rFonts w:cs="Arial"/>
                <w:b/>
              </w:rPr>
              <w:t xml:space="preserve">3 </w:t>
            </w:r>
            <w:r>
              <w:rPr>
                <w:rFonts w:cs="Arial"/>
                <w:b/>
              </w:rPr>
              <w:t xml:space="preserve">Points </w:t>
            </w:r>
            <w:r w:rsidRPr="005D5E62">
              <w:rPr>
                <w:rFonts w:cs="Arial"/>
                <w:vanish/>
                <w:color w:val="FF0000"/>
              </w:rPr>
              <w:t>(For services where clients may “self-refer”, alternate language must be used here.)</w:t>
            </w:r>
          </w:p>
          <w:p w14:paraId="67D490F0" w14:textId="10F30861" w:rsidR="008D69AB" w:rsidRPr="005D5E62" w:rsidRDefault="008D69AB" w:rsidP="008D69AB">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8D69AB"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201D9EA" w14:textId="77777777" w:rsidR="008D69AB" w:rsidRPr="005D5E62" w:rsidRDefault="008D69AB" w:rsidP="008D69AB">
            <w:pPr>
              <w:spacing w:before="60" w:after="60" w:line="240" w:lineRule="auto"/>
              <w:rPr>
                <w:rFonts w:cs="Arial"/>
                <w:b/>
              </w:rPr>
            </w:pPr>
            <w:r w:rsidRPr="005D5E62">
              <w:rPr>
                <w:rFonts w:cs="Arial"/>
                <w:b/>
              </w:rPr>
              <w:t>Bidder Response:</w:t>
            </w:r>
          </w:p>
          <w:p w14:paraId="27F78480" w14:textId="0C11AA1F"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E8A6EF5" w14:textId="77777777" w:rsidR="008D69AB" w:rsidRPr="005D5E62" w:rsidRDefault="008D69AB" w:rsidP="008D69AB">
            <w:pPr>
              <w:spacing w:before="60" w:after="60" w:line="240" w:lineRule="auto"/>
              <w:rPr>
                <w:rFonts w:cs="Arial"/>
                <w:b/>
                <w:bCs/>
              </w:rPr>
            </w:pPr>
            <w:r w:rsidRPr="005D5E62">
              <w:rPr>
                <w:rFonts w:cs="Arial"/>
                <w:b/>
                <w:bCs/>
              </w:rPr>
              <w:t>Evaluator Questions</w:t>
            </w:r>
          </w:p>
          <w:p w14:paraId="29A37AE4" w14:textId="7FCFA808" w:rsidR="008D69AB" w:rsidRPr="005D5E62" w:rsidRDefault="008D69AB" w:rsidP="008D69AB">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8D69AB"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D54221C" w14:textId="77777777" w:rsidR="008D69AB" w:rsidRPr="005D5E62" w:rsidRDefault="008D69AB" w:rsidP="008D69AB">
            <w:pPr>
              <w:spacing w:before="60" w:after="60" w:line="240" w:lineRule="auto"/>
              <w:rPr>
                <w:rFonts w:cs="Arial"/>
                <w:b/>
              </w:rPr>
            </w:pPr>
            <w:r w:rsidRPr="005D5E62">
              <w:rPr>
                <w:rFonts w:cs="Arial"/>
                <w:b/>
              </w:rPr>
              <w:t>Evaluator Comments:</w:t>
            </w:r>
          </w:p>
          <w:p w14:paraId="784885EE" w14:textId="6FAD4783"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29482CD" w14:textId="5555C7C6" w:rsidR="008D69AB" w:rsidRPr="005D5E62" w:rsidRDefault="008D69AB" w:rsidP="008D69AB">
            <w:pPr>
              <w:spacing w:before="60" w:after="60" w:line="240" w:lineRule="auto"/>
              <w:rPr>
                <w:rFonts w:cs="Arial"/>
              </w:rPr>
            </w:pPr>
            <w:r w:rsidRPr="005D5E62">
              <w:rPr>
                <w:rFonts w:cs="Arial"/>
                <w:b/>
              </w:rPr>
              <w:t>D</w:t>
            </w:r>
            <w:r>
              <w:rPr>
                <w:rFonts w:cs="Arial"/>
                <w:b/>
              </w:rPr>
              <w:t>6</w:t>
            </w:r>
            <w:r w:rsidRPr="005D5E62">
              <w:rPr>
                <w:rFonts w:cs="Arial"/>
                <w:b/>
              </w:rPr>
              <w:t>.</w:t>
            </w:r>
            <w:r>
              <w:rPr>
                <w:rFonts w:cs="Arial"/>
                <w:b/>
              </w:rPr>
              <w:t xml:space="preserve"> </w:t>
            </w:r>
            <w:r w:rsidR="00632F70">
              <w:rPr>
                <w:rFonts w:cs="Arial"/>
                <w:b/>
              </w:rPr>
              <w:t xml:space="preserve">3 </w:t>
            </w:r>
            <w:r>
              <w:rPr>
                <w:rFonts w:cs="Arial"/>
                <w:b/>
              </w:rPr>
              <w:t>Points</w:t>
            </w:r>
          </w:p>
          <w:p w14:paraId="15372A1B" w14:textId="766AEF00" w:rsidR="008D69AB" w:rsidRPr="005D5E62" w:rsidRDefault="008D69AB" w:rsidP="008D69AB">
            <w:pPr>
              <w:spacing w:before="60" w:after="60" w:line="240" w:lineRule="auto"/>
              <w:rPr>
                <w:rFonts w:cs="Arial"/>
              </w:rPr>
            </w:pPr>
            <w:r w:rsidRPr="005D5E62">
              <w:rPr>
                <w:rFonts w:cs="Arial"/>
              </w:rPr>
              <w:t>Describe the client assessment process, how the treatment/service plan will be developed, what it will include, and how it will be implemented. 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8D69AB"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98F8B24" w14:textId="77777777" w:rsidR="008D69AB" w:rsidRPr="005D5E62" w:rsidRDefault="008D69AB" w:rsidP="008D69AB">
            <w:pPr>
              <w:spacing w:before="60" w:after="60" w:line="240" w:lineRule="auto"/>
              <w:rPr>
                <w:rFonts w:cs="Arial"/>
                <w:b/>
              </w:rPr>
            </w:pPr>
            <w:r w:rsidRPr="005D5E62">
              <w:rPr>
                <w:rFonts w:cs="Arial"/>
                <w:b/>
              </w:rPr>
              <w:t>Bidder Response:</w:t>
            </w:r>
          </w:p>
          <w:p w14:paraId="4046C015" w14:textId="32D9A6FD"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D2B96D7" w14:textId="77777777" w:rsidR="008D69AB" w:rsidRPr="005D5E62" w:rsidRDefault="008D69AB" w:rsidP="008D69AB">
            <w:pPr>
              <w:spacing w:before="60" w:after="60" w:line="240" w:lineRule="auto"/>
              <w:rPr>
                <w:rFonts w:cs="Arial"/>
                <w:b/>
                <w:bCs/>
              </w:rPr>
            </w:pPr>
            <w:r w:rsidRPr="005D5E62">
              <w:rPr>
                <w:rFonts w:cs="Arial"/>
                <w:b/>
                <w:bCs/>
              </w:rPr>
              <w:t>Evaluator Questions</w:t>
            </w:r>
          </w:p>
          <w:p w14:paraId="03CC8CED" w14:textId="0C46AB26" w:rsidR="008D69AB" w:rsidRPr="005D5E62" w:rsidRDefault="008D69AB" w:rsidP="008D69AB">
            <w:pPr>
              <w:spacing w:before="60" w:after="60" w:line="240" w:lineRule="auto"/>
              <w:rPr>
                <w:rFonts w:cs="Arial"/>
              </w:rPr>
            </w:pPr>
            <w:r w:rsidRPr="005D5E62">
              <w:rPr>
                <w:rFonts w:cs="Arial"/>
              </w:rPr>
              <w:t xml:space="preserve">Did the bidder identify the process for completing the assessment? </w:t>
            </w:r>
            <w:r>
              <w:rPr>
                <w:rFonts w:cs="Arial"/>
              </w:rPr>
              <w:t>If applicable, d</w:t>
            </w:r>
            <w:r w:rsidRPr="005D5E62">
              <w:rPr>
                <w:rFonts w:cs="Arial"/>
              </w:rPr>
              <w:t xml:space="preserve">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8D69AB"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EED21F0" w14:textId="77777777" w:rsidR="008D69AB" w:rsidRPr="005D5E62" w:rsidRDefault="008D69AB" w:rsidP="008D69AB">
            <w:pPr>
              <w:spacing w:before="60" w:after="60" w:line="240" w:lineRule="auto"/>
              <w:rPr>
                <w:rFonts w:cs="Arial"/>
                <w:b/>
              </w:rPr>
            </w:pPr>
            <w:r w:rsidRPr="005D5E62">
              <w:rPr>
                <w:rFonts w:cs="Arial"/>
                <w:b/>
              </w:rPr>
              <w:t>Evaluator Comments:</w:t>
            </w:r>
          </w:p>
          <w:p w14:paraId="01D4C405" w14:textId="3A3BA8B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237DD3" w14:textId="2B46B1B4" w:rsidR="008D69AB" w:rsidRPr="005D5E62" w:rsidRDefault="008D69AB" w:rsidP="008D69AB">
            <w:pPr>
              <w:spacing w:before="60" w:after="60" w:line="240" w:lineRule="auto"/>
              <w:rPr>
                <w:rFonts w:cs="Arial"/>
                <w:b/>
              </w:rPr>
            </w:pPr>
            <w:r w:rsidRPr="005D5E62">
              <w:rPr>
                <w:rFonts w:cs="Arial"/>
                <w:b/>
              </w:rPr>
              <w:t>D</w:t>
            </w:r>
            <w:r>
              <w:rPr>
                <w:rFonts w:cs="Arial"/>
                <w:b/>
              </w:rPr>
              <w:t>7</w:t>
            </w:r>
            <w:r w:rsidRPr="005D5E62">
              <w:rPr>
                <w:rFonts w:cs="Arial"/>
                <w:b/>
              </w:rPr>
              <w:t>.</w:t>
            </w:r>
            <w:r>
              <w:rPr>
                <w:rFonts w:cs="Arial"/>
                <w:b/>
              </w:rPr>
              <w:t xml:space="preserve"> </w:t>
            </w:r>
            <w:r w:rsidR="00632F70">
              <w:rPr>
                <w:rFonts w:cs="Arial"/>
                <w:b/>
              </w:rPr>
              <w:t xml:space="preserve">3 </w:t>
            </w:r>
            <w:r>
              <w:rPr>
                <w:rFonts w:cs="Arial"/>
                <w:b/>
              </w:rPr>
              <w:t>Points</w:t>
            </w:r>
          </w:p>
          <w:p w14:paraId="1EAA9F1F" w14:textId="6B9EB4C2" w:rsidR="008D69AB" w:rsidRPr="005D5E62" w:rsidRDefault="008D69AB" w:rsidP="008D69AB">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 or are not engaged in the service.</w:t>
            </w:r>
          </w:p>
        </w:tc>
      </w:tr>
      <w:tr w:rsidR="008D69AB"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ADAAE27" w14:textId="77777777" w:rsidR="008D69AB" w:rsidRPr="005D5E62" w:rsidRDefault="008D69AB" w:rsidP="008D69AB">
            <w:pPr>
              <w:spacing w:before="60" w:after="60" w:line="240" w:lineRule="auto"/>
              <w:rPr>
                <w:rFonts w:cs="Arial"/>
                <w:b/>
              </w:rPr>
            </w:pPr>
            <w:r w:rsidRPr="005D5E62">
              <w:rPr>
                <w:rFonts w:cs="Arial"/>
                <w:b/>
              </w:rPr>
              <w:t>Bidder Response:</w:t>
            </w:r>
          </w:p>
          <w:p w14:paraId="5570C366" w14:textId="2257E9E2"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8187B7" w14:textId="77777777" w:rsidR="008D69AB" w:rsidRPr="005D5E62" w:rsidRDefault="008D69AB" w:rsidP="008D69AB">
            <w:pPr>
              <w:spacing w:before="60" w:after="60" w:line="240" w:lineRule="auto"/>
              <w:rPr>
                <w:rFonts w:cs="Arial"/>
                <w:b/>
                <w:bCs/>
              </w:rPr>
            </w:pPr>
            <w:r w:rsidRPr="005D5E62">
              <w:rPr>
                <w:rFonts w:cs="Arial"/>
                <w:b/>
                <w:bCs/>
              </w:rPr>
              <w:t>Evaluator Questions</w:t>
            </w:r>
          </w:p>
          <w:p w14:paraId="45B4A9F8" w14:textId="534028B5" w:rsidR="008D69AB" w:rsidRPr="005D5E62" w:rsidRDefault="008D69AB" w:rsidP="008D69AB">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8D69AB"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77BF84" w14:textId="77777777" w:rsidR="008D69AB" w:rsidRPr="005D5E62" w:rsidRDefault="008D69AB" w:rsidP="008D69AB">
            <w:pPr>
              <w:spacing w:before="60" w:after="60" w:line="240" w:lineRule="auto"/>
              <w:rPr>
                <w:rFonts w:cs="Arial"/>
                <w:b/>
              </w:rPr>
            </w:pPr>
            <w:r w:rsidRPr="005D5E62">
              <w:rPr>
                <w:rFonts w:cs="Arial"/>
                <w:b/>
              </w:rPr>
              <w:t>Evaluator Comments:</w:t>
            </w:r>
          </w:p>
          <w:p w14:paraId="3B6EB27B" w14:textId="18FB144E"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ADF8E5E" w14:textId="1C8603AD" w:rsidR="008D69AB" w:rsidRPr="005D5E62" w:rsidRDefault="008D69AB" w:rsidP="008D69AB">
            <w:pPr>
              <w:spacing w:before="60" w:after="60" w:line="240" w:lineRule="auto"/>
              <w:rPr>
                <w:rFonts w:cs="Arial"/>
                <w:b/>
              </w:rPr>
            </w:pPr>
            <w:r w:rsidRPr="005D5E62">
              <w:rPr>
                <w:rFonts w:cs="Arial"/>
                <w:b/>
              </w:rPr>
              <w:t>D</w:t>
            </w:r>
            <w:r>
              <w:rPr>
                <w:rFonts w:cs="Arial"/>
                <w:b/>
              </w:rPr>
              <w:t>8</w:t>
            </w:r>
            <w:r w:rsidRPr="005D5E62">
              <w:rPr>
                <w:rFonts w:cs="Arial"/>
                <w:b/>
              </w:rPr>
              <w:t>.</w:t>
            </w:r>
            <w:r>
              <w:rPr>
                <w:rFonts w:cs="Arial"/>
                <w:b/>
              </w:rPr>
              <w:t xml:space="preserve"> </w:t>
            </w:r>
            <w:r w:rsidR="00632F70">
              <w:rPr>
                <w:rFonts w:cs="Arial"/>
                <w:b/>
              </w:rPr>
              <w:t xml:space="preserve">2 </w:t>
            </w:r>
            <w:r>
              <w:rPr>
                <w:rFonts w:cs="Arial"/>
                <w:b/>
              </w:rPr>
              <w:t>Points</w:t>
            </w:r>
          </w:p>
          <w:p w14:paraId="3C886D15" w14:textId="6D659977" w:rsidR="008D69AB" w:rsidRPr="005D5E62" w:rsidRDefault="008D69AB" w:rsidP="008D69AB">
            <w:pPr>
              <w:spacing w:before="60" w:after="60" w:line="240" w:lineRule="auto"/>
              <w:rPr>
                <w:rFonts w:cs="Arial"/>
                <w:color w:val="FF0000"/>
              </w:rPr>
            </w:pPr>
            <w:r w:rsidRPr="0065094F">
              <w:rPr>
                <w:rFonts w:asciiTheme="minorHAnsi" w:hAnsiTheme="minorHAnsi" w:cs="Arial"/>
              </w:rPr>
              <w:t xml:space="preserve">Describe what metrics </w:t>
            </w:r>
            <w:r>
              <w:rPr>
                <w:rFonts w:asciiTheme="minorHAnsi" w:hAnsiTheme="minorHAnsi" w:cs="Arial"/>
              </w:rPr>
              <w:t>will</w:t>
            </w:r>
            <w:r w:rsidRPr="0065094F">
              <w:rPr>
                <w:rFonts w:asciiTheme="minorHAnsi" w:hAnsiTheme="minorHAnsi" w:cs="Arial"/>
              </w:rPr>
              <w:t xml:space="preserve"> be used to determine how successful the program </w:t>
            </w:r>
            <w:proofErr w:type="gramStart"/>
            <w:r w:rsidRPr="0065094F">
              <w:rPr>
                <w:rFonts w:asciiTheme="minorHAnsi" w:hAnsiTheme="minorHAnsi" w:cs="Arial"/>
              </w:rPr>
              <w:t>is</w:t>
            </w:r>
            <w:proofErr w:type="gramEnd"/>
            <w:r w:rsidRPr="0065094F">
              <w:rPr>
                <w:rFonts w:asciiTheme="minorHAnsi" w:hAnsiTheme="minorHAnsi" w:cs="Arial"/>
              </w:rPr>
              <w:t xml:space="preserve"> including family functioning, family satisfaction and referral source satisfaction.  How will contract performance outcomes be tracked and what steps will be taken to help improve performance outcomes that do not meet the performance metrics of the contract?</w:t>
            </w:r>
          </w:p>
        </w:tc>
      </w:tr>
      <w:tr w:rsidR="008D69AB"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DBD6B08" w14:textId="77777777" w:rsidR="008D69AB" w:rsidRPr="005D5E62" w:rsidRDefault="008D69AB" w:rsidP="008D69AB">
            <w:pPr>
              <w:spacing w:before="60" w:after="60" w:line="240" w:lineRule="auto"/>
              <w:rPr>
                <w:rFonts w:cs="Arial"/>
                <w:b/>
              </w:rPr>
            </w:pPr>
            <w:r w:rsidRPr="005D5E62">
              <w:rPr>
                <w:rFonts w:cs="Arial"/>
                <w:b/>
              </w:rPr>
              <w:t>Bidder Response:</w:t>
            </w:r>
          </w:p>
          <w:p w14:paraId="45076396" w14:textId="16BFF50A"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C2FD326"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1F1199FB" w14:textId="01C4515E" w:rsidR="008D69AB" w:rsidRPr="005D5E62" w:rsidRDefault="008D69AB" w:rsidP="008D69AB">
            <w:pPr>
              <w:spacing w:before="60" w:after="60" w:line="240" w:lineRule="auto"/>
              <w:rPr>
                <w:rFonts w:cs="Arial"/>
              </w:rPr>
            </w:pPr>
            <w:r w:rsidRPr="005D5E62">
              <w:rPr>
                <w:rFonts w:cs="Arial"/>
              </w:rPr>
              <w:t xml:space="preserve">Did the bidder describe </w:t>
            </w:r>
            <w:r>
              <w:rPr>
                <w:rFonts w:cs="Arial"/>
              </w:rPr>
              <w:t xml:space="preserve">what metrics will be used to determine program success? </w:t>
            </w:r>
            <w:r w:rsidRPr="005D5E62">
              <w:rPr>
                <w:rFonts w:cs="Arial"/>
              </w:rPr>
              <w:t xml:space="preserve"> </w:t>
            </w:r>
            <w:r>
              <w:rPr>
                <w:rFonts w:cs="Arial"/>
              </w:rPr>
              <w:t>Did the bidder describe how performance outcomes will be tracked and what steps will be taken to help improve performance outcomes that are not met.</w:t>
            </w:r>
            <w:r w:rsidRPr="005D5E62">
              <w:rPr>
                <w:rFonts w:cs="Arial"/>
              </w:rPr>
              <w:t xml:space="preserve"> </w:t>
            </w:r>
          </w:p>
        </w:tc>
      </w:tr>
      <w:tr w:rsidR="008D69AB"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1279879" w14:textId="77777777" w:rsidR="008D69AB" w:rsidRPr="005D5E62" w:rsidRDefault="008D69AB" w:rsidP="008D69AB">
            <w:pPr>
              <w:spacing w:before="60" w:after="60" w:line="240" w:lineRule="auto"/>
              <w:rPr>
                <w:rFonts w:cs="Arial"/>
                <w:b/>
              </w:rPr>
            </w:pPr>
            <w:r w:rsidRPr="005D5E62">
              <w:rPr>
                <w:rFonts w:cs="Arial"/>
                <w:b/>
              </w:rPr>
              <w:t>Evaluator Comments:</w:t>
            </w:r>
          </w:p>
          <w:p w14:paraId="44B3D53F" w14:textId="571114D9"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1F2EFF34" w14:textId="1AB98705" w:rsidR="008D69AB" w:rsidRPr="005D5E62" w:rsidRDefault="008D69AB" w:rsidP="008D69AB">
            <w:pPr>
              <w:spacing w:before="60" w:after="60" w:line="240" w:lineRule="auto"/>
              <w:rPr>
                <w:rFonts w:cs="Arial"/>
                <w:b/>
              </w:rPr>
            </w:pPr>
            <w:r w:rsidRPr="005D5E62">
              <w:rPr>
                <w:rFonts w:cs="Arial"/>
                <w:b/>
              </w:rPr>
              <w:t>D</w:t>
            </w:r>
            <w:r>
              <w:rPr>
                <w:rFonts w:cs="Arial"/>
                <w:b/>
              </w:rPr>
              <w:t>9</w:t>
            </w:r>
            <w:r w:rsidRPr="005D5E62">
              <w:rPr>
                <w:rFonts w:cs="Arial"/>
                <w:b/>
              </w:rPr>
              <w:t>.</w:t>
            </w:r>
            <w:r>
              <w:rPr>
                <w:rFonts w:cs="Arial"/>
                <w:b/>
              </w:rPr>
              <w:t xml:space="preserve"> </w:t>
            </w:r>
            <w:r w:rsidR="00FF63C0">
              <w:rPr>
                <w:rFonts w:cs="Arial"/>
                <w:b/>
              </w:rPr>
              <w:t xml:space="preserve">5 </w:t>
            </w:r>
            <w:r>
              <w:rPr>
                <w:rFonts w:cs="Arial"/>
                <w:b/>
              </w:rPr>
              <w:t>Points</w:t>
            </w:r>
          </w:p>
          <w:p w14:paraId="451AC67C" w14:textId="69013AD7" w:rsidR="008D69AB" w:rsidRPr="005D5E62" w:rsidRDefault="008D69AB" w:rsidP="008D69AB">
            <w:pPr>
              <w:spacing w:before="60" w:after="60" w:line="240" w:lineRule="auto"/>
              <w:rPr>
                <w:rFonts w:cs="Arial"/>
              </w:rPr>
            </w:pPr>
            <w:r w:rsidRPr="005D5E62">
              <w:rPr>
                <w:rFonts w:cs="Arial"/>
              </w:rPr>
              <w:t xml:space="preserve">Using the chart below, identify the total anticipated duration of service for each client/family including the frequency of face-to-face and non-face to-face contacts, the average amount of time spent with each client/family during each contact, travel time hours and indirect service hours. </w:t>
            </w:r>
          </w:p>
        </w:tc>
      </w:tr>
      <w:tr w:rsidR="008D69AB"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6F3B38D9" w14:textId="77777777" w:rsidR="008D69AB" w:rsidRPr="005D5E62" w:rsidRDefault="008D69AB" w:rsidP="008D69AB">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8D69AB" w:rsidRPr="005D5E62" w14:paraId="44C66D57" w14:textId="77777777" w:rsidTr="00AE5F83">
              <w:trPr>
                <w:trHeight w:val="1214"/>
              </w:trPr>
              <w:tc>
                <w:tcPr>
                  <w:tcW w:w="1900" w:type="dxa"/>
                  <w:shd w:val="pct12" w:color="auto" w:fill="auto"/>
                  <w:vAlign w:val="center"/>
                </w:tcPr>
                <w:p w14:paraId="4E00C881" w14:textId="77777777" w:rsidR="008D69AB" w:rsidRPr="005D5E62" w:rsidRDefault="008D69AB" w:rsidP="008D69AB">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0F18D774" w14:textId="77777777" w:rsidR="008D69AB" w:rsidRPr="005D5E62" w:rsidRDefault="008D69AB" w:rsidP="008D69AB">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470E47C5" w14:textId="77777777" w:rsidR="008D69AB" w:rsidRPr="005D5E62" w:rsidRDefault="008D69AB" w:rsidP="008D69AB">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09E4271D" w14:textId="77777777" w:rsidR="008D69AB" w:rsidRPr="005D5E62" w:rsidRDefault="008D69AB" w:rsidP="008D69AB">
                  <w:pPr>
                    <w:spacing w:before="60" w:after="60" w:line="240" w:lineRule="auto"/>
                    <w:rPr>
                      <w:rFonts w:cs="Arial"/>
                      <w:b/>
                    </w:rPr>
                  </w:pPr>
                  <w:r w:rsidRPr="005D5E62">
                    <w:rPr>
                      <w:rFonts w:cs="Arial"/>
                      <w:b/>
                    </w:rPr>
                    <w:t>Travel Time</w:t>
                  </w:r>
                </w:p>
              </w:tc>
              <w:tc>
                <w:tcPr>
                  <w:tcW w:w="3060" w:type="dxa"/>
                  <w:shd w:val="pct12" w:color="auto" w:fill="auto"/>
                  <w:vAlign w:val="center"/>
                </w:tcPr>
                <w:p w14:paraId="10BD2F26" w14:textId="77777777" w:rsidR="008D69AB" w:rsidRPr="005D5E62" w:rsidRDefault="008D69AB" w:rsidP="008D69AB">
                  <w:pPr>
                    <w:spacing w:before="60" w:after="60" w:line="240" w:lineRule="auto"/>
                    <w:rPr>
                      <w:rFonts w:cs="Arial"/>
                      <w:b/>
                    </w:rPr>
                  </w:pPr>
                  <w:r w:rsidRPr="005D5E62">
                    <w:rPr>
                      <w:rFonts w:cs="Arial"/>
                      <w:b/>
                    </w:rPr>
                    <w:t>Indirect Service Hou</w:t>
                  </w:r>
                  <w:r>
                    <w:rPr>
                      <w:rFonts w:cs="Arial"/>
                      <w:b/>
                    </w:rPr>
                    <w:t xml:space="preserve">rs and duration </w:t>
                  </w:r>
                </w:p>
              </w:tc>
            </w:tr>
            <w:tr w:rsidR="008D69AB" w:rsidRPr="005D5E62" w14:paraId="5081B0BA" w14:textId="77777777" w:rsidTr="00AE5F83">
              <w:trPr>
                <w:trHeight w:val="1296"/>
              </w:trPr>
              <w:tc>
                <w:tcPr>
                  <w:tcW w:w="1900" w:type="dxa"/>
                </w:tcPr>
                <w:p w14:paraId="0B5D86B7" w14:textId="7777777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1E05C15F"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5DD81767" w14:textId="77777777" w:rsidR="008D69AB" w:rsidRPr="005D5E62" w:rsidRDefault="008D69AB" w:rsidP="008D69AB">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4606A59B" w14:textId="7777777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080C0753" w14:textId="77777777" w:rsidR="008D69AB" w:rsidRPr="005D5E62" w:rsidRDefault="008D69AB" w:rsidP="008D69AB">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8D69AB" w:rsidRPr="005D5E62" w14:paraId="6249EA71" w14:textId="77777777" w:rsidTr="00AE5F83">
              <w:trPr>
                <w:trHeight w:val="1296"/>
              </w:trPr>
              <w:tc>
                <w:tcPr>
                  <w:tcW w:w="1900" w:type="dxa"/>
                </w:tcPr>
                <w:p w14:paraId="1A65A48B"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8661B39"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102F326D"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7DAE3578"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F462D70" w14:textId="77777777" w:rsidR="008D69AB" w:rsidRPr="0007257C" w:rsidRDefault="008D69AB" w:rsidP="008D69AB">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4122538" w14:textId="77777777" w:rsidTr="00AE5F83">
              <w:trPr>
                <w:trHeight w:val="1296"/>
              </w:trPr>
              <w:tc>
                <w:tcPr>
                  <w:tcW w:w="1900" w:type="dxa"/>
                </w:tcPr>
                <w:p w14:paraId="48B3D933"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6A065CD"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426E2F02"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180E28C9"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723F5E50" w14:textId="77777777" w:rsidR="008D69AB" w:rsidRPr="0007257C" w:rsidRDefault="008D69AB" w:rsidP="008D69AB">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68FB5E23" w14:textId="77777777" w:rsidTr="00AE5F83">
              <w:trPr>
                <w:trHeight w:val="1296"/>
              </w:trPr>
              <w:tc>
                <w:tcPr>
                  <w:tcW w:w="1900" w:type="dxa"/>
                </w:tcPr>
                <w:p w14:paraId="472A7616"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301124B"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1B279B18" w14:textId="77777777" w:rsidR="008D69AB" w:rsidRPr="0007257C" w:rsidRDefault="008D69AB" w:rsidP="008D69AB">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975A502"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1482DE6" w14:textId="77777777" w:rsidR="008D69AB"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191580D0" w14:textId="77777777" w:rsidR="008D69AB" w:rsidRPr="0007257C" w:rsidRDefault="008D69AB" w:rsidP="008D69AB">
                  <w:pPr>
                    <w:spacing w:before="60" w:after="60" w:line="240" w:lineRule="auto"/>
                    <w:rPr>
                      <w:rStyle w:val="Userinput12ptChar"/>
                      <w:rFonts w:ascii="Aptos" w:eastAsiaTheme="minorHAnsi" w:hAnsi="Aptos" w:cs="Arial"/>
                      <w:bCs/>
                      <w:color w:val="000000" w:themeColor="text1"/>
                      <w:sz w:val="22"/>
                      <w:szCs w:val="22"/>
                    </w:rPr>
                  </w:pPr>
                </w:p>
              </w:tc>
            </w:tr>
          </w:tbl>
          <w:p w14:paraId="5F5256EB" w14:textId="77777777" w:rsidR="008D69AB" w:rsidRPr="005D5E62" w:rsidRDefault="008D69AB" w:rsidP="008D69AB">
            <w:pPr>
              <w:spacing w:before="60" w:after="60" w:line="240" w:lineRule="auto"/>
              <w:rPr>
                <w:rFonts w:cs="Arial"/>
                <w:b/>
              </w:rPr>
            </w:pPr>
          </w:p>
        </w:tc>
      </w:tr>
      <w:tr w:rsidR="008D69AB"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785970A"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6311D43D" w14:textId="6B00245C" w:rsidR="008D69AB" w:rsidRPr="005D5E62" w:rsidRDefault="008D69AB" w:rsidP="008D69AB">
            <w:pPr>
              <w:spacing w:before="60" w:after="60" w:line="240" w:lineRule="auto"/>
              <w:rPr>
                <w:rFonts w:cs="Arial"/>
              </w:rPr>
            </w:pPr>
            <w:r w:rsidRPr="005D5E62">
              <w:rPr>
                <w:rFonts w:cs="Arial"/>
              </w:rPr>
              <w:t>Did the bidder</w:t>
            </w:r>
            <w:r>
              <w:rPr>
                <w:rFonts w:cs="Arial"/>
              </w:rPr>
              <w:t xml:space="preserve"> complete the chart? </w:t>
            </w:r>
            <w:r w:rsidRPr="005D5E62">
              <w:rPr>
                <w:rFonts w:cs="Arial"/>
              </w:rPr>
              <w:t xml:space="preserve"> Does the plan</w:t>
            </w:r>
            <w:r>
              <w:rPr>
                <w:rFonts w:cs="Arial"/>
              </w:rPr>
              <w:t xml:space="preserve"> for services</w:t>
            </w:r>
            <w:r w:rsidRPr="005D5E62">
              <w:rPr>
                <w:rFonts w:cs="Arial"/>
              </w:rPr>
              <w:t xml:space="preserve"> meet the needs of this RFP?</w:t>
            </w:r>
          </w:p>
        </w:tc>
      </w:tr>
      <w:tr w:rsidR="008D69AB"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F7FD36E" w14:textId="77777777" w:rsidR="008D69AB" w:rsidRPr="005D5E62" w:rsidRDefault="008D69AB" w:rsidP="008D69AB">
            <w:pPr>
              <w:spacing w:before="60" w:after="60" w:line="240" w:lineRule="auto"/>
              <w:rPr>
                <w:rFonts w:cs="Arial"/>
                <w:b/>
              </w:rPr>
            </w:pPr>
            <w:r w:rsidRPr="005D5E62">
              <w:rPr>
                <w:rFonts w:cs="Arial"/>
                <w:b/>
              </w:rPr>
              <w:t>Evaluator Comments:</w:t>
            </w:r>
          </w:p>
          <w:p w14:paraId="4D66BA52" w14:textId="65DF2675"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8D69AB"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CD34E51" w14:textId="1F39F714" w:rsidR="008D69AB" w:rsidRPr="005D5E62" w:rsidRDefault="008D69AB" w:rsidP="008D69AB">
            <w:pPr>
              <w:spacing w:before="60" w:after="60" w:line="240" w:lineRule="auto"/>
              <w:rPr>
                <w:rFonts w:cs="Arial"/>
                <w:b/>
              </w:rPr>
            </w:pPr>
            <w:r w:rsidRPr="005D5E62">
              <w:rPr>
                <w:rFonts w:cs="Arial"/>
                <w:b/>
              </w:rPr>
              <w:t>D1</w:t>
            </w:r>
            <w:r>
              <w:rPr>
                <w:rFonts w:cs="Arial"/>
                <w:b/>
              </w:rPr>
              <w:t xml:space="preserve">0. </w:t>
            </w:r>
            <w:r w:rsidR="00FF63C0">
              <w:rPr>
                <w:rFonts w:cs="Arial"/>
                <w:b/>
              </w:rPr>
              <w:t xml:space="preserve">3 </w:t>
            </w:r>
            <w:r>
              <w:rPr>
                <w:rFonts w:cs="Arial"/>
                <w:b/>
              </w:rPr>
              <w:t>Points</w:t>
            </w:r>
          </w:p>
          <w:p w14:paraId="2527B728" w14:textId="11703DEA" w:rsidR="008D69AB" w:rsidRPr="005D5E62" w:rsidRDefault="008D69AB" w:rsidP="008D69AB">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8D69AB"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D73E6D" w14:textId="77777777" w:rsidR="008D69AB" w:rsidRPr="005D5E62" w:rsidRDefault="008D69AB" w:rsidP="008D69AB">
            <w:pPr>
              <w:spacing w:before="60" w:after="60" w:line="240" w:lineRule="auto"/>
              <w:rPr>
                <w:rFonts w:cs="Arial"/>
                <w:b/>
              </w:rPr>
            </w:pPr>
            <w:r w:rsidRPr="005D5E62">
              <w:rPr>
                <w:rFonts w:cs="Arial"/>
                <w:b/>
              </w:rPr>
              <w:t>Bidder Response:</w:t>
            </w:r>
          </w:p>
          <w:p w14:paraId="1382B225" w14:textId="77777777" w:rsidR="008D69AB" w:rsidRPr="005D5E62" w:rsidRDefault="008D69AB" w:rsidP="008D69AB">
            <w:pPr>
              <w:spacing w:before="60" w:after="60" w:line="240" w:lineRule="auto"/>
              <w:rPr>
                <w:rFonts w:cs="Arial"/>
                <w:b/>
              </w:rPr>
            </w:pPr>
            <w:r w:rsidRPr="005D5E62">
              <w:rPr>
                <w:rFonts w:cs="Arial"/>
                <w:b/>
              </w:rPr>
              <w:t xml:space="preserve">                                              </w:t>
            </w:r>
            <w:r>
              <w:rPr>
                <w:rFonts w:cs="Arial"/>
                <w:b/>
              </w:rPr>
              <w:t xml:space="preserve">                                                                        </w:t>
            </w:r>
            <w:r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8D69AB" w:rsidRPr="005D5E62" w14:paraId="3B28ADCF" w14:textId="77777777" w:rsidTr="00AE5F83">
              <w:tc>
                <w:tcPr>
                  <w:tcW w:w="1705" w:type="dxa"/>
                  <w:shd w:val="pct5" w:color="auto" w:fill="auto"/>
                </w:tcPr>
                <w:p w14:paraId="17F8E10D" w14:textId="77777777" w:rsidR="008D69AB" w:rsidRPr="005D5E62" w:rsidRDefault="008D69AB" w:rsidP="008D69AB">
                  <w:pPr>
                    <w:spacing w:before="60" w:after="60" w:line="240" w:lineRule="auto"/>
                    <w:rPr>
                      <w:rFonts w:cs="Arial"/>
                      <w:b/>
                    </w:rPr>
                  </w:pPr>
                  <w:r w:rsidRPr="005D5E62">
                    <w:rPr>
                      <w:rFonts w:cs="Arial"/>
                      <w:b/>
                    </w:rPr>
                    <w:t>Service Description</w:t>
                  </w:r>
                </w:p>
              </w:tc>
              <w:tc>
                <w:tcPr>
                  <w:tcW w:w="3510" w:type="dxa"/>
                  <w:shd w:val="pct5" w:color="auto" w:fill="auto"/>
                </w:tcPr>
                <w:p w14:paraId="41DE7E9F" w14:textId="77777777" w:rsidR="008D69AB" w:rsidRPr="005D5E62" w:rsidRDefault="008D69AB" w:rsidP="008D69AB">
                  <w:pPr>
                    <w:spacing w:before="60" w:after="60" w:line="240" w:lineRule="auto"/>
                    <w:rPr>
                      <w:rFonts w:cs="Arial"/>
                      <w:b/>
                    </w:rPr>
                  </w:pPr>
                  <w:r w:rsidRPr="005D5E62">
                    <w:rPr>
                      <w:rFonts w:cs="Arial"/>
                      <w:b/>
                    </w:rPr>
                    <w:t xml:space="preserve">Estimated </w:t>
                  </w:r>
                  <w:r>
                    <w:rPr>
                      <w:rFonts w:cs="Arial"/>
                      <w:b/>
                    </w:rPr>
                    <w:t>n</w:t>
                  </w:r>
                  <w:r w:rsidRPr="005D5E62">
                    <w:rPr>
                      <w:rFonts w:cs="Arial"/>
                      <w:b/>
                    </w:rPr>
                    <w:t xml:space="preserve">umber of </w:t>
                  </w:r>
                  <w:r>
                    <w:rPr>
                      <w:rFonts w:cs="Arial"/>
                      <w:b/>
                    </w:rPr>
                    <w:t>c</w:t>
                  </w:r>
                  <w:r w:rsidRPr="005D5E62">
                    <w:rPr>
                      <w:rFonts w:cs="Arial"/>
                      <w:b/>
                    </w:rPr>
                    <w:t xml:space="preserve">lients to be </w:t>
                  </w:r>
                  <w:r>
                    <w:rPr>
                      <w:rFonts w:cs="Arial"/>
                      <w:b/>
                    </w:rPr>
                    <w:t>s</w:t>
                  </w:r>
                  <w:r w:rsidRPr="005D5E62">
                    <w:rPr>
                      <w:rFonts w:cs="Arial"/>
                      <w:b/>
                    </w:rPr>
                    <w:t>erved in a 12-</w:t>
                  </w:r>
                  <w:r>
                    <w:rPr>
                      <w:rFonts w:cs="Arial"/>
                      <w:b/>
                    </w:rPr>
                    <w:t>m</w:t>
                  </w:r>
                  <w:r w:rsidRPr="005D5E62">
                    <w:rPr>
                      <w:rFonts w:cs="Arial"/>
                      <w:b/>
                    </w:rPr>
                    <w:t xml:space="preserve">onth </w:t>
                  </w:r>
                  <w:r>
                    <w:rPr>
                      <w:rFonts w:cs="Arial"/>
                      <w:b/>
                    </w:rPr>
                    <w:t>p</w:t>
                  </w:r>
                  <w:r w:rsidRPr="005D5E62">
                    <w:rPr>
                      <w:rFonts w:cs="Arial"/>
                      <w:b/>
                    </w:rPr>
                    <w:t>eriod</w:t>
                  </w:r>
                </w:p>
              </w:tc>
              <w:tc>
                <w:tcPr>
                  <w:tcW w:w="4320" w:type="dxa"/>
                  <w:shd w:val="pct5" w:color="auto" w:fill="auto"/>
                </w:tcPr>
                <w:p w14:paraId="0FAC7DDF" w14:textId="77777777" w:rsidR="008D69AB" w:rsidRPr="005D5E62" w:rsidRDefault="008D69AB" w:rsidP="008D69AB">
                  <w:pPr>
                    <w:spacing w:before="60" w:after="60" w:line="240" w:lineRule="auto"/>
                    <w:rPr>
                      <w:rFonts w:cs="Arial"/>
                      <w:b/>
                    </w:rPr>
                  </w:pPr>
                  <w:r w:rsidRPr="005D5E62">
                    <w:rPr>
                      <w:rFonts w:cs="Arial"/>
                      <w:b/>
                    </w:rPr>
                    <w:t xml:space="preserve">Estimated </w:t>
                  </w:r>
                  <w:r>
                    <w:rPr>
                      <w:rFonts w:cs="Arial"/>
                      <w:b/>
                    </w:rPr>
                    <w:t>n</w:t>
                  </w:r>
                  <w:r w:rsidRPr="005D5E62">
                    <w:rPr>
                      <w:rFonts w:cs="Arial"/>
                      <w:b/>
                    </w:rPr>
                    <w:t xml:space="preserve">umber of </w:t>
                  </w:r>
                  <w:r>
                    <w:rPr>
                      <w:rFonts w:cs="Arial"/>
                      <w:b/>
                    </w:rPr>
                    <w:t>billable u</w:t>
                  </w:r>
                  <w:r w:rsidRPr="005D5E62">
                    <w:rPr>
                      <w:rFonts w:cs="Arial"/>
                      <w:b/>
                    </w:rPr>
                    <w:t>nits</w:t>
                  </w:r>
                  <w:r>
                    <w:rPr>
                      <w:rFonts w:cs="Arial"/>
                      <w:b/>
                    </w:rPr>
                    <w:t>, per the unit definition,</w:t>
                  </w:r>
                  <w:r w:rsidRPr="005D5E62">
                    <w:rPr>
                      <w:rFonts w:cs="Arial"/>
                      <w:b/>
                    </w:rPr>
                    <w:t xml:space="preserve"> to be </w:t>
                  </w:r>
                  <w:r>
                    <w:rPr>
                      <w:rFonts w:cs="Arial"/>
                      <w:b/>
                    </w:rPr>
                    <w:t>p</w:t>
                  </w:r>
                  <w:r w:rsidRPr="005D5E62">
                    <w:rPr>
                      <w:rFonts w:cs="Arial"/>
                      <w:b/>
                    </w:rPr>
                    <w:t xml:space="preserve">rovided in a 12-Month </w:t>
                  </w:r>
                  <w:r>
                    <w:rPr>
                      <w:rFonts w:cs="Arial"/>
                      <w:b/>
                    </w:rPr>
                    <w:t>p</w:t>
                  </w:r>
                  <w:r w:rsidRPr="005D5E62">
                    <w:rPr>
                      <w:rFonts w:cs="Arial"/>
                      <w:b/>
                    </w:rPr>
                    <w:t xml:space="preserve">eriod </w:t>
                  </w:r>
                </w:p>
              </w:tc>
              <w:tc>
                <w:tcPr>
                  <w:tcW w:w="5040" w:type="dxa"/>
                  <w:shd w:val="pct5" w:color="auto" w:fill="auto"/>
                </w:tcPr>
                <w:p w14:paraId="67657AE6" w14:textId="77777777" w:rsidR="008D69AB" w:rsidRPr="005D5E62" w:rsidRDefault="008D69AB" w:rsidP="008D69AB">
                  <w:pPr>
                    <w:spacing w:before="60" w:after="60" w:line="240" w:lineRule="auto"/>
                    <w:rPr>
                      <w:rFonts w:cs="Arial"/>
                      <w:b/>
                    </w:rPr>
                  </w:pPr>
                  <w:r w:rsidRPr="005D5E62">
                    <w:rPr>
                      <w:rFonts w:cs="Arial"/>
                      <w:b/>
                    </w:rPr>
                    <w:t xml:space="preserve">Estimated </w:t>
                  </w:r>
                  <w:r>
                    <w:rPr>
                      <w:rFonts w:cs="Arial"/>
                      <w:b/>
                    </w:rPr>
                    <w:t>n</w:t>
                  </w:r>
                  <w:r w:rsidRPr="005D5E62">
                    <w:rPr>
                      <w:rFonts w:cs="Arial"/>
                      <w:b/>
                    </w:rPr>
                    <w:t xml:space="preserve">umber of </w:t>
                  </w:r>
                  <w:r>
                    <w:rPr>
                      <w:rFonts w:cs="Arial"/>
                      <w:b/>
                    </w:rPr>
                    <w:t xml:space="preserve">non-billable </w:t>
                  </w:r>
                  <w:r w:rsidRPr="005D5E62">
                    <w:rPr>
                      <w:rFonts w:cs="Arial"/>
                      <w:b/>
                    </w:rPr>
                    <w:t xml:space="preserve">indirect </w:t>
                  </w:r>
                  <w:r>
                    <w:rPr>
                      <w:rFonts w:cs="Arial"/>
                      <w:b/>
                    </w:rPr>
                    <w:t>h</w:t>
                  </w:r>
                  <w:r w:rsidRPr="005D5E62">
                    <w:rPr>
                      <w:rFonts w:cs="Arial"/>
                      <w:b/>
                    </w:rPr>
                    <w:t xml:space="preserve">ours of </w:t>
                  </w:r>
                  <w:r>
                    <w:rPr>
                      <w:rFonts w:cs="Arial"/>
                      <w:b/>
                    </w:rPr>
                    <w:t>s</w:t>
                  </w:r>
                  <w:r w:rsidRPr="005D5E62">
                    <w:rPr>
                      <w:rFonts w:cs="Arial"/>
                      <w:b/>
                    </w:rPr>
                    <w:t xml:space="preserve">ervice </w:t>
                  </w:r>
                  <w:r>
                    <w:rPr>
                      <w:rFonts w:cs="Arial"/>
                      <w:b/>
                    </w:rPr>
                    <w:t xml:space="preserve">to be </w:t>
                  </w:r>
                  <w:r w:rsidRPr="005D5E62">
                    <w:rPr>
                      <w:rFonts w:cs="Arial"/>
                      <w:b/>
                    </w:rPr>
                    <w:t xml:space="preserve">provided in a 12- month </w:t>
                  </w:r>
                  <w:r>
                    <w:rPr>
                      <w:rFonts w:cs="Arial"/>
                      <w:b/>
                    </w:rPr>
                    <w:t>p</w:t>
                  </w:r>
                  <w:r w:rsidRPr="005D5E62">
                    <w:rPr>
                      <w:rFonts w:cs="Arial"/>
                      <w:b/>
                    </w:rPr>
                    <w:t>eriod (This includes non-</w:t>
                  </w:r>
                  <w:proofErr w:type="gramStart"/>
                  <w:r w:rsidRPr="005D5E62">
                    <w:rPr>
                      <w:rFonts w:cs="Arial"/>
                      <w:b/>
                    </w:rPr>
                    <w:t>face to face</w:t>
                  </w:r>
                  <w:proofErr w:type="gramEnd"/>
                  <w:r w:rsidRPr="005D5E62">
                    <w:rPr>
                      <w:rFonts w:cs="Arial"/>
                      <w:b/>
                    </w:rPr>
                    <w:t xml:space="preserve"> hours of service provided under this RFP, including administrative time,</w:t>
                  </w:r>
                  <w:r>
                    <w:rPr>
                      <w:rFonts w:cs="Arial"/>
                      <w:b/>
                    </w:rPr>
                    <w:t xml:space="preserve"> processing reports,</w:t>
                  </w:r>
                  <w:r w:rsidRPr="005D5E62">
                    <w:rPr>
                      <w:rFonts w:cs="Arial"/>
                      <w:b/>
                    </w:rPr>
                    <w:t xml:space="preserve"> etc.)</w:t>
                  </w:r>
                </w:p>
              </w:tc>
            </w:tr>
            <w:tr w:rsidR="008D69AB" w:rsidRPr="005D5E62" w14:paraId="7D25B9A6" w14:textId="77777777" w:rsidTr="00AE5F83">
              <w:trPr>
                <w:trHeight w:val="288"/>
              </w:trPr>
              <w:tc>
                <w:tcPr>
                  <w:tcW w:w="1705" w:type="dxa"/>
                </w:tcPr>
                <w:p w14:paraId="22A0B964" w14:textId="6293F7EC"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 xml:space="preserve">ervice 1 of </w:t>
                  </w:r>
                  <w:r w:rsidR="00340F2E">
                    <w:rPr>
                      <w:rStyle w:val="Userinput12ptChar"/>
                      <w:rFonts w:ascii="Aptos" w:eastAsiaTheme="minorHAnsi" w:hAnsi="Aptos" w:cs="Arial"/>
                      <w:b w:val="0"/>
                      <w:sz w:val="22"/>
                      <w:szCs w:val="22"/>
                    </w:rPr>
                    <w:t>1</w:t>
                  </w:r>
                </w:p>
              </w:tc>
              <w:tc>
                <w:tcPr>
                  <w:tcW w:w="3510" w:type="dxa"/>
                </w:tcPr>
                <w:p w14:paraId="0AF4E6FB" w14:textId="6F70383A" w:rsidR="008D69AB" w:rsidRPr="00340F2E" w:rsidRDefault="007137AD"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704DE0C1" w14:textId="7777777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76B44771" w14:textId="77777777" w:rsidR="008D69AB" w:rsidRPr="005D5E62" w:rsidRDefault="008D69AB" w:rsidP="008D69AB">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47D39A7" w14:textId="1A03EE3C" w:rsidR="008D69AB" w:rsidRPr="005D5E62" w:rsidRDefault="008D69AB" w:rsidP="008D69AB">
            <w:pPr>
              <w:spacing w:before="60" w:after="60" w:line="240" w:lineRule="auto"/>
              <w:rPr>
                <w:rFonts w:cs="Arial"/>
              </w:rPr>
            </w:pPr>
          </w:p>
        </w:tc>
      </w:tr>
      <w:tr w:rsidR="008D69AB"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C370B6"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7A988382" w14:textId="2AC80216" w:rsidR="008D69AB" w:rsidRPr="005D5E62" w:rsidRDefault="008D69AB" w:rsidP="008D69AB">
            <w:pPr>
              <w:spacing w:before="60" w:after="60" w:line="240" w:lineRule="auto"/>
              <w:rPr>
                <w:rFonts w:cs="Arial"/>
              </w:rPr>
            </w:pPr>
            <w:r w:rsidRPr="005D5E62">
              <w:rPr>
                <w:rFonts w:cs="Arial"/>
              </w:rPr>
              <w:t xml:space="preserve">Did the bidder </w:t>
            </w:r>
            <w:r>
              <w:rPr>
                <w:rFonts w:cs="Arial"/>
              </w:rPr>
              <w:t xml:space="preserve">complete the chart? </w:t>
            </w:r>
            <w:r w:rsidRPr="005D5E62">
              <w:rPr>
                <w:rFonts w:cs="Arial"/>
              </w:rPr>
              <w:t>Using the staffing allocation proposed in the bidder’s response</w:t>
            </w:r>
            <w:r>
              <w:rPr>
                <w:rFonts w:cs="Arial"/>
              </w:rPr>
              <w:t xml:space="preserve"> in category C</w:t>
            </w:r>
            <w:r w:rsidRPr="005D5E62">
              <w:rPr>
                <w:rFonts w:cs="Arial"/>
              </w:rPr>
              <w:t xml:space="preserve">, and the bidder’s response here, is the proposed number of clients and face-to-face units to be provided reasonable? </w:t>
            </w:r>
          </w:p>
        </w:tc>
      </w:tr>
      <w:tr w:rsidR="008D69AB"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00C6E18" w14:textId="77777777" w:rsidR="008D69AB" w:rsidRPr="005D5E62" w:rsidRDefault="008D69AB" w:rsidP="008D69AB">
            <w:pPr>
              <w:spacing w:before="60" w:after="60" w:line="240" w:lineRule="auto"/>
              <w:rPr>
                <w:rFonts w:cs="Arial"/>
                <w:b/>
              </w:rPr>
            </w:pPr>
            <w:r w:rsidRPr="005D5E62">
              <w:rPr>
                <w:rFonts w:cs="Arial"/>
                <w:b/>
              </w:rPr>
              <w:t>Evaluator Comments:</w:t>
            </w:r>
          </w:p>
          <w:p w14:paraId="47E84B09" w14:textId="77777777"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5E095654" w14:textId="5604C528" w:rsidR="008D69AB" w:rsidRPr="005D5E62" w:rsidRDefault="008D69AB" w:rsidP="008D69AB">
            <w:pPr>
              <w:spacing w:before="60" w:after="60" w:line="240" w:lineRule="auto"/>
              <w:rPr>
                <w:rFonts w:cs="Arial"/>
                <w:b/>
              </w:rPr>
            </w:pPr>
          </w:p>
        </w:tc>
      </w:tr>
      <w:tr w:rsidR="008D69AB"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5D23F3A" w14:textId="5F81DD49" w:rsidR="008D69AB" w:rsidRPr="005D5E62" w:rsidRDefault="008D69AB" w:rsidP="008D69AB">
            <w:pPr>
              <w:spacing w:before="60" w:after="60" w:line="240" w:lineRule="auto"/>
              <w:rPr>
                <w:rFonts w:cs="Arial"/>
                <w:b/>
              </w:rPr>
            </w:pPr>
            <w:r w:rsidRPr="005D5E62">
              <w:rPr>
                <w:rFonts w:cs="Arial"/>
                <w:b/>
              </w:rPr>
              <w:t>D1</w:t>
            </w:r>
            <w:r>
              <w:rPr>
                <w:rFonts w:cs="Arial"/>
                <w:b/>
              </w:rPr>
              <w:t>1</w:t>
            </w:r>
            <w:r w:rsidRPr="005D5E62">
              <w:rPr>
                <w:rFonts w:cs="Arial"/>
                <w:b/>
              </w:rPr>
              <w:t>.</w:t>
            </w:r>
            <w:r>
              <w:rPr>
                <w:rFonts w:cs="Arial"/>
                <w:b/>
              </w:rPr>
              <w:t xml:space="preserve"> </w:t>
            </w:r>
            <w:r w:rsidR="00FF63C0">
              <w:rPr>
                <w:rFonts w:cs="Arial"/>
                <w:b/>
              </w:rPr>
              <w:t xml:space="preserve"> 1 </w:t>
            </w:r>
            <w:r>
              <w:rPr>
                <w:rFonts w:cs="Arial"/>
                <w:b/>
              </w:rPr>
              <w:t>Point</w:t>
            </w:r>
          </w:p>
          <w:p w14:paraId="1DD08E81" w14:textId="77777777" w:rsidR="008D69AB" w:rsidRPr="005D5E62" w:rsidRDefault="008D69AB" w:rsidP="008D69AB">
            <w:pPr>
              <w:spacing w:before="60" w:after="60" w:line="240" w:lineRule="auto"/>
              <w:rPr>
                <w:rFonts w:cs="Arial"/>
                <w:b/>
              </w:rPr>
            </w:pPr>
            <w:r w:rsidRPr="005D5E62">
              <w:rPr>
                <w:rFonts w:cs="Arial"/>
              </w:rPr>
              <w:t>Describe the plan for notifying MDHHS and/or prospective clients, community stakeholders, etc. of service availability.</w:t>
            </w:r>
          </w:p>
          <w:p w14:paraId="6013ED20" w14:textId="35937A94" w:rsidR="008D69AB" w:rsidRPr="005D5E62" w:rsidRDefault="008D69AB" w:rsidP="008D69AB">
            <w:pPr>
              <w:spacing w:before="60" w:after="60" w:line="240" w:lineRule="auto"/>
              <w:rPr>
                <w:rFonts w:cs="Arial"/>
              </w:rPr>
            </w:pPr>
          </w:p>
        </w:tc>
      </w:tr>
      <w:tr w:rsidR="008D69AB"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F228C00" w14:textId="77777777" w:rsidR="008D69AB" w:rsidRPr="005D5E62" w:rsidRDefault="008D69AB" w:rsidP="008D69AB">
            <w:pPr>
              <w:spacing w:before="60" w:after="60" w:line="240" w:lineRule="auto"/>
              <w:rPr>
                <w:rFonts w:cs="Arial"/>
                <w:b/>
              </w:rPr>
            </w:pPr>
            <w:r w:rsidRPr="005D5E62">
              <w:rPr>
                <w:rFonts w:cs="Arial"/>
                <w:b/>
              </w:rPr>
              <w:t>Bidder Response:</w:t>
            </w:r>
          </w:p>
          <w:p w14:paraId="7E0F8FA5" w14:textId="3B618523" w:rsidR="008D69AB" w:rsidRPr="005D5E62" w:rsidRDefault="008D69AB" w:rsidP="008D69AB">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6C30C0"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2D2CFC73" w14:textId="69971D00" w:rsidR="008D69AB" w:rsidRPr="005D5E62" w:rsidRDefault="008D69AB" w:rsidP="008D69AB">
            <w:pPr>
              <w:tabs>
                <w:tab w:val="left" w:pos="1079"/>
              </w:tabs>
              <w:spacing w:before="60" w:after="60" w:line="240" w:lineRule="auto"/>
              <w:rPr>
                <w:rFonts w:cs="Arial"/>
              </w:rPr>
            </w:pPr>
            <w:r w:rsidRPr="005D5E62">
              <w:rPr>
                <w:rFonts w:cs="Arial"/>
              </w:rPr>
              <w:t>Has the bidder described an effective plan for notifying MDHHS and/or prospective clients of service availability?</w:t>
            </w:r>
          </w:p>
        </w:tc>
      </w:tr>
      <w:tr w:rsidR="008D69AB"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3DD0F9A" w14:textId="77777777" w:rsidR="008D69AB" w:rsidRPr="005D5E62" w:rsidRDefault="008D69AB" w:rsidP="008D69AB">
            <w:pPr>
              <w:spacing w:before="60" w:after="60" w:line="240" w:lineRule="auto"/>
              <w:rPr>
                <w:rFonts w:cs="Arial"/>
                <w:b/>
              </w:rPr>
            </w:pPr>
            <w:r w:rsidRPr="005D5E62">
              <w:rPr>
                <w:rFonts w:cs="Arial"/>
                <w:b/>
              </w:rPr>
              <w:t>Evaluator Comments:</w:t>
            </w:r>
          </w:p>
          <w:p w14:paraId="5A7880FE" w14:textId="02AC69A1"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4C8AB78" w14:textId="77777777" w:rsidTr="00562697">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125D933" w14:textId="662A0B12" w:rsidR="008D69AB" w:rsidRPr="005D5E62" w:rsidRDefault="008D69AB" w:rsidP="008D69AB">
            <w:pPr>
              <w:spacing w:before="60" w:after="60" w:line="240" w:lineRule="auto"/>
              <w:rPr>
                <w:rFonts w:cs="Arial"/>
                <w:b/>
              </w:rPr>
            </w:pPr>
            <w:r w:rsidRPr="005D5E62">
              <w:rPr>
                <w:rFonts w:cs="Arial"/>
                <w:b/>
              </w:rPr>
              <w:t>D1</w:t>
            </w:r>
            <w:r w:rsidR="00FC664A">
              <w:rPr>
                <w:rFonts w:cs="Arial"/>
                <w:b/>
              </w:rPr>
              <w:t>2</w:t>
            </w:r>
            <w:r w:rsidRPr="005D5E62">
              <w:rPr>
                <w:rFonts w:cs="Arial"/>
                <w:b/>
              </w:rPr>
              <w:t>.</w:t>
            </w:r>
            <w:r w:rsidR="00FF63C0">
              <w:rPr>
                <w:rFonts w:cs="Arial"/>
                <w:b/>
              </w:rPr>
              <w:t xml:space="preserve"> 2 </w:t>
            </w:r>
            <w:r>
              <w:rPr>
                <w:rFonts w:cs="Arial"/>
                <w:b/>
              </w:rPr>
              <w:t>Points</w:t>
            </w:r>
          </w:p>
          <w:p w14:paraId="240A38D8" w14:textId="77777777" w:rsidR="008D69AB" w:rsidRPr="005D5E62" w:rsidRDefault="008D69AB" w:rsidP="008D69AB">
            <w:pPr>
              <w:spacing w:before="60" w:after="60" w:line="240" w:lineRule="auto"/>
              <w:rPr>
                <w:rFonts w:cs="Arial"/>
              </w:rPr>
            </w:pPr>
            <w:r w:rsidRPr="005D5E62">
              <w:rPr>
                <w:rFonts w:cs="Arial"/>
              </w:rPr>
              <w:t xml:space="preserve">Describe how collaboration will be developed and maintained with relevant organizations and resources within the </w:t>
            </w:r>
            <w:r>
              <w:rPr>
                <w:rFonts w:cs="Arial"/>
              </w:rPr>
              <w:t>geographic area</w:t>
            </w:r>
            <w:r w:rsidRPr="005D5E62">
              <w:rPr>
                <w:rFonts w:cs="Arial"/>
              </w:rPr>
              <w:t xml:space="preserve"> that will assist with successful implementation of this service including:</w:t>
            </w:r>
          </w:p>
          <w:p w14:paraId="37337C9B" w14:textId="77777777" w:rsidR="008D69AB" w:rsidRPr="005D5E62" w:rsidRDefault="008D69AB" w:rsidP="008D69AB">
            <w:pPr>
              <w:numPr>
                <w:ilvl w:val="0"/>
                <w:numId w:val="26"/>
              </w:numPr>
              <w:spacing w:before="60" w:after="60" w:line="240" w:lineRule="auto"/>
              <w:rPr>
                <w:rFonts w:cs="Arial"/>
              </w:rPr>
            </w:pPr>
            <w:r w:rsidRPr="005D5E62">
              <w:rPr>
                <w:rFonts w:cs="Arial"/>
              </w:rPr>
              <w:t>Identifying specific resources within the identified service area(s) that are available to assist the family.</w:t>
            </w:r>
          </w:p>
          <w:p w14:paraId="4D4005E3" w14:textId="77777777" w:rsidR="008D69AB" w:rsidRPr="005D5E62" w:rsidRDefault="008D69AB" w:rsidP="008D69AB">
            <w:pPr>
              <w:numPr>
                <w:ilvl w:val="0"/>
                <w:numId w:val="26"/>
              </w:numPr>
              <w:spacing w:before="60" w:after="60" w:line="240" w:lineRule="auto"/>
              <w:rPr>
                <w:rFonts w:cs="Arial"/>
              </w:rPr>
            </w:pPr>
            <w:r w:rsidRPr="005D5E62">
              <w:rPr>
                <w:rFonts w:cs="Arial"/>
              </w:rPr>
              <w:t>The process for connecting the family to identified resources.</w:t>
            </w:r>
          </w:p>
          <w:p w14:paraId="2C2EA0D8" w14:textId="77777777" w:rsidR="008D69AB" w:rsidRPr="005D5E62" w:rsidRDefault="008D69AB" w:rsidP="008D69AB">
            <w:pPr>
              <w:numPr>
                <w:ilvl w:val="0"/>
                <w:numId w:val="26"/>
              </w:numPr>
              <w:spacing w:before="60" w:after="60" w:line="240" w:lineRule="auto"/>
              <w:rPr>
                <w:rFonts w:cs="Arial"/>
              </w:rPr>
            </w:pPr>
            <w:r w:rsidRPr="005D5E62">
              <w:rPr>
                <w:rFonts w:cs="Arial"/>
              </w:rPr>
              <w:t>Advocating with the client for needed services or resources.</w:t>
            </w:r>
          </w:p>
          <w:p w14:paraId="13DD4DF8" w14:textId="77777777" w:rsidR="008D69AB" w:rsidRPr="005D5E62" w:rsidRDefault="008D69AB" w:rsidP="008D69AB">
            <w:pPr>
              <w:numPr>
                <w:ilvl w:val="0"/>
                <w:numId w:val="26"/>
              </w:numPr>
              <w:spacing w:before="60" w:after="60" w:line="240" w:lineRule="auto"/>
              <w:rPr>
                <w:rFonts w:cs="Arial"/>
              </w:rPr>
            </w:pPr>
            <w:r w:rsidRPr="005D5E62">
              <w:rPr>
                <w:rFonts w:cs="Arial"/>
              </w:rPr>
              <w:t>Creating and maintaining formal and informal working relationships with relevant community agencies and staff.</w:t>
            </w:r>
          </w:p>
          <w:p w14:paraId="2C04F238" w14:textId="77777777" w:rsidR="008D69AB" w:rsidRPr="005D5E62" w:rsidRDefault="008D69AB" w:rsidP="008D69AB">
            <w:pPr>
              <w:numPr>
                <w:ilvl w:val="0"/>
                <w:numId w:val="26"/>
              </w:numPr>
              <w:spacing w:before="60" w:after="60" w:line="240" w:lineRule="auto"/>
              <w:rPr>
                <w:rFonts w:cs="Arial"/>
              </w:rPr>
            </w:pPr>
            <w:r w:rsidRPr="005D5E62">
              <w:rPr>
                <w:rFonts w:cs="Arial"/>
              </w:rPr>
              <w:t>Coordination of services for clients served by multiple systems.</w:t>
            </w:r>
          </w:p>
          <w:p w14:paraId="1CA5194F" w14:textId="54CD20FD" w:rsidR="008D69AB" w:rsidRPr="005D5E62" w:rsidRDefault="008D69AB" w:rsidP="008D69AB">
            <w:pPr>
              <w:spacing w:before="60" w:after="60" w:line="240" w:lineRule="auto"/>
              <w:jc w:val="center"/>
              <w:rPr>
                <w:rFonts w:cs="Arial"/>
                <w:b/>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8D69AB"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D3D1745" w14:textId="77777777" w:rsidR="008D69AB" w:rsidRPr="005D5E62" w:rsidRDefault="008D69AB" w:rsidP="008D69AB">
            <w:pPr>
              <w:spacing w:before="60" w:after="60" w:line="240" w:lineRule="auto"/>
              <w:rPr>
                <w:rFonts w:cs="Arial"/>
                <w:b/>
              </w:rPr>
            </w:pPr>
            <w:r w:rsidRPr="005D5E62">
              <w:rPr>
                <w:rFonts w:cs="Arial"/>
                <w:b/>
              </w:rPr>
              <w:t>Bidder Response:</w:t>
            </w:r>
          </w:p>
          <w:p w14:paraId="1F153A53" w14:textId="5BB2A90D"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1659580" w14:textId="77777777" w:rsidR="008D69AB" w:rsidRPr="005D5E62" w:rsidRDefault="008D69AB" w:rsidP="008D69AB">
            <w:pPr>
              <w:spacing w:before="60" w:after="60" w:line="240" w:lineRule="auto"/>
              <w:rPr>
                <w:rFonts w:cs="Arial"/>
                <w:b/>
                <w:bCs/>
              </w:rPr>
            </w:pPr>
            <w:r w:rsidRPr="005D5E62">
              <w:rPr>
                <w:rFonts w:cs="Arial"/>
                <w:b/>
                <w:bCs/>
              </w:rPr>
              <w:t>Evaluator Questions</w:t>
            </w:r>
          </w:p>
          <w:p w14:paraId="51251628" w14:textId="77777777" w:rsidR="008D69AB" w:rsidRPr="005D5E62" w:rsidRDefault="008D69AB" w:rsidP="008D69AB">
            <w:pPr>
              <w:spacing w:before="60" w:after="60" w:line="240" w:lineRule="auto"/>
              <w:rPr>
                <w:rFonts w:cs="Arial"/>
              </w:rPr>
            </w:pPr>
            <w:r w:rsidRPr="005D5E62">
              <w:rPr>
                <w:rFonts w:cs="Arial"/>
              </w:rPr>
              <w:t>How well does the bidder:</w:t>
            </w:r>
          </w:p>
          <w:p w14:paraId="16CFE163" w14:textId="77777777" w:rsidR="008D69AB" w:rsidRPr="005D5E62" w:rsidRDefault="008D69AB" w:rsidP="008D69AB">
            <w:pPr>
              <w:numPr>
                <w:ilvl w:val="0"/>
                <w:numId w:val="27"/>
              </w:numPr>
              <w:spacing w:before="60" w:after="60" w:line="240" w:lineRule="auto"/>
              <w:rPr>
                <w:rFonts w:cs="Arial"/>
              </w:rPr>
            </w:pPr>
            <w:r w:rsidRPr="005D5E62">
              <w:rPr>
                <w:rFonts w:cs="Arial"/>
              </w:rPr>
              <w:t>Identif</w:t>
            </w:r>
            <w:r>
              <w:rPr>
                <w:rFonts w:cs="Arial"/>
              </w:rPr>
              <w:t>y</w:t>
            </w:r>
            <w:r w:rsidRPr="005D5E62">
              <w:rPr>
                <w:rFonts w:cs="Arial"/>
              </w:rPr>
              <w:t xml:space="preserve"> specific resources available to assist the family within the identified service area(s)?</w:t>
            </w:r>
          </w:p>
          <w:p w14:paraId="4006592C" w14:textId="77777777" w:rsidR="008D69AB" w:rsidRPr="005D5E62" w:rsidRDefault="008D69AB" w:rsidP="008D69AB">
            <w:pPr>
              <w:numPr>
                <w:ilvl w:val="0"/>
                <w:numId w:val="27"/>
              </w:numPr>
              <w:spacing w:before="60" w:after="60" w:line="240" w:lineRule="auto"/>
              <w:rPr>
                <w:rFonts w:cs="Arial"/>
              </w:rPr>
            </w:pPr>
            <w:r w:rsidRPr="005D5E62">
              <w:rPr>
                <w:rFonts w:cs="Arial"/>
              </w:rPr>
              <w:t xml:space="preserve">Describe how they will effectively connect families to identified </w:t>
            </w:r>
            <w:proofErr w:type="gramStart"/>
            <w:r w:rsidRPr="005D5E62">
              <w:rPr>
                <w:rFonts w:cs="Arial"/>
              </w:rPr>
              <w:t>resources?</w:t>
            </w:r>
            <w:proofErr w:type="gramEnd"/>
          </w:p>
          <w:p w14:paraId="4E97CE64" w14:textId="77777777" w:rsidR="008D69AB" w:rsidRPr="005D5E62" w:rsidRDefault="008D69AB" w:rsidP="008D69AB">
            <w:pPr>
              <w:numPr>
                <w:ilvl w:val="0"/>
                <w:numId w:val="27"/>
              </w:numPr>
              <w:spacing w:before="60" w:after="60" w:line="240" w:lineRule="auto"/>
              <w:rPr>
                <w:rFonts w:cs="Arial"/>
              </w:rPr>
            </w:pPr>
            <w:r w:rsidRPr="005D5E62">
              <w:rPr>
                <w:rFonts w:cs="Arial"/>
              </w:rPr>
              <w:t>Describe how they will advocate for the client for needed services or resources.</w:t>
            </w:r>
          </w:p>
          <w:p w14:paraId="30D5B143" w14:textId="77777777" w:rsidR="008D69AB" w:rsidRPr="005D5E62" w:rsidRDefault="008D69AB" w:rsidP="008D69AB">
            <w:pPr>
              <w:numPr>
                <w:ilvl w:val="0"/>
                <w:numId w:val="27"/>
              </w:numPr>
              <w:spacing w:before="60" w:after="60" w:line="240" w:lineRule="auto"/>
              <w:rPr>
                <w:rFonts w:cs="Arial"/>
              </w:rPr>
            </w:pPr>
            <w:r w:rsidRPr="005D5E62">
              <w:rPr>
                <w:rFonts w:cs="Arial"/>
              </w:rPr>
              <w:t>Describe formal and informal working relationships with relevant community agencies and staff?</w:t>
            </w:r>
          </w:p>
          <w:p w14:paraId="10FE3681" w14:textId="77777777" w:rsidR="008D69AB" w:rsidRPr="005D5E62" w:rsidRDefault="008D69AB" w:rsidP="008D69AB">
            <w:pPr>
              <w:pStyle w:val="ListParagraph"/>
              <w:numPr>
                <w:ilvl w:val="0"/>
                <w:numId w:val="27"/>
              </w:numPr>
              <w:tabs>
                <w:tab w:val="clear" w:pos="1080"/>
                <w:tab w:val="left" w:pos="1079"/>
              </w:tabs>
              <w:spacing w:before="60" w:after="60" w:line="240" w:lineRule="auto"/>
              <w:rPr>
                <w:rFonts w:ascii="Aptos" w:hAnsi="Aptos" w:cs="Arial"/>
              </w:rPr>
            </w:pPr>
            <w:r w:rsidRPr="005D5E62">
              <w:rPr>
                <w:rFonts w:ascii="Aptos" w:hAnsi="Aptos" w:cs="Arial"/>
              </w:rPr>
              <w:t>Demonstrate the ability to coordinate services with other agencies for clients served by multiple systems?</w:t>
            </w:r>
          </w:p>
          <w:p w14:paraId="5914C39D" w14:textId="037D9A34" w:rsidR="008D69AB" w:rsidRPr="005D5E62" w:rsidRDefault="008D69AB" w:rsidP="008D69AB">
            <w:pPr>
              <w:spacing w:before="60" w:after="60" w:line="240" w:lineRule="auto"/>
              <w:rPr>
                <w:rFonts w:cs="Arial"/>
                <w:b/>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8D69AB"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CA45FE5" w14:textId="77777777" w:rsidR="008D69AB" w:rsidRPr="005D5E62" w:rsidRDefault="008D69AB" w:rsidP="008D69AB">
            <w:pPr>
              <w:spacing w:before="60" w:after="60" w:line="240" w:lineRule="auto"/>
              <w:rPr>
                <w:rFonts w:cs="Arial"/>
                <w:b/>
              </w:rPr>
            </w:pPr>
            <w:r w:rsidRPr="005D5E62">
              <w:rPr>
                <w:rFonts w:cs="Arial"/>
                <w:b/>
              </w:rPr>
              <w:t>Evaluator Comments:</w:t>
            </w:r>
          </w:p>
          <w:p w14:paraId="49C87514" w14:textId="28FFB274"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344280B5" w14:textId="34C1D8E0" w:rsidR="008D69AB" w:rsidRPr="005D5E62" w:rsidRDefault="008D69AB" w:rsidP="008D69AB">
            <w:pPr>
              <w:spacing w:before="60" w:after="60" w:line="240" w:lineRule="auto"/>
              <w:rPr>
                <w:rFonts w:cs="Arial"/>
                <w:b/>
              </w:rPr>
            </w:pPr>
            <w:r w:rsidRPr="005D5E62">
              <w:rPr>
                <w:rFonts w:cs="Arial"/>
                <w:b/>
              </w:rPr>
              <w:t>D1</w:t>
            </w:r>
            <w:r w:rsidR="00FC664A">
              <w:rPr>
                <w:rFonts w:cs="Arial"/>
                <w:b/>
              </w:rPr>
              <w:t>3</w:t>
            </w:r>
            <w:r>
              <w:rPr>
                <w:rFonts w:cs="Arial"/>
                <w:b/>
              </w:rPr>
              <w:t xml:space="preserve">. </w:t>
            </w:r>
            <w:r w:rsidR="00FF63C0">
              <w:rPr>
                <w:rFonts w:cs="Arial"/>
                <w:b/>
              </w:rPr>
              <w:t xml:space="preserve">2 </w:t>
            </w:r>
            <w:r>
              <w:rPr>
                <w:rFonts w:cs="Arial"/>
                <w:b/>
              </w:rPr>
              <w:t>Points</w:t>
            </w:r>
          </w:p>
          <w:p w14:paraId="095E17B8" w14:textId="76505DB7" w:rsidR="008D69AB" w:rsidRPr="005D5E62" w:rsidRDefault="008D69AB" w:rsidP="008D69AB">
            <w:pPr>
              <w:spacing w:before="60" w:after="60" w:line="240" w:lineRule="auto"/>
              <w:rPr>
                <w:rFonts w:cs="Arial"/>
                <w:b/>
              </w:rPr>
            </w:pPr>
            <w:r w:rsidRPr="005D5E62">
              <w:rPr>
                <w:rFonts w:cs="Arial"/>
              </w:rPr>
              <w:t>Describe the plan to provide services in clients’ homes and/or mutually agreed-upon locations.</w:t>
            </w:r>
          </w:p>
        </w:tc>
      </w:tr>
      <w:tr w:rsidR="008D69AB"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16DF5E0B" w14:textId="77777777" w:rsidR="008D69AB" w:rsidRPr="005D5E62" w:rsidRDefault="008D69AB" w:rsidP="008D69AB">
            <w:pPr>
              <w:spacing w:before="60" w:after="60" w:line="240" w:lineRule="auto"/>
              <w:rPr>
                <w:rFonts w:cs="Arial"/>
                <w:b/>
              </w:rPr>
            </w:pPr>
            <w:r w:rsidRPr="005D5E62">
              <w:rPr>
                <w:rFonts w:cs="Arial"/>
                <w:b/>
              </w:rPr>
              <w:t>Bidder Response:</w:t>
            </w:r>
          </w:p>
          <w:p w14:paraId="0B92BB2A" w14:textId="12278FE2"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E778DF0" w14:textId="77777777" w:rsidR="008D69AB" w:rsidRPr="005D5E62" w:rsidRDefault="008D69AB" w:rsidP="008D69AB">
            <w:pPr>
              <w:spacing w:before="60" w:after="60" w:line="240" w:lineRule="auto"/>
              <w:rPr>
                <w:rFonts w:cs="Arial"/>
                <w:b/>
                <w:bCs/>
              </w:rPr>
            </w:pPr>
            <w:r w:rsidRPr="005D5E62">
              <w:rPr>
                <w:rFonts w:cs="Arial"/>
                <w:b/>
                <w:bCs/>
              </w:rPr>
              <w:t>Evaluator Question</w:t>
            </w:r>
          </w:p>
          <w:p w14:paraId="3077DD79" w14:textId="1B8CDD5F" w:rsidR="008D69AB" w:rsidRPr="005D5E62" w:rsidRDefault="008D69AB" w:rsidP="008D69AB">
            <w:pPr>
              <w:spacing w:before="60" w:after="60" w:line="240" w:lineRule="auto"/>
              <w:rPr>
                <w:rFonts w:cs="Arial"/>
                <w:b/>
              </w:rPr>
            </w:pPr>
            <w:r w:rsidRPr="005D5E62">
              <w:rPr>
                <w:rFonts w:cs="Arial"/>
              </w:rPr>
              <w:t>Has the bidder described an appropriate method to provide services in clients’ homes and/or mutually agreed-upon locations?</w:t>
            </w:r>
          </w:p>
        </w:tc>
      </w:tr>
      <w:tr w:rsidR="008D69AB"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431088" w14:textId="77777777" w:rsidR="008D69AB" w:rsidRPr="005D5E62" w:rsidRDefault="008D69AB" w:rsidP="008D69AB">
            <w:pPr>
              <w:spacing w:before="60" w:after="60" w:line="240" w:lineRule="auto"/>
              <w:rPr>
                <w:rFonts w:cs="Arial"/>
                <w:b/>
              </w:rPr>
            </w:pPr>
            <w:r w:rsidRPr="005D5E62">
              <w:rPr>
                <w:rFonts w:cs="Arial"/>
                <w:b/>
              </w:rPr>
              <w:t>Evaluator Comments:</w:t>
            </w:r>
          </w:p>
          <w:p w14:paraId="39FC025F" w14:textId="79DE2CE3" w:rsidR="008D69AB" w:rsidRPr="005D5E62" w:rsidRDefault="008D69AB" w:rsidP="008D69AB">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0099B06D"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23B81CAA" w14:textId="1041FDDD" w:rsidR="008D69AB" w:rsidRPr="005D5E62" w:rsidRDefault="008D69AB" w:rsidP="00AE5F83">
            <w:pPr>
              <w:spacing w:before="60" w:after="60" w:line="240" w:lineRule="auto"/>
              <w:rPr>
                <w:rFonts w:cs="Arial"/>
                <w:b/>
              </w:rPr>
            </w:pPr>
            <w:r w:rsidRPr="005D5E62">
              <w:rPr>
                <w:rFonts w:cs="Arial"/>
                <w:b/>
              </w:rPr>
              <w:t>D1</w:t>
            </w:r>
            <w:r w:rsidR="00FC664A">
              <w:rPr>
                <w:rFonts w:cs="Arial"/>
                <w:b/>
              </w:rPr>
              <w:t>4</w:t>
            </w:r>
            <w:r>
              <w:rPr>
                <w:rFonts w:cs="Arial"/>
                <w:b/>
              </w:rPr>
              <w:t xml:space="preserve">. </w:t>
            </w:r>
            <w:r w:rsidR="00FF63C0">
              <w:rPr>
                <w:rFonts w:cs="Arial"/>
                <w:b/>
              </w:rPr>
              <w:t xml:space="preserve">1 </w:t>
            </w:r>
            <w:r>
              <w:rPr>
                <w:rFonts w:cs="Arial"/>
                <w:b/>
              </w:rPr>
              <w:t>Point</w:t>
            </w:r>
          </w:p>
          <w:p w14:paraId="693064D8" w14:textId="6642494C" w:rsidR="008D69AB" w:rsidRPr="005D5E62" w:rsidRDefault="008D69AB" w:rsidP="008D69AB">
            <w:pPr>
              <w:spacing w:before="60" w:after="60" w:line="240" w:lineRule="auto"/>
              <w:rPr>
                <w:rFonts w:cs="Arial"/>
                <w:b/>
              </w:rPr>
            </w:pPr>
            <w:r w:rsidRPr="005D5E62">
              <w:rPr>
                <w:rFonts w:cs="Arial"/>
                <w:bCs/>
              </w:rPr>
              <w:t>Bidder must confirm agreement to the terms of the Liquidated Damages included under section #7 Liquidated Damages, by confirming the appropriate statement below:</w:t>
            </w:r>
          </w:p>
        </w:tc>
      </w:tr>
      <w:tr w:rsidR="008D69AB" w:rsidRPr="005D5E62" w14:paraId="4D323D9E"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312060A" w14:textId="77777777" w:rsidR="008D69AB" w:rsidRPr="005D5E62" w:rsidRDefault="008D69AB" w:rsidP="00AE5F83">
            <w:pPr>
              <w:spacing w:before="60" w:after="60" w:line="240" w:lineRule="auto"/>
              <w:rPr>
                <w:rFonts w:cs="Arial"/>
                <w:b/>
              </w:rPr>
            </w:pPr>
            <w:r w:rsidRPr="005D5E62">
              <w:rPr>
                <w:rFonts w:cs="Arial"/>
                <w:b/>
              </w:rPr>
              <w:t>Bidder Response:</w:t>
            </w:r>
          </w:p>
          <w:p w14:paraId="057E6935" w14:textId="77777777" w:rsidR="008D69AB" w:rsidRPr="005D5E62" w:rsidRDefault="008D69AB" w:rsidP="00AE5F83">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81"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1"/>
            <w:r w:rsidRPr="005D5E62">
              <w:rPr>
                <w:rFonts w:ascii="Aptos" w:hAnsi="Aptos" w:cs="Arial"/>
                <w:color w:val="000000"/>
                <w:sz w:val="22"/>
                <w:szCs w:val="22"/>
              </w:rPr>
              <w:t xml:space="preserve"> I have reviewed the above requirement and agree with no exception.</w:t>
            </w:r>
          </w:p>
          <w:p w14:paraId="5D96BE60" w14:textId="77777777" w:rsidR="008D69AB" w:rsidRPr="005D5E62" w:rsidRDefault="008D69AB" w:rsidP="00AE5F83">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82"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2"/>
            <w:r w:rsidRPr="005D5E62">
              <w:rPr>
                <w:rFonts w:ascii="Aptos" w:hAnsi="Aptos" w:cs="Arial"/>
                <w:color w:val="000000"/>
                <w:sz w:val="22"/>
                <w:szCs w:val="22"/>
              </w:rPr>
              <w:t xml:space="preserve"> I have reviewed the above requirement and have noted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(s) below.</w:t>
            </w:r>
          </w:p>
          <w:p w14:paraId="7B126032" w14:textId="77777777" w:rsidR="008D69AB" w:rsidRPr="005D5E62" w:rsidRDefault="008D69AB" w:rsidP="00AE5F83">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0B01554E" w14:textId="77777777" w:rsidR="008D69AB" w:rsidRPr="005D5E62" w:rsidRDefault="008D69AB" w:rsidP="00AE5F83">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58BD0032"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1B72BDA7" w14:textId="77777777" w:rsidR="008D69AB" w:rsidRPr="005D5E62" w:rsidRDefault="008D69AB" w:rsidP="00AE5F83">
            <w:pPr>
              <w:spacing w:before="60" w:after="60" w:line="240" w:lineRule="auto"/>
              <w:rPr>
                <w:rFonts w:cs="Arial"/>
                <w:b/>
              </w:rPr>
            </w:pPr>
            <w:r w:rsidRPr="005D5E62">
              <w:rPr>
                <w:rFonts w:cs="Arial"/>
                <w:b/>
              </w:rPr>
              <w:t xml:space="preserve">Evaluator Questions: </w:t>
            </w:r>
          </w:p>
          <w:p w14:paraId="1BE26EAF" w14:textId="210A01F6" w:rsidR="008D69AB" w:rsidRPr="005D5E62" w:rsidRDefault="008D69AB" w:rsidP="00AE5F83">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8D69AB" w:rsidRPr="005D5E62" w14:paraId="65ECB1BA"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65BD6916" w14:textId="77777777" w:rsidR="008D69AB" w:rsidRPr="005D5E62" w:rsidRDefault="008D69AB" w:rsidP="00AE5F83">
            <w:pPr>
              <w:spacing w:before="60" w:after="60" w:line="240" w:lineRule="auto"/>
              <w:rPr>
                <w:rFonts w:cs="Arial"/>
                <w:b/>
              </w:rPr>
            </w:pPr>
            <w:r w:rsidRPr="005D5E62">
              <w:rPr>
                <w:rFonts w:cs="Arial"/>
                <w:b/>
              </w:rPr>
              <w:t xml:space="preserve">Evaluator Comments: </w:t>
            </w:r>
          </w:p>
          <w:p w14:paraId="2E75528D" w14:textId="77777777" w:rsidR="008D69AB" w:rsidRPr="005D5E62" w:rsidRDefault="008D69AB" w:rsidP="00AE5F83">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2708C09A"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446B29DA" w14:textId="6D8B24B0" w:rsidR="008D69AB" w:rsidRPr="005D5E62" w:rsidRDefault="008D69AB" w:rsidP="00AE5F83">
            <w:pPr>
              <w:spacing w:before="60" w:after="60" w:line="240" w:lineRule="auto"/>
              <w:rPr>
                <w:rFonts w:cs="Arial"/>
                <w:b/>
              </w:rPr>
            </w:pPr>
            <w:r w:rsidRPr="005D5E62">
              <w:rPr>
                <w:rFonts w:cs="Arial"/>
                <w:b/>
              </w:rPr>
              <w:t>D1</w:t>
            </w:r>
            <w:r w:rsidR="00FC664A">
              <w:rPr>
                <w:rFonts w:cs="Arial"/>
                <w:b/>
              </w:rPr>
              <w:t>5</w:t>
            </w:r>
            <w:r w:rsidRPr="005D5E62">
              <w:rPr>
                <w:rFonts w:cs="Arial"/>
                <w:b/>
              </w:rPr>
              <w:t>.</w:t>
            </w:r>
            <w:r>
              <w:rPr>
                <w:rFonts w:cs="Arial"/>
                <w:b/>
              </w:rPr>
              <w:t xml:space="preserve"> </w:t>
            </w:r>
            <w:r w:rsidR="00FF63C0">
              <w:rPr>
                <w:rFonts w:cs="Arial"/>
                <w:b/>
              </w:rPr>
              <w:t xml:space="preserve">1 </w:t>
            </w:r>
            <w:r>
              <w:rPr>
                <w:rFonts w:cs="Arial"/>
                <w:b/>
              </w:rPr>
              <w:t>Point</w:t>
            </w:r>
            <w:r w:rsidRPr="005D5E62">
              <w:rPr>
                <w:rFonts w:cs="Arial"/>
                <w:b/>
              </w:rPr>
              <w:t xml:space="preserve"> </w:t>
            </w:r>
          </w:p>
          <w:p w14:paraId="5E315EA5" w14:textId="6A16F915" w:rsidR="008D69AB" w:rsidRPr="005D5E62" w:rsidRDefault="008D69AB" w:rsidP="00AE5F83">
            <w:pPr>
              <w:spacing w:before="60" w:after="60" w:line="240" w:lineRule="auto"/>
              <w:rPr>
                <w:rFonts w:cs="Arial"/>
                <w:b/>
              </w:rPr>
            </w:pPr>
            <w:r w:rsidRPr="005D5E62">
              <w:rPr>
                <w:rFonts w:cs="Arial"/>
                <w:bCs/>
              </w:rPr>
              <w:t xml:space="preserve">Explain how data retention, disposal, and retrieval requirements will be met by the solution and describe its data management capabilities (storage limitations, duration, etc.). If the </w:t>
            </w:r>
            <w:r w:rsidR="00340F2E">
              <w:rPr>
                <w:rFonts w:cs="Arial"/>
                <w:bCs/>
              </w:rPr>
              <w:t>s</w:t>
            </w:r>
            <w:r w:rsidRPr="005D5E62">
              <w:rPr>
                <w:rFonts w:cs="Arial"/>
                <w:bCs/>
              </w:rPr>
              <w:t xml:space="preserve">olution does not allow the state to perform these activities itself, the bidder must explain how it will support the </w:t>
            </w:r>
            <w:r w:rsidR="00340F2E">
              <w:rPr>
                <w:rFonts w:cs="Arial"/>
                <w:bCs/>
              </w:rPr>
              <w:t>s</w:t>
            </w:r>
            <w:r w:rsidRPr="005D5E62">
              <w:rPr>
                <w:rFonts w:cs="Arial"/>
                <w:bCs/>
              </w:rPr>
              <w:t xml:space="preserve">tate’s compliance with these requirements. </w:t>
            </w:r>
          </w:p>
        </w:tc>
      </w:tr>
      <w:tr w:rsidR="008D69AB" w:rsidRPr="005D5E62" w14:paraId="16759EF6"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15D19390" w14:textId="77777777" w:rsidR="008D69AB" w:rsidRPr="005D5E62" w:rsidRDefault="008D69AB" w:rsidP="00AE5F83">
            <w:pPr>
              <w:spacing w:before="60" w:after="60" w:line="240" w:lineRule="auto"/>
              <w:rPr>
                <w:rFonts w:cs="Arial"/>
                <w:b/>
              </w:rPr>
            </w:pPr>
            <w:r w:rsidRPr="005D5E62">
              <w:rPr>
                <w:rFonts w:cs="Arial"/>
                <w:b/>
              </w:rPr>
              <w:t>Bidder Response:</w:t>
            </w:r>
          </w:p>
          <w:p w14:paraId="2416B6F5" w14:textId="77777777" w:rsidR="008D69AB" w:rsidRPr="005D5E62" w:rsidRDefault="008D69AB" w:rsidP="00AE5F83">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37E7FAD5"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960018F" w14:textId="77777777" w:rsidR="008D69AB" w:rsidRPr="005D5E62" w:rsidRDefault="008D69AB" w:rsidP="00AE5F83">
            <w:pPr>
              <w:spacing w:before="60" w:after="60" w:line="240" w:lineRule="auto"/>
              <w:rPr>
                <w:rFonts w:cs="Arial"/>
                <w:b/>
              </w:rPr>
            </w:pPr>
            <w:r w:rsidRPr="005D5E62">
              <w:rPr>
                <w:rFonts w:cs="Arial"/>
                <w:b/>
              </w:rPr>
              <w:t>Evaluator Questions:</w:t>
            </w:r>
          </w:p>
          <w:p w14:paraId="33289BA6" w14:textId="77777777" w:rsidR="008D69AB" w:rsidRPr="005D5E62" w:rsidRDefault="008D69AB" w:rsidP="00AE5F83">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8D69AB" w:rsidRPr="005D5E62" w14:paraId="04697A99" w14:textId="77777777" w:rsidTr="00AE5F83">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98E9AD0" w14:textId="77777777" w:rsidR="008D69AB" w:rsidRPr="005D5E62" w:rsidRDefault="008D69AB" w:rsidP="00AE5F83">
            <w:pPr>
              <w:spacing w:before="60" w:after="60" w:line="240" w:lineRule="auto"/>
              <w:rPr>
                <w:rFonts w:cs="Arial"/>
                <w:b/>
              </w:rPr>
            </w:pPr>
            <w:r w:rsidRPr="005D5E62">
              <w:rPr>
                <w:rFonts w:cs="Arial"/>
                <w:b/>
              </w:rPr>
              <w:t xml:space="preserve">Evaluator Comments: </w:t>
            </w:r>
          </w:p>
          <w:p w14:paraId="4ED60ACF" w14:textId="77777777" w:rsidR="008D69AB" w:rsidRPr="005D5E62" w:rsidRDefault="008D69AB" w:rsidP="00AE5F83">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1DBDAD21" w14:textId="77777777" w:rsidTr="00AE5F83">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5D90F96D" w14:textId="7E734D07" w:rsidR="008D69AB" w:rsidRPr="005D5E62" w:rsidRDefault="008D69AB" w:rsidP="00AE5F83">
            <w:pPr>
              <w:spacing w:before="60" w:after="60" w:line="240" w:lineRule="auto"/>
              <w:rPr>
                <w:rFonts w:cs="Arial"/>
                <w:b/>
              </w:rPr>
            </w:pPr>
            <w:r w:rsidRPr="005D5E62">
              <w:rPr>
                <w:rFonts w:cs="Arial"/>
                <w:b/>
              </w:rPr>
              <w:t>MAXIMUM NUMBER OF POINTS FOR THIS CATEGORY:</w:t>
            </w:r>
            <w:r w:rsidR="00FF63C0">
              <w:rPr>
                <w:rFonts w:cs="Arial"/>
                <w:b/>
              </w:rPr>
              <w:t xml:space="preserve"> 40</w:t>
            </w:r>
          </w:p>
        </w:tc>
      </w:tr>
      <w:tr w:rsidR="008D69AB" w:rsidRPr="005D5E62" w14:paraId="2D25C1D7" w14:textId="77777777" w:rsidTr="00AE5F83">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0A79F5C" w14:textId="77777777" w:rsidR="008D69AB" w:rsidRDefault="008D69AB" w:rsidP="00AE5F83">
            <w:pPr>
              <w:spacing w:before="60" w:after="60" w:line="240" w:lineRule="auto"/>
              <w:rPr>
                <w:rFonts w:cs="Arial"/>
                <w:b/>
              </w:rPr>
            </w:pPr>
            <w:r w:rsidRPr="005D5E62">
              <w:rPr>
                <w:rFonts w:cs="Arial"/>
                <w:b/>
              </w:rPr>
              <w:t>EVALUATOR’S SCORE FOR THIS CATEGORY:</w:t>
            </w:r>
          </w:p>
          <w:p w14:paraId="09995422" w14:textId="77777777" w:rsidR="008D69AB" w:rsidRDefault="008D69AB" w:rsidP="00AE5F83">
            <w:pPr>
              <w:spacing w:before="60" w:after="60" w:line="240" w:lineRule="auto"/>
              <w:rPr>
                <w:rFonts w:cs="Arial"/>
                <w:b/>
              </w:rPr>
            </w:pPr>
          </w:p>
          <w:p w14:paraId="5A3D494F" w14:textId="77777777" w:rsidR="008D69AB" w:rsidRDefault="008D69AB" w:rsidP="00AE5F83">
            <w:pPr>
              <w:spacing w:before="60" w:after="60" w:line="240" w:lineRule="auto"/>
              <w:rPr>
                <w:rFonts w:cs="Arial"/>
                <w:b/>
              </w:rPr>
            </w:pPr>
          </w:p>
          <w:p w14:paraId="7C3234EF" w14:textId="77777777" w:rsidR="008D69AB" w:rsidRPr="005D5E62" w:rsidRDefault="008D69AB" w:rsidP="00AE5F83">
            <w:pPr>
              <w:spacing w:before="60" w:after="60" w:line="240" w:lineRule="auto"/>
              <w:rPr>
                <w:rFonts w:cs="Arial"/>
                <w:b/>
              </w:rPr>
            </w:pPr>
          </w:p>
        </w:tc>
      </w:tr>
      <w:tr w:rsidR="008D69AB" w:rsidRPr="005D5E62" w14:paraId="46A2A331"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1C8A2941" w14:textId="77777777" w:rsidR="008D69AB" w:rsidRPr="005D5E62" w:rsidRDefault="008D69AB" w:rsidP="00AE5F83">
            <w:pPr>
              <w:spacing w:before="60" w:after="60" w:line="240" w:lineRule="auto"/>
              <w:jc w:val="center"/>
              <w:rPr>
                <w:rFonts w:cs="Arial"/>
                <w:b/>
              </w:rPr>
            </w:pPr>
            <w:r w:rsidRPr="005D5E62">
              <w:rPr>
                <w:rFonts w:cs="Arial"/>
                <w:b/>
              </w:rPr>
              <w:t>CATEGORY E.</w:t>
            </w:r>
          </w:p>
          <w:p w14:paraId="7B5D5569" w14:textId="77777777" w:rsidR="008D69AB" w:rsidRPr="005D5E62" w:rsidRDefault="008D69AB" w:rsidP="00AE5F83">
            <w:pPr>
              <w:spacing w:before="60" w:after="60" w:line="240" w:lineRule="auto"/>
              <w:jc w:val="center"/>
              <w:rPr>
                <w:rFonts w:cs="Arial"/>
                <w:b/>
              </w:rPr>
            </w:pPr>
            <w:r w:rsidRPr="005D5E62">
              <w:rPr>
                <w:rFonts w:cs="Arial"/>
                <w:b/>
              </w:rPr>
              <w:t>VENDOR QUESTION WORKSHEET EVALUATION</w:t>
            </w:r>
          </w:p>
        </w:tc>
      </w:tr>
      <w:tr w:rsidR="008D69AB" w:rsidRPr="005D5E62" w14:paraId="70538257" w14:textId="77777777" w:rsidTr="00AE5F83">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685B66FD" w14:textId="77777777" w:rsidR="008D69AB" w:rsidRPr="005D5E62" w:rsidRDefault="008D69AB" w:rsidP="00AE5F83">
            <w:pPr>
              <w:spacing w:before="60" w:after="60" w:line="240" w:lineRule="auto"/>
              <w:rPr>
                <w:rFonts w:cs="Arial"/>
                <w:b/>
              </w:rPr>
            </w:pPr>
            <w:r w:rsidRPr="005D5E62">
              <w:rPr>
                <w:rFonts w:cs="Arial"/>
                <w:b/>
              </w:rPr>
              <w:t>E1.</w:t>
            </w:r>
          </w:p>
          <w:p w14:paraId="158AF019" w14:textId="77777777" w:rsidR="008D69AB" w:rsidRPr="005D5E62" w:rsidRDefault="008D69AB" w:rsidP="00AE5F83">
            <w:pPr>
              <w:spacing w:before="60" w:after="60" w:line="240" w:lineRule="auto"/>
              <w:rPr>
                <w:rFonts w:cs="Arial"/>
                <w:bCs/>
              </w:rPr>
            </w:pPr>
            <w:r>
              <w:rPr>
                <w:rFonts w:cs="Arial"/>
                <w:b/>
              </w:rPr>
              <w:t>Vendor Question Worksheet Review (25 pts.):</w:t>
            </w:r>
          </w:p>
          <w:p w14:paraId="0E29B00C" w14:textId="77777777" w:rsidR="008D69AB" w:rsidRPr="005D5E62" w:rsidRDefault="008D69AB" w:rsidP="00AE5F83">
            <w:pPr>
              <w:spacing w:before="60" w:after="60" w:line="240" w:lineRule="auto"/>
              <w:rPr>
                <w:rFonts w:cs="Arial"/>
                <w:bCs/>
              </w:rPr>
            </w:pPr>
          </w:p>
        </w:tc>
      </w:tr>
      <w:tr w:rsidR="008D69AB" w:rsidRPr="005D5E62" w14:paraId="1B33DCBD" w14:textId="77777777" w:rsidTr="00AE5F83">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4EBC3678" w14:textId="77777777" w:rsidR="008D69AB" w:rsidRPr="005D5E62" w:rsidRDefault="008D69AB" w:rsidP="00AE5F83">
            <w:pPr>
              <w:spacing w:before="60" w:after="60" w:line="240" w:lineRule="auto"/>
              <w:rPr>
                <w:rFonts w:cs="Arial"/>
                <w:b/>
              </w:rPr>
            </w:pPr>
            <w:r w:rsidRPr="005D5E62">
              <w:rPr>
                <w:rFonts w:cs="Arial"/>
                <w:b/>
              </w:rPr>
              <w:t>Evaluator Comments:</w:t>
            </w:r>
          </w:p>
          <w:p w14:paraId="258284F8" w14:textId="77777777" w:rsidR="008D69AB" w:rsidRPr="005D5E62" w:rsidRDefault="008D69AB" w:rsidP="00AE5F83">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8D69AB" w:rsidRPr="005D5E62" w14:paraId="58AB11AA" w14:textId="77777777" w:rsidTr="00AE5F83">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2FA7EC71" w14:textId="77777777" w:rsidR="008D69AB" w:rsidRPr="005D5E62" w:rsidRDefault="008D69AB" w:rsidP="00AE5F83">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58268437" w14:textId="77777777" w:rsidR="008D69AB" w:rsidRPr="005D5E62" w:rsidRDefault="008D69AB" w:rsidP="00AE5F83">
            <w:pPr>
              <w:spacing w:before="60" w:after="60" w:line="240" w:lineRule="auto"/>
              <w:rPr>
                <w:rFonts w:cs="Arial"/>
                <w:b/>
              </w:rPr>
            </w:pPr>
            <w:r w:rsidRPr="005D5E62">
              <w:rPr>
                <w:rFonts w:cs="Arial"/>
                <w:b/>
              </w:rPr>
              <w:t>25</w:t>
            </w:r>
          </w:p>
        </w:tc>
      </w:tr>
      <w:tr w:rsidR="008D69AB" w:rsidRPr="005D5E62" w14:paraId="4A16F684" w14:textId="77777777" w:rsidTr="00AE5F83">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35D17EE0" w14:textId="77777777" w:rsidR="008D69AB" w:rsidRPr="005D5E62" w:rsidRDefault="008D69AB" w:rsidP="00AE5F83">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40FD223B" w14:textId="77777777" w:rsidR="008D69AB" w:rsidRPr="005D5E62" w:rsidRDefault="008D69AB" w:rsidP="00AE5F83">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59"/>
      <w:footerReference w:type="default" r:id="rId60"/>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666FD33C"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w:t>
    </w:r>
    <w:r w:rsidR="00E07903">
      <w:rPr>
        <w:rFonts w:asciiTheme="minorHAnsi" w:hAnsiTheme="minorHAnsi"/>
        <w:sz w:val="22"/>
        <w:szCs w:val="20"/>
      </w:rPr>
      <w:t>04/2026</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FB5630"/>
    <w:multiLevelType w:val="hybridMultilevel"/>
    <w:tmpl w:val="98C43992"/>
    <w:lvl w:ilvl="0" w:tplc="FFFFFFFF">
      <w:start w:val="1"/>
      <w:numFmt w:val="lowerLetter"/>
      <w:lvlText w:val="%1."/>
      <w:lvlJc w:val="left"/>
      <w:pPr>
        <w:ind w:left="1872" w:hanging="360"/>
      </w:pPr>
      <w:rPr>
        <w:rFonts w:hint="default"/>
      </w:rPr>
    </w:lvl>
    <w:lvl w:ilvl="1" w:tplc="FFFFFFFF">
      <w:start w:val="1"/>
      <w:numFmt w:val="lowerLetter"/>
      <w:lvlText w:val="%2."/>
      <w:lvlJc w:val="left"/>
      <w:pPr>
        <w:ind w:left="2592" w:hanging="360"/>
      </w:pPr>
    </w:lvl>
    <w:lvl w:ilvl="2" w:tplc="FFFFFFFF" w:tentative="1">
      <w:start w:val="1"/>
      <w:numFmt w:val="lowerRoman"/>
      <w:lvlText w:val="%3."/>
      <w:lvlJc w:val="right"/>
      <w:pPr>
        <w:ind w:left="3312" w:hanging="180"/>
      </w:pPr>
    </w:lvl>
    <w:lvl w:ilvl="3" w:tplc="FFFFFFFF" w:tentative="1">
      <w:start w:val="1"/>
      <w:numFmt w:val="decimal"/>
      <w:lvlText w:val="%4."/>
      <w:lvlJc w:val="left"/>
      <w:pPr>
        <w:ind w:left="4032" w:hanging="360"/>
      </w:pPr>
    </w:lvl>
    <w:lvl w:ilvl="4" w:tplc="FFFFFFFF" w:tentative="1">
      <w:start w:val="1"/>
      <w:numFmt w:val="lowerLetter"/>
      <w:lvlText w:val="%5."/>
      <w:lvlJc w:val="left"/>
      <w:pPr>
        <w:ind w:left="4752" w:hanging="360"/>
      </w:pPr>
    </w:lvl>
    <w:lvl w:ilvl="5" w:tplc="FFFFFFFF" w:tentative="1">
      <w:start w:val="1"/>
      <w:numFmt w:val="lowerRoman"/>
      <w:lvlText w:val="%6."/>
      <w:lvlJc w:val="right"/>
      <w:pPr>
        <w:ind w:left="5472" w:hanging="180"/>
      </w:pPr>
    </w:lvl>
    <w:lvl w:ilvl="6" w:tplc="FFFFFFFF" w:tentative="1">
      <w:start w:val="1"/>
      <w:numFmt w:val="decimal"/>
      <w:lvlText w:val="%7."/>
      <w:lvlJc w:val="left"/>
      <w:pPr>
        <w:ind w:left="6192" w:hanging="360"/>
      </w:pPr>
    </w:lvl>
    <w:lvl w:ilvl="7" w:tplc="FFFFFFFF" w:tentative="1">
      <w:start w:val="1"/>
      <w:numFmt w:val="lowerLetter"/>
      <w:lvlText w:val="%8."/>
      <w:lvlJc w:val="left"/>
      <w:pPr>
        <w:ind w:left="6912" w:hanging="360"/>
      </w:pPr>
    </w:lvl>
    <w:lvl w:ilvl="8" w:tplc="FFFFFFFF" w:tentative="1">
      <w:start w:val="1"/>
      <w:numFmt w:val="lowerRoman"/>
      <w:lvlText w:val="%9."/>
      <w:lvlJc w:val="right"/>
      <w:pPr>
        <w:ind w:left="7632"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0B689F"/>
    <w:multiLevelType w:val="hybridMultilevel"/>
    <w:tmpl w:val="03203E40"/>
    <w:lvl w:ilvl="0" w:tplc="FFFFFFFF">
      <w:start w:val="1"/>
      <w:numFmt w:val="decimal"/>
      <w:lvlText w:val="%1)"/>
      <w:lvlJc w:val="left"/>
      <w:pPr>
        <w:ind w:left="1440" w:hanging="360"/>
      </w:pPr>
    </w:lvl>
    <w:lvl w:ilvl="1" w:tplc="B7BC54F8">
      <w:start w:val="1"/>
      <w:numFmt w:val="decimal"/>
      <w:lvlText w:val="%2)"/>
      <w:lvlJc w:val="left"/>
      <w:pPr>
        <w:ind w:left="2160" w:hanging="360"/>
      </w:pPr>
      <w:rPr>
        <w:b w:val="0"/>
        <w:bCs w:val="0"/>
      </w:rPr>
    </w:lvl>
    <w:lvl w:ilvl="2" w:tplc="9CF615E2">
      <w:start w:val="1"/>
      <w:numFmt w:val="upperLetter"/>
      <w:lvlText w:val="%3."/>
      <w:lvlJc w:val="left"/>
      <w:pPr>
        <w:ind w:left="3060" w:hanging="360"/>
      </w:pPr>
      <w:rPr>
        <w:rFonts w:hint="default"/>
        <w:b/>
        <w:bCs/>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0B4A4708"/>
    <w:multiLevelType w:val="hybridMultilevel"/>
    <w:tmpl w:val="98C43992"/>
    <w:lvl w:ilvl="0" w:tplc="FFFFFFFF">
      <w:start w:val="1"/>
      <w:numFmt w:val="lowerLetter"/>
      <w:lvlText w:val="%1."/>
      <w:lvlJc w:val="left"/>
      <w:pPr>
        <w:ind w:left="1872" w:hanging="360"/>
      </w:pPr>
      <w:rPr>
        <w:rFonts w:hint="default"/>
      </w:rPr>
    </w:lvl>
    <w:lvl w:ilvl="1" w:tplc="FFFFFFFF">
      <w:start w:val="1"/>
      <w:numFmt w:val="lowerLetter"/>
      <w:lvlText w:val="%2."/>
      <w:lvlJc w:val="left"/>
      <w:pPr>
        <w:ind w:left="2592" w:hanging="360"/>
      </w:pPr>
    </w:lvl>
    <w:lvl w:ilvl="2" w:tplc="FFFFFFFF" w:tentative="1">
      <w:start w:val="1"/>
      <w:numFmt w:val="lowerRoman"/>
      <w:lvlText w:val="%3."/>
      <w:lvlJc w:val="right"/>
      <w:pPr>
        <w:ind w:left="3312" w:hanging="180"/>
      </w:pPr>
    </w:lvl>
    <w:lvl w:ilvl="3" w:tplc="FFFFFFFF" w:tentative="1">
      <w:start w:val="1"/>
      <w:numFmt w:val="decimal"/>
      <w:lvlText w:val="%4."/>
      <w:lvlJc w:val="left"/>
      <w:pPr>
        <w:ind w:left="4032" w:hanging="360"/>
      </w:pPr>
    </w:lvl>
    <w:lvl w:ilvl="4" w:tplc="FFFFFFFF" w:tentative="1">
      <w:start w:val="1"/>
      <w:numFmt w:val="lowerLetter"/>
      <w:lvlText w:val="%5."/>
      <w:lvlJc w:val="left"/>
      <w:pPr>
        <w:ind w:left="4752" w:hanging="360"/>
      </w:pPr>
    </w:lvl>
    <w:lvl w:ilvl="5" w:tplc="FFFFFFFF" w:tentative="1">
      <w:start w:val="1"/>
      <w:numFmt w:val="lowerRoman"/>
      <w:lvlText w:val="%6."/>
      <w:lvlJc w:val="right"/>
      <w:pPr>
        <w:ind w:left="5472" w:hanging="180"/>
      </w:pPr>
    </w:lvl>
    <w:lvl w:ilvl="6" w:tplc="FFFFFFFF" w:tentative="1">
      <w:start w:val="1"/>
      <w:numFmt w:val="decimal"/>
      <w:lvlText w:val="%7."/>
      <w:lvlJc w:val="left"/>
      <w:pPr>
        <w:ind w:left="6192" w:hanging="360"/>
      </w:pPr>
    </w:lvl>
    <w:lvl w:ilvl="7" w:tplc="FFFFFFFF" w:tentative="1">
      <w:start w:val="1"/>
      <w:numFmt w:val="lowerLetter"/>
      <w:lvlText w:val="%8."/>
      <w:lvlJc w:val="left"/>
      <w:pPr>
        <w:ind w:left="6912" w:hanging="360"/>
      </w:pPr>
    </w:lvl>
    <w:lvl w:ilvl="8" w:tplc="FFFFFFFF" w:tentative="1">
      <w:start w:val="1"/>
      <w:numFmt w:val="lowerRoman"/>
      <w:lvlText w:val="%9."/>
      <w:lvlJc w:val="right"/>
      <w:pPr>
        <w:ind w:left="7632"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CA961F8"/>
    <w:multiLevelType w:val="hybridMultilevel"/>
    <w:tmpl w:val="93FA79CC"/>
    <w:lvl w:ilvl="0" w:tplc="0409001B">
      <w:start w:val="1"/>
      <w:numFmt w:val="lowerRoman"/>
      <w:lvlText w:val="%1."/>
      <w:lvlJc w:val="right"/>
      <w:pPr>
        <w:ind w:left="1800" w:hanging="360"/>
      </w:pPr>
      <w:rPr>
        <w:rFonts w:hint="default"/>
      </w:rPr>
    </w:lvl>
    <w:lvl w:ilvl="1" w:tplc="FFFFFFFF">
      <w:start w:val="1"/>
      <w:numFmt w:val="lowerLetter"/>
      <w:lvlText w:val="%2."/>
      <w:lvlJc w:val="left"/>
      <w:pPr>
        <w:ind w:left="2520" w:hanging="360"/>
      </w:pPr>
      <w:rPr>
        <w:rFonts w:hint="default"/>
      </w:r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9" w15:restartNumberingAfterBreak="0">
    <w:nsid w:val="0FD63420"/>
    <w:multiLevelType w:val="hybridMultilevel"/>
    <w:tmpl w:val="9D1A8816"/>
    <w:lvl w:ilvl="0" w:tplc="1BEA3974">
      <w:start w:val="1"/>
      <w:numFmt w:val="upperLetter"/>
      <w:lvlText w:val="%1."/>
      <w:lvlJc w:val="left"/>
      <w:pPr>
        <w:ind w:left="234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30E3F65"/>
    <w:multiLevelType w:val="hybridMultilevel"/>
    <w:tmpl w:val="0AB2C6DA"/>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753572"/>
    <w:multiLevelType w:val="hybridMultilevel"/>
    <w:tmpl w:val="AA74CCF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428093FA">
      <w:start w:val="1"/>
      <w:numFmt w:val="decimal"/>
      <w:lvlText w:val="%4."/>
      <w:lvlJc w:val="left"/>
      <w:pPr>
        <w:ind w:left="3240" w:hanging="360"/>
      </w:pPr>
      <w:rPr>
        <w:rFonts w:hint="default"/>
      </w:rPr>
    </w:lvl>
    <w:lvl w:ilvl="4" w:tplc="04090019">
      <w:start w:val="1"/>
      <w:numFmt w:val="lowerLetter"/>
      <w:lvlText w:val="%5."/>
      <w:lvlJc w:val="left"/>
      <w:pPr>
        <w:ind w:left="3960" w:hanging="360"/>
      </w:pPr>
    </w:lvl>
    <w:lvl w:ilvl="5" w:tplc="6968243A">
      <w:start w:val="1"/>
      <w:numFmt w:val="lowerLetter"/>
      <w:lvlText w:val="(%6)"/>
      <w:lvlJc w:val="left"/>
      <w:pPr>
        <w:ind w:left="4860" w:hanging="360"/>
      </w:pPr>
      <w:rPr>
        <w:rFonts w:hint="default"/>
      </w:r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4147AA2"/>
    <w:multiLevelType w:val="hybridMultilevel"/>
    <w:tmpl w:val="F134F054"/>
    <w:lvl w:ilvl="0" w:tplc="04090019">
      <w:start w:val="1"/>
      <w:numFmt w:val="lowerLetter"/>
      <w:lvlText w:val="%1."/>
      <w:lvlJc w:val="left"/>
      <w:pPr>
        <w:ind w:left="1656" w:hanging="360"/>
      </w:pPr>
      <w:rPr>
        <w:rFonts w:hint="default"/>
      </w:rPr>
    </w:lvl>
    <w:lvl w:ilvl="1" w:tplc="04090019">
      <w:start w:val="1"/>
      <w:numFmt w:val="lowerLetter"/>
      <w:lvlText w:val="%2."/>
      <w:lvlJc w:val="left"/>
      <w:pPr>
        <w:ind w:left="2376" w:hanging="360"/>
      </w:pPr>
    </w:lvl>
    <w:lvl w:ilvl="2" w:tplc="0409001B">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3"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4" w15:restartNumberingAfterBreak="0">
    <w:nsid w:val="17942E96"/>
    <w:multiLevelType w:val="hybridMultilevel"/>
    <w:tmpl w:val="84A4313C"/>
    <w:lvl w:ilvl="0" w:tplc="3D8C9778">
      <w:start w:val="1"/>
      <w:numFmt w:val="decimal"/>
      <w:lvlText w:val="%1)"/>
      <w:lvlJc w:val="left"/>
      <w:pPr>
        <w:ind w:left="1080" w:hanging="360"/>
      </w:pPr>
      <w:rPr>
        <w:rFonts w:asciiTheme="minorHAnsi" w:eastAsiaTheme="minorHAnsi" w:hAnsiTheme="minorHAnsi"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6"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7" w15:restartNumberingAfterBreak="0">
    <w:nsid w:val="1CAD44BE"/>
    <w:multiLevelType w:val="hybridMultilevel"/>
    <w:tmpl w:val="11BEF676"/>
    <w:lvl w:ilvl="0" w:tplc="0409001B">
      <w:start w:val="1"/>
      <w:numFmt w:val="lowerRoman"/>
      <w:lvlText w:val="%1."/>
      <w:lvlJc w:val="right"/>
      <w:pPr>
        <w:ind w:left="1800" w:hanging="360"/>
      </w:pPr>
    </w:lvl>
    <w:lvl w:ilvl="1" w:tplc="971A612E">
      <w:start w:val="1"/>
      <w:numFmt w:val="decimal"/>
      <w:lvlText w:val="%2)"/>
      <w:lvlJc w:val="left"/>
      <w:pPr>
        <w:ind w:left="2568" w:hanging="408"/>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D393F00"/>
    <w:multiLevelType w:val="hybridMultilevel"/>
    <w:tmpl w:val="A93CE2B2"/>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6A3024F6">
      <w:start w:val="4"/>
      <w:numFmt w:val="upperLetter"/>
      <w:lvlText w:val="%3."/>
      <w:lvlJc w:val="left"/>
      <w:pPr>
        <w:ind w:left="2988" w:hanging="360"/>
      </w:pPr>
      <w:rPr>
        <w:rFonts w:hint="default"/>
        <w:b/>
        <w:bCs/>
      </w:r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9"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0"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7D5D7F"/>
    <w:multiLevelType w:val="hybridMultilevel"/>
    <w:tmpl w:val="551EAF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2AEF501D"/>
    <w:multiLevelType w:val="hybridMultilevel"/>
    <w:tmpl w:val="1AF221F0"/>
    <w:lvl w:ilvl="0" w:tplc="04090011">
      <w:start w:val="1"/>
      <w:numFmt w:val="decimal"/>
      <w:lvlText w:val="%1)"/>
      <w:lvlJc w:val="left"/>
      <w:pPr>
        <w:ind w:left="1079" w:hanging="360"/>
      </w:pPr>
      <w:rPr>
        <w:rFonts w:hint="default"/>
      </w:rPr>
    </w:lvl>
    <w:lvl w:ilvl="1" w:tplc="0409001B">
      <w:start w:val="1"/>
      <w:numFmt w:val="lowerRoman"/>
      <w:lvlText w:val="%2."/>
      <w:lvlJc w:val="right"/>
      <w:pPr>
        <w:ind w:left="1800" w:hanging="360"/>
      </w:pPr>
    </w:lvl>
    <w:lvl w:ilvl="2" w:tplc="FFFFFFFF">
      <w:start w:val="1"/>
      <w:numFmt w:val="bullet"/>
      <w:lvlText w:val=""/>
      <w:lvlJc w:val="left"/>
      <w:pPr>
        <w:ind w:left="2519" w:hanging="360"/>
      </w:pPr>
      <w:rPr>
        <w:rFonts w:ascii="Wingdings" w:hAnsi="Wingdings" w:hint="default"/>
      </w:rPr>
    </w:lvl>
    <w:lvl w:ilvl="3" w:tplc="FFFFFFFF" w:tentative="1">
      <w:start w:val="1"/>
      <w:numFmt w:val="bullet"/>
      <w:lvlText w:val=""/>
      <w:lvlJc w:val="left"/>
      <w:pPr>
        <w:ind w:left="3239" w:hanging="360"/>
      </w:pPr>
      <w:rPr>
        <w:rFonts w:ascii="Symbol" w:hAnsi="Symbol" w:hint="default"/>
      </w:rPr>
    </w:lvl>
    <w:lvl w:ilvl="4" w:tplc="FFFFFFFF" w:tentative="1">
      <w:start w:val="1"/>
      <w:numFmt w:val="bullet"/>
      <w:lvlText w:val="o"/>
      <w:lvlJc w:val="left"/>
      <w:pPr>
        <w:ind w:left="3959" w:hanging="360"/>
      </w:pPr>
      <w:rPr>
        <w:rFonts w:ascii="Courier New" w:hAnsi="Courier New" w:cs="Courier New" w:hint="default"/>
      </w:rPr>
    </w:lvl>
    <w:lvl w:ilvl="5" w:tplc="FFFFFFFF" w:tentative="1">
      <w:start w:val="1"/>
      <w:numFmt w:val="bullet"/>
      <w:lvlText w:val=""/>
      <w:lvlJc w:val="left"/>
      <w:pPr>
        <w:ind w:left="4679" w:hanging="360"/>
      </w:pPr>
      <w:rPr>
        <w:rFonts w:ascii="Wingdings" w:hAnsi="Wingdings" w:hint="default"/>
      </w:rPr>
    </w:lvl>
    <w:lvl w:ilvl="6" w:tplc="FFFFFFFF" w:tentative="1">
      <w:start w:val="1"/>
      <w:numFmt w:val="bullet"/>
      <w:lvlText w:val=""/>
      <w:lvlJc w:val="left"/>
      <w:pPr>
        <w:ind w:left="5399" w:hanging="360"/>
      </w:pPr>
      <w:rPr>
        <w:rFonts w:ascii="Symbol" w:hAnsi="Symbol" w:hint="default"/>
      </w:rPr>
    </w:lvl>
    <w:lvl w:ilvl="7" w:tplc="FFFFFFFF" w:tentative="1">
      <w:start w:val="1"/>
      <w:numFmt w:val="bullet"/>
      <w:lvlText w:val="o"/>
      <w:lvlJc w:val="left"/>
      <w:pPr>
        <w:ind w:left="6119" w:hanging="360"/>
      </w:pPr>
      <w:rPr>
        <w:rFonts w:ascii="Courier New" w:hAnsi="Courier New" w:cs="Courier New" w:hint="default"/>
      </w:rPr>
    </w:lvl>
    <w:lvl w:ilvl="8" w:tplc="FFFFFFFF" w:tentative="1">
      <w:start w:val="1"/>
      <w:numFmt w:val="bullet"/>
      <w:lvlText w:val=""/>
      <w:lvlJc w:val="left"/>
      <w:pPr>
        <w:ind w:left="6839" w:hanging="360"/>
      </w:pPr>
      <w:rPr>
        <w:rFonts w:ascii="Wingdings" w:hAnsi="Wingdings" w:hint="default"/>
      </w:rPr>
    </w:lvl>
  </w:abstractNum>
  <w:abstractNum w:abstractNumId="26"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8"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9" w15:restartNumberingAfterBreak="0">
    <w:nsid w:val="2E536CED"/>
    <w:multiLevelType w:val="hybridMultilevel"/>
    <w:tmpl w:val="FE42E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11F22AA"/>
    <w:multiLevelType w:val="multilevel"/>
    <w:tmpl w:val="8F4CF2EA"/>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3209386D"/>
    <w:multiLevelType w:val="hybridMultilevel"/>
    <w:tmpl w:val="C720CF28"/>
    <w:lvl w:ilvl="0" w:tplc="04090011">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2"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7"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1"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67252DF"/>
    <w:multiLevelType w:val="hybridMultilevel"/>
    <w:tmpl w:val="D6004BD4"/>
    <w:lvl w:ilvl="0" w:tplc="9A58B7BC">
      <w:start w:val="1"/>
      <w:numFmt w:val="lowerLetter"/>
      <w:lvlText w:val="%1."/>
      <w:lvlJc w:val="right"/>
      <w:pPr>
        <w:ind w:left="1800" w:hanging="360"/>
      </w:pPr>
      <w:rPr>
        <w:rFonts w:asciiTheme="minorHAnsi" w:eastAsiaTheme="minorHAnsi" w:hAnsiTheme="minorHAnsi" w:cs="Arial"/>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B250796"/>
    <w:multiLevelType w:val="hybridMultilevel"/>
    <w:tmpl w:val="1EEA69BE"/>
    <w:lvl w:ilvl="0" w:tplc="14EE3E08">
      <w:start w:val="1"/>
      <w:numFmt w:val="low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46" w15:restartNumberingAfterBreak="0">
    <w:nsid w:val="4E9D1A38"/>
    <w:multiLevelType w:val="hybridMultilevel"/>
    <w:tmpl w:val="554A5B44"/>
    <w:lvl w:ilvl="0" w:tplc="7E225F32">
      <w:start w:val="1"/>
      <w:numFmt w:val="lowerLetter"/>
      <w:lvlText w:val="(%1)"/>
      <w:lvlJc w:val="left"/>
      <w:pPr>
        <w:ind w:left="2430" w:hanging="360"/>
      </w:pPr>
      <w:rPr>
        <w:rFonts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47"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1" w15:restartNumberingAfterBreak="0">
    <w:nsid w:val="59236340"/>
    <w:multiLevelType w:val="hybridMultilevel"/>
    <w:tmpl w:val="75CA4EFA"/>
    <w:lvl w:ilvl="0" w:tplc="3996C374">
      <w:start w:val="1"/>
      <w:numFmt w:val="upperLetter"/>
      <w:lvlText w:val="%1."/>
      <w:lvlJc w:val="left"/>
      <w:pPr>
        <w:ind w:left="720" w:hanging="360"/>
      </w:pPr>
      <w:rPr>
        <w:rFonts w:ascii="Aptos" w:eastAsia="Calibri" w:hAnsi="Aptos" w:cs="Arial"/>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AB230C0"/>
    <w:multiLevelType w:val="hybridMultilevel"/>
    <w:tmpl w:val="D1822464"/>
    <w:lvl w:ilvl="0" w:tplc="43127044">
      <w:start w:val="1"/>
      <w:numFmt w:val="lowerLetter"/>
      <w:lvlText w:val="%1."/>
      <w:lvlJc w:val="left"/>
      <w:pPr>
        <w:ind w:left="1080" w:hanging="360"/>
      </w:pPr>
      <w:rPr>
        <w:b/>
        <w:bCs/>
        <w:i w:val="0"/>
        <w:iCs w:val="0"/>
      </w:rPr>
    </w:lvl>
    <w:lvl w:ilvl="1" w:tplc="1F6E4550">
      <w:start w:val="1"/>
      <w:numFmt w:val="decimal"/>
      <w:lvlText w:val="(%2)"/>
      <w:lvlJc w:val="left"/>
      <w:pPr>
        <w:ind w:left="1800" w:hanging="360"/>
      </w:pPr>
      <w:rPr>
        <w:rFonts w:hint="default"/>
        <w:b w:val="0"/>
        <w:bCs w:val="0"/>
        <w:i w:val="0"/>
        <w:iCs w:val="0"/>
      </w:rPr>
    </w:lvl>
    <w:lvl w:ilvl="2" w:tplc="8BE66D84">
      <w:start w:val="1"/>
      <w:numFmt w:val="upperLetter"/>
      <w:lvlText w:val="%3."/>
      <w:lvlJc w:val="left"/>
      <w:pPr>
        <w:ind w:left="2700" w:hanging="360"/>
      </w:pPr>
      <w:rPr>
        <w:rFonts w:hint="default"/>
        <w:b w:val="0"/>
        <w:bCs w:val="0"/>
      </w:r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6" w15:restartNumberingAfterBreak="0">
    <w:nsid w:val="5BDA7D97"/>
    <w:multiLevelType w:val="hybridMultilevel"/>
    <w:tmpl w:val="BA3063EA"/>
    <w:lvl w:ilvl="0" w:tplc="B532E69E">
      <w:start w:val="1"/>
      <w:numFmt w:val="low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57" w15:restartNumberingAfterBreak="0">
    <w:nsid w:val="6147336A"/>
    <w:multiLevelType w:val="hybridMultilevel"/>
    <w:tmpl w:val="2B244A86"/>
    <w:lvl w:ilvl="0" w:tplc="04090019">
      <w:start w:val="1"/>
      <w:numFmt w:val="lowerLetter"/>
      <w:lvlText w:val="%1."/>
      <w:lvlJc w:val="left"/>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58" w15:restartNumberingAfterBreak="0">
    <w:nsid w:val="63BC7219"/>
    <w:multiLevelType w:val="hybridMultilevel"/>
    <w:tmpl w:val="CB7E3526"/>
    <w:lvl w:ilvl="0" w:tplc="FFFFFFFF">
      <w:start w:val="1"/>
      <w:numFmt w:val="lowerRoman"/>
      <w:lvlText w:val="%1."/>
      <w:lvlJc w:val="right"/>
      <w:pPr>
        <w:ind w:left="1800" w:hanging="360"/>
      </w:pPr>
    </w:lvl>
    <w:lvl w:ilvl="1" w:tplc="0409001B">
      <w:start w:val="1"/>
      <w:numFmt w:val="lowerRoman"/>
      <w:lvlText w:val="%2."/>
      <w:lvlJc w:val="righ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9"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0"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2"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855F47"/>
    <w:multiLevelType w:val="hybridMultilevel"/>
    <w:tmpl w:val="F322EA26"/>
    <w:lvl w:ilvl="0" w:tplc="54EA09B6">
      <w:start w:val="1"/>
      <w:numFmt w:val="decimal"/>
      <w:lvlText w:val="%1)"/>
      <w:lvlJc w:val="left"/>
      <w:pPr>
        <w:ind w:left="1080" w:hanging="360"/>
      </w:pPr>
      <w:rPr>
        <w:rFonts w:asciiTheme="minorHAnsi" w:eastAsia="Calibri" w:hAnsiTheme="minorHAnsi" w:cs="Times New Roman"/>
        <w:b w:val="0"/>
        <w:bCs w:val="0"/>
        <w:i w:val="0"/>
        <w:iCs w:val="0"/>
        <w:spacing w:val="-2"/>
        <w:w w:val="100"/>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5"/>
  </w:num>
  <w:num w:numId="2" w16cid:durableId="841705266">
    <w:abstractNumId w:val="27"/>
  </w:num>
  <w:num w:numId="3" w16cid:durableId="1955483086">
    <w:abstractNumId w:val="16"/>
  </w:num>
  <w:num w:numId="4" w16cid:durableId="363215528">
    <w:abstractNumId w:val="15"/>
  </w:num>
  <w:num w:numId="5" w16cid:durableId="212620344">
    <w:abstractNumId w:val="39"/>
  </w:num>
  <w:num w:numId="6" w16cid:durableId="1818104737">
    <w:abstractNumId w:val="41"/>
  </w:num>
  <w:num w:numId="7" w16cid:durableId="917716142">
    <w:abstractNumId w:val="4"/>
  </w:num>
  <w:num w:numId="8" w16cid:durableId="6373711">
    <w:abstractNumId w:val="7"/>
  </w:num>
  <w:num w:numId="9" w16cid:durableId="957637673">
    <w:abstractNumId w:val="1"/>
  </w:num>
  <w:num w:numId="10" w16cid:durableId="137573111">
    <w:abstractNumId w:val="50"/>
  </w:num>
  <w:num w:numId="11" w16cid:durableId="1229263696">
    <w:abstractNumId w:val="66"/>
  </w:num>
  <w:num w:numId="12" w16cid:durableId="1451506640">
    <w:abstractNumId w:val="32"/>
  </w:num>
  <w:num w:numId="13" w16cid:durableId="847914485">
    <w:abstractNumId w:val="44"/>
  </w:num>
  <w:num w:numId="14" w16cid:durableId="353045767">
    <w:abstractNumId w:val="61"/>
  </w:num>
  <w:num w:numId="15" w16cid:durableId="1373070661">
    <w:abstractNumId w:val="33"/>
  </w:num>
  <w:num w:numId="16" w16cid:durableId="2102020423">
    <w:abstractNumId w:val="26"/>
  </w:num>
  <w:num w:numId="17" w16cid:durableId="1696613105">
    <w:abstractNumId w:val="54"/>
  </w:num>
  <w:num w:numId="18" w16cid:durableId="1362248226">
    <w:abstractNumId w:val="65"/>
  </w:num>
  <w:num w:numId="19" w16cid:durableId="1551577805">
    <w:abstractNumId w:val="30"/>
  </w:num>
  <w:num w:numId="20" w16cid:durableId="992567097">
    <w:abstractNumId w:val="34"/>
  </w:num>
  <w:num w:numId="21" w16cid:durableId="1486898506">
    <w:abstractNumId w:val="11"/>
  </w:num>
  <w:num w:numId="22" w16cid:durableId="1331789544">
    <w:abstractNumId w:val="62"/>
  </w:num>
  <w:num w:numId="23" w16cid:durableId="338436720">
    <w:abstractNumId w:val="19"/>
  </w:num>
  <w:num w:numId="24" w16cid:durableId="1956669138">
    <w:abstractNumId w:val="36"/>
  </w:num>
  <w:num w:numId="25" w16cid:durableId="1464419703">
    <w:abstractNumId w:val="28"/>
  </w:num>
  <w:num w:numId="26" w16cid:durableId="1358042065">
    <w:abstractNumId w:val="53"/>
  </w:num>
  <w:num w:numId="27" w16cid:durableId="1996374724">
    <w:abstractNumId w:val="49"/>
  </w:num>
  <w:num w:numId="28" w16cid:durableId="555432066">
    <w:abstractNumId w:val="13"/>
  </w:num>
  <w:num w:numId="29" w16cid:durableId="497886934">
    <w:abstractNumId w:val="48"/>
  </w:num>
  <w:num w:numId="30" w16cid:durableId="124935223">
    <w:abstractNumId w:val="2"/>
  </w:num>
  <w:num w:numId="31" w16cid:durableId="1972515866">
    <w:abstractNumId w:val="63"/>
  </w:num>
  <w:num w:numId="32" w16cid:durableId="371926271">
    <w:abstractNumId w:val="20"/>
  </w:num>
  <w:num w:numId="33" w16cid:durableId="2138450465">
    <w:abstractNumId w:val="43"/>
  </w:num>
  <w:num w:numId="34" w16cid:durableId="1642533982">
    <w:abstractNumId w:val="60"/>
  </w:num>
  <w:num w:numId="35" w16cid:durableId="406879269">
    <w:abstractNumId w:val="22"/>
  </w:num>
  <w:num w:numId="36" w16cid:durableId="456602553">
    <w:abstractNumId w:val="23"/>
  </w:num>
  <w:num w:numId="37" w16cid:durableId="28534237">
    <w:abstractNumId w:val="18"/>
  </w:num>
  <w:num w:numId="38" w16cid:durableId="1448624906">
    <w:abstractNumId w:val="10"/>
  </w:num>
  <w:num w:numId="39" w16cid:durableId="1275166316">
    <w:abstractNumId w:val="6"/>
  </w:num>
  <w:num w:numId="40" w16cid:durableId="1992715394">
    <w:abstractNumId w:val="5"/>
  </w:num>
  <w:num w:numId="41" w16cid:durableId="1578706698">
    <w:abstractNumId w:val="51"/>
  </w:num>
  <w:num w:numId="42" w16cid:durableId="1746681632">
    <w:abstractNumId w:val="64"/>
  </w:num>
  <w:num w:numId="43" w16cid:durableId="2109035836">
    <w:abstractNumId w:val="14"/>
  </w:num>
  <w:num w:numId="44" w16cid:durableId="837114120">
    <w:abstractNumId w:val="42"/>
  </w:num>
  <w:num w:numId="45" w16cid:durableId="213270834">
    <w:abstractNumId w:val="52"/>
  </w:num>
  <w:num w:numId="46" w16cid:durableId="182522951">
    <w:abstractNumId w:val="9"/>
  </w:num>
  <w:num w:numId="47" w16cid:durableId="1745175854">
    <w:abstractNumId w:val="29"/>
  </w:num>
  <w:num w:numId="48" w16cid:durableId="299922072">
    <w:abstractNumId w:val="37"/>
  </w:num>
  <w:num w:numId="49" w16cid:durableId="481041978">
    <w:abstractNumId w:val="40"/>
  </w:num>
  <w:num w:numId="50" w16cid:durableId="1927880059">
    <w:abstractNumId w:val="59"/>
  </w:num>
  <w:num w:numId="51" w16cid:durableId="375665495">
    <w:abstractNumId w:val="47"/>
  </w:num>
  <w:num w:numId="52" w16cid:durableId="1313102856">
    <w:abstractNumId w:val="0"/>
  </w:num>
  <w:num w:numId="53" w16cid:durableId="1643150972">
    <w:abstractNumId w:val="21"/>
  </w:num>
  <w:num w:numId="54" w16cid:durableId="1121656111">
    <w:abstractNumId w:val="38"/>
  </w:num>
  <w:num w:numId="55" w16cid:durableId="170420937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487555078">
    <w:abstractNumId w:val="25"/>
  </w:num>
  <w:num w:numId="57" w16cid:durableId="1259218350">
    <w:abstractNumId w:val="17"/>
  </w:num>
  <w:num w:numId="58" w16cid:durableId="533924225">
    <w:abstractNumId w:val="8"/>
  </w:num>
  <w:num w:numId="59" w16cid:durableId="1723863470">
    <w:abstractNumId w:val="58"/>
  </w:num>
  <w:num w:numId="60" w16cid:durableId="1285429016">
    <w:abstractNumId w:val="35"/>
  </w:num>
  <w:num w:numId="61" w16cid:durableId="573902866">
    <w:abstractNumId w:val="57"/>
  </w:num>
  <w:num w:numId="62" w16cid:durableId="1539587973">
    <w:abstractNumId w:val="12"/>
  </w:num>
  <w:num w:numId="63" w16cid:durableId="803932141">
    <w:abstractNumId w:val="3"/>
  </w:num>
  <w:num w:numId="64" w16cid:durableId="363016356">
    <w:abstractNumId w:val="46"/>
  </w:num>
  <w:num w:numId="65" w16cid:durableId="76708345">
    <w:abstractNumId w:val="45"/>
  </w:num>
  <w:num w:numId="66" w16cid:durableId="1929269558">
    <w:abstractNumId w:val="56"/>
  </w:num>
  <w:num w:numId="67" w16cid:durableId="1434285182">
    <w:abstractNumId w:val="24"/>
  </w:num>
  <w:num w:numId="68" w16cid:durableId="1349529647">
    <w:abstractNumId w:val="3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1166E"/>
    <w:rsid w:val="00024687"/>
    <w:rsid w:val="00032024"/>
    <w:rsid w:val="00051F14"/>
    <w:rsid w:val="00052FAD"/>
    <w:rsid w:val="00053A4C"/>
    <w:rsid w:val="00055763"/>
    <w:rsid w:val="00064194"/>
    <w:rsid w:val="00064AC7"/>
    <w:rsid w:val="0007257C"/>
    <w:rsid w:val="000938BF"/>
    <w:rsid w:val="0009587F"/>
    <w:rsid w:val="00096DC6"/>
    <w:rsid w:val="000978EC"/>
    <w:rsid w:val="000A1F96"/>
    <w:rsid w:val="000A22F3"/>
    <w:rsid w:val="000A2F32"/>
    <w:rsid w:val="000C0F97"/>
    <w:rsid w:val="000C197D"/>
    <w:rsid w:val="000D0B8A"/>
    <w:rsid w:val="000D153F"/>
    <w:rsid w:val="000D20FB"/>
    <w:rsid w:val="000D2903"/>
    <w:rsid w:val="000F41B9"/>
    <w:rsid w:val="000F4776"/>
    <w:rsid w:val="000F5399"/>
    <w:rsid w:val="00101247"/>
    <w:rsid w:val="0010325D"/>
    <w:rsid w:val="001046AE"/>
    <w:rsid w:val="00105031"/>
    <w:rsid w:val="001074DB"/>
    <w:rsid w:val="00115C12"/>
    <w:rsid w:val="00117BB3"/>
    <w:rsid w:val="001223CD"/>
    <w:rsid w:val="00125C82"/>
    <w:rsid w:val="00130236"/>
    <w:rsid w:val="00143BBB"/>
    <w:rsid w:val="00146091"/>
    <w:rsid w:val="0014774F"/>
    <w:rsid w:val="00150536"/>
    <w:rsid w:val="00160F48"/>
    <w:rsid w:val="00162A54"/>
    <w:rsid w:val="00164C2A"/>
    <w:rsid w:val="001671A3"/>
    <w:rsid w:val="00173648"/>
    <w:rsid w:val="00174F47"/>
    <w:rsid w:val="00175170"/>
    <w:rsid w:val="00185C2E"/>
    <w:rsid w:val="00186CE9"/>
    <w:rsid w:val="00195B1E"/>
    <w:rsid w:val="001A328F"/>
    <w:rsid w:val="001A5D0F"/>
    <w:rsid w:val="001B2DF0"/>
    <w:rsid w:val="001B3C9E"/>
    <w:rsid w:val="001B5E73"/>
    <w:rsid w:val="001C328F"/>
    <w:rsid w:val="001D14D3"/>
    <w:rsid w:val="001D47E4"/>
    <w:rsid w:val="001E13D8"/>
    <w:rsid w:val="001E59C0"/>
    <w:rsid w:val="001F21EF"/>
    <w:rsid w:val="001F3EB4"/>
    <w:rsid w:val="001F5EEF"/>
    <w:rsid w:val="001F650F"/>
    <w:rsid w:val="00204982"/>
    <w:rsid w:val="00215C21"/>
    <w:rsid w:val="00217382"/>
    <w:rsid w:val="002214D7"/>
    <w:rsid w:val="00236D2F"/>
    <w:rsid w:val="002379EF"/>
    <w:rsid w:val="002417B7"/>
    <w:rsid w:val="00244F42"/>
    <w:rsid w:val="00245D52"/>
    <w:rsid w:val="00247390"/>
    <w:rsid w:val="002800B9"/>
    <w:rsid w:val="002810D0"/>
    <w:rsid w:val="002935ED"/>
    <w:rsid w:val="002A6328"/>
    <w:rsid w:val="002B1073"/>
    <w:rsid w:val="002C5333"/>
    <w:rsid w:val="002D4BFA"/>
    <w:rsid w:val="002D512F"/>
    <w:rsid w:val="002F13E7"/>
    <w:rsid w:val="00310396"/>
    <w:rsid w:val="0031364E"/>
    <w:rsid w:val="00315A72"/>
    <w:rsid w:val="00321760"/>
    <w:rsid w:val="003268BF"/>
    <w:rsid w:val="00330D61"/>
    <w:rsid w:val="00337DAE"/>
    <w:rsid w:val="00340F2E"/>
    <w:rsid w:val="00343094"/>
    <w:rsid w:val="00345925"/>
    <w:rsid w:val="0035009C"/>
    <w:rsid w:val="00351ED5"/>
    <w:rsid w:val="0035624E"/>
    <w:rsid w:val="00361533"/>
    <w:rsid w:val="003618E4"/>
    <w:rsid w:val="00377D11"/>
    <w:rsid w:val="00381B82"/>
    <w:rsid w:val="003903DA"/>
    <w:rsid w:val="00392CEC"/>
    <w:rsid w:val="003933B7"/>
    <w:rsid w:val="003A5502"/>
    <w:rsid w:val="003B1A09"/>
    <w:rsid w:val="003B42A9"/>
    <w:rsid w:val="003C0DB9"/>
    <w:rsid w:val="003C1AD1"/>
    <w:rsid w:val="003C7549"/>
    <w:rsid w:val="003E3014"/>
    <w:rsid w:val="003E3B0A"/>
    <w:rsid w:val="003E3D55"/>
    <w:rsid w:val="003E4D95"/>
    <w:rsid w:val="003F2AAA"/>
    <w:rsid w:val="0040220D"/>
    <w:rsid w:val="004039D5"/>
    <w:rsid w:val="00417457"/>
    <w:rsid w:val="00425276"/>
    <w:rsid w:val="004416B7"/>
    <w:rsid w:val="00446DD9"/>
    <w:rsid w:val="004504D1"/>
    <w:rsid w:val="004660A0"/>
    <w:rsid w:val="00480DDA"/>
    <w:rsid w:val="0048131E"/>
    <w:rsid w:val="00481C8F"/>
    <w:rsid w:val="00487F00"/>
    <w:rsid w:val="00492541"/>
    <w:rsid w:val="004932BF"/>
    <w:rsid w:val="00493C50"/>
    <w:rsid w:val="00494E6A"/>
    <w:rsid w:val="00495483"/>
    <w:rsid w:val="004A096F"/>
    <w:rsid w:val="004A2CB2"/>
    <w:rsid w:val="004A6647"/>
    <w:rsid w:val="004A674D"/>
    <w:rsid w:val="004B52F0"/>
    <w:rsid w:val="004C3549"/>
    <w:rsid w:val="004D2AF8"/>
    <w:rsid w:val="004D3846"/>
    <w:rsid w:val="004E163F"/>
    <w:rsid w:val="004E4494"/>
    <w:rsid w:val="0050427E"/>
    <w:rsid w:val="00511323"/>
    <w:rsid w:val="00512044"/>
    <w:rsid w:val="005242E0"/>
    <w:rsid w:val="00531F35"/>
    <w:rsid w:val="00541EA7"/>
    <w:rsid w:val="00553152"/>
    <w:rsid w:val="00553F9D"/>
    <w:rsid w:val="00562EE6"/>
    <w:rsid w:val="0056389E"/>
    <w:rsid w:val="0056390A"/>
    <w:rsid w:val="00564DFE"/>
    <w:rsid w:val="0057114B"/>
    <w:rsid w:val="00573A27"/>
    <w:rsid w:val="00574206"/>
    <w:rsid w:val="00592962"/>
    <w:rsid w:val="00594931"/>
    <w:rsid w:val="005A5BAF"/>
    <w:rsid w:val="005B1627"/>
    <w:rsid w:val="005B1DC1"/>
    <w:rsid w:val="005B5A2F"/>
    <w:rsid w:val="005C57C8"/>
    <w:rsid w:val="005D5E62"/>
    <w:rsid w:val="005D6A0C"/>
    <w:rsid w:val="005F75F5"/>
    <w:rsid w:val="006031E7"/>
    <w:rsid w:val="0061457D"/>
    <w:rsid w:val="00617919"/>
    <w:rsid w:val="00625189"/>
    <w:rsid w:val="00627F36"/>
    <w:rsid w:val="00632F70"/>
    <w:rsid w:val="006339F1"/>
    <w:rsid w:val="00637F2D"/>
    <w:rsid w:val="006422E7"/>
    <w:rsid w:val="006439D3"/>
    <w:rsid w:val="00643E18"/>
    <w:rsid w:val="0065094F"/>
    <w:rsid w:val="00654509"/>
    <w:rsid w:val="00657083"/>
    <w:rsid w:val="00666CF1"/>
    <w:rsid w:val="00667F50"/>
    <w:rsid w:val="00670A15"/>
    <w:rsid w:val="00680E09"/>
    <w:rsid w:val="006861AC"/>
    <w:rsid w:val="006A673B"/>
    <w:rsid w:val="006B1020"/>
    <w:rsid w:val="006B1812"/>
    <w:rsid w:val="006B6228"/>
    <w:rsid w:val="006D0194"/>
    <w:rsid w:val="006D1330"/>
    <w:rsid w:val="006D25F4"/>
    <w:rsid w:val="006D61BA"/>
    <w:rsid w:val="006D69B6"/>
    <w:rsid w:val="006D7BF1"/>
    <w:rsid w:val="006E100B"/>
    <w:rsid w:val="006E7B69"/>
    <w:rsid w:val="006F4A89"/>
    <w:rsid w:val="007137AD"/>
    <w:rsid w:val="007163E0"/>
    <w:rsid w:val="007305A3"/>
    <w:rsid w:val="00731103"/>
    <w:rsid w:val="0073148E"/>
    <w:rsid w:val="007318A9"/>
    <w:rsid w:val="00737243"/>
    <w:rsid w:val="0074279C"/>
    <w:rsid w:val="0074447F"/>
    <w:rsid w:val="0074562A"/>
    <w:rsid w:val="007553E2"/>
    <w:rsid w:val="00756106"/>
    <w:rsid w:val="00763C6B"/>
    <w:rsid w:val="007654AC"/>
    <w:rsid w:val="007670E5"/>
    <w:rsid w:val="00775200"/>
    <w:rsid w:val="0079188A"/>
    <w:rsid w:val="007A165E"/>
    <w:rsid w:val="007B0B13"/>
    <w:rsid w:val="007C4E2D"/>
    <w:rsid w:val="007C4EA1"/>
    <w:rsid w:val="007C79E3"/>
    <w:rsid w:val="007D38A0"/>
    <w:rsid w:val="007D4839"/>
    <w:rsid w:val="007E2398"/>
    <w:rsid w:val="007F22DC"/>
    <w:rsid w:val="007F3328"/>
    <w:rsid w:val="007F4683"/>
    <w:rsid w:val="00803BC8"/>
    <w:rsid w:val="00815DC3"/>
    <w:rsid w:val="0082327D"/>
    <w:rsid w:val="00837B40"/>
    <w:rsid w:val="00842D90"/>
    <w:rsid w:val="00855A3B"/>
    <w:rsid w:val="00861E91"/>
    <w:rsid w:val="0086517E"/>
    <w:rsid w:val="00866F66"/>
    <w:rsid w:val="008679D7"/>
    <w:rsid w:val="0087487F"/>
    <w:rsid w:val="0087571D"/>
    <w:rsid w:val="008932E3"/>
    <w:rsid w:val="00893724"/>
    <w:rsid w:val="008A31A7"/>
    <w:rsid w:val="008A4F52"/>
    <w:rsid w:val="008B02BD"/>
    <w:rsid w:val="008B063F"/>
    <w:rsid w:val="008B6322"/>
    <w:rsid w:val="008B7D5A"/>
    <w:rsid w:val="008D3FE6"/>
    <w:rsid w:val="008D69AB"/>
    <w:rsid w:val="008E308C"/>
    <w:rsid w:val="008E5191"/>
    <w:rsid w:val="00916067"/>
    <w:rsid w:val="00927DE1"/>
    <w:rsid w:val="00936789"/>
    <w:rsid w:val="00944D58"/>
    <w:rsid w:val="0095104A"/>
    <w:rsid w:val="00974955"/>
    <w:rsid w:val="0097675E"/>
    <w:rsid w:val="009874EB"/>
    <w:rsid w:val="00990603"/>
    <w:rsid w:val="009A274D"/>
    <w:rsid w:val="009A3971"/>
    <w:rsid w:val="009B2730"/>
    <w:rsid w:val="009B6A7E"/>
    <w:rsid w:val="009C1295"/>
    <w:rsid w:val="009D2A7E"/>
    <w:rsid w:val="009E0463"/>
    <w:rsid w:val="009E260D"/>
    <w:rsid w:val="009F41C0"/>
    <w:rsid w:val="00A02453"/>
    <w:rsid w:val="00A108CF"/>
    <w:rsid w:val="00A10D7B"/>
    <w:rsid w:val="00A12C0F"/>
    <w:rsid w:val="00A13692"/>
    <w:rsid w:val="00A15C1F"/>
    <w:rsid w:val="00A22AFF"/>
    <w:rsid w:val="00A33586"/>
    <w:rsid w:val="00A369B5"/>
    <w:rsid w:val="00A50E3E"/>
    <w:rsid w:val="00A55446"/>
    <w:rsid w:val="00A55D01"/>
    <w:rsid w:val="00A606D2"/>
    <w:rsid w:val="00A614C1"/>
    <w:rsid w:val="00A61D40"/>
    <w:rsid w:val="00A64D85"/>
    <w:rsid w:val="00A707A0"/>
    <w:rsid w:val="00A75085"/>
    <w:rsid w:val="00A75621"/>
    <w:rsid w:val="00A93A47"/>
    <w:rsid w:val="00A951BC"/>
    <w:rsid w:val="00A95FBA"/>
    <w:rsid w:val="00A97CEC"/>
    <w:rsid w:val="00AA2A8D"/>
    <w:rsid w:val="00AA326D"/>
    <w:rsid w:val="00AA4AD6"/>
    <w:rsid w:val="00AA58E6"/>
    <w:rsid w:val="00AB0AF9"/>
    <w:rsid w:val="00AB4976"/>
    <w:rsid w:val="00AC56BF"/>
    <w:rsid w:val="00AD3E98"/>
    <w:rsid w:val="00AD60A5"/>
    <w:rsid w:val="00AD7395"/>
    <w:rsid w:val="00AE29A0"/>
    <w:rsid w:val="00AF278A"/>
    <w:rsid w:val="00AF672F"/>
    <w:rsid w:val="00B00FD3"/>
    <w:rsid w:val="00B1074A"/>
    <w:rsid w:val="00B13977"/>
    <w:rsid w:val="00B20493"/>
    <w:rsid w:val="00B21908"/>
    <w:rsid w:val="00B258F7"/>
    <w:rsid w:val="00B3098F"/>
    <w:rsid w:val="00B4099E"/>
    <w:rsid w:val="00B469DC"/>
    <w:rsid w:val="00B52437"/>
    <w:rsid w:val="00B52518"/>
    <w:rsid w:val="00B54AF9"/>
    <w:rsid w:val="00B55CE3"/>
    <w:rsid w:val="00B6228D"/>
    <w:rsid w:val="00B64953"/>
    <w:rsid w:val="00B66BA8"/>
    <w:rsid w:val="00B66E4F"/>
    <w:rsid w:val="00B67228"/>
    <w:rsid w:val="00B762BA"/>
    <w:rsid w:val="00B87849"/>
    <w:rsid w:val="00BA0DB8"/>
    <w:rsid w:val="00BA5979"/>
    <w:rsid w:val="00BB0917"/>
    <w:rsid w:val="00BC10A9"/>
    <w:rsid w:val="00BC6DC2"/>
    <w:rsid w:val="00BD3497"/>
    <w:rsid w:val="00BD478A"/>
    <w:rsid w:val="00BD6A0F"/>
    <w:rsid w:val="00BD6F08"/>
    <w:rsid w:val="00BD74AF"/>
    <w:rsid w:val="00BF0679"/>
    <w:rsid w:val="00BF5D41"/>
    <w:rsid w:val="00C032CA"/>
    <w:rsid w:val="00C13043"/>
    <w:rsid w:val="00C13062"/>
    <w:rsid w:val="00C15A8D"/>
    <w:rsid w:val="00C219DE"/>
    <w:rsid w:val="00C31A4C"/>
    <w:rsid w:val="00C35131"/>
    <w:rsid w:val="00C36C79"/>
    <w:rsid w:val="00C40455"/>
    <w:rsid w:val="00C40B33"/>
    <w:rsid w:val="00C41850"/>
    <w:rsid w:val="00C42089"/>
    <w:rsid w:val="00C45ED9"/>
    <w:rsid w:val="00C50073"/>
    <w:rsid w:val="00C5232D"/>
    <w:rsid w:val="00C71976"/>
    <w:rsid w:val="00C72566"/>
    <w:rsid w:val="00C80591"/>
    <w:rsid w:val="00C828DA"/>
    <w:rsid w:val="00C83901"/>
    <w:rsid w:val="00C96102"/>
    <w:rsid w:val="00CC214C"/>
    <w:rsid w:val="00CD428C"/>
    <w:rsid w:val="00CE122B"/>
    <w:rsid w:val="00CE4E15"/>
    <w:rsid w:val="00CF7FB7"/>
    <w:rsid w:val="00D03619"/>
    <w:rsid w:val="00D06342"/>
    <w:rsid w:val="00D2240A"/>
    <w:rsid w:val="00D32590"/>
    <w:rsid w:val="00D32E36"/>
    <w:rsid w:val="00D34C4B"/>
    <w:rsid w:val="00D350D1"/>
    <w:rsid w:val="00D36C19"/>
    <w:rsid w:val="00D4656D"/>
    <w:rsid w:val="00D63282"/>
    <w:rsid w:val="00D72D7F"/>
    <w:rsid w:val="00D7303E"/>
    <w:rsid w:val="00D84ABF"/>
    <w:rsid w:val="00D955BE"/>
    <w:rsid w:val="00DB1E13"/>
    <w:rsid w:val="00DC190F"/>
    <w:rsid w:val="00DC59ED"/>
    <w:rsid w:val="00DC6A10"/>
    <w:rsid w:val="00DD27D2"/>
    <w:rsid w:val="00DD511D"/>
    <w:rsid w:val="00DD56EB"/>
    <w:rsid w:val="00DF0211"/>
    <w:rsid w:val="00DF0CB1"/>
    <w:rsid w:val="00DF3AFD"/>
    <w:rsid w:val="00DF5802"/>
    <w:rsid w:val="00DF7003"/>
    <w:rsid w:val="00E04E17"/>
    <w:rsid w:val="00E07903"/>
    <w:rsid w:val="00E109DF"/>
    <w:rsid w:val="00E13325"/>
    <w:rsid w:val="00E1506E"/>
    <w:rsid w:val="00E168A8"/>
    <w:rsid w:val="00E17808"/>
    <w:rsid w:val="00E33704"/>
    <w:rsid w:val="00E353DD"/>
    <w:rsid w:val="00E471BF"/>
    <w:rsid w:val="00E47446"/>
    <w:rsid w:val="00E50386"/>
    <w:rsid w:val="00E505F9"/>
    <w:rsid w:val="00E5361F"/>
    <w:rsid w:val="00E64D1F"/>
    <w:rsid w:val="00E817AB"/>
    <w:rsid w:val="00E872DA"/>
    <w:rsid w:val="00E874EE"/>
    <w:rsid w:val="00E9258F"/>
    <w:rsid w:val="00E95DDA"/>
    <w:rsid w:val="00EA0113"/>
    <w:rsid w:val="00EB634D"/>
    <w:rsid w:val="00EB7573"/>
    <w:rsid w:val="00EC57F7"/>
    <w:rsid w:val="00EC6452"/>
    <w:rsid w:val="00ED146E"/>
    <w:rsid w:val="00ED17CA"/>
    <w:rsid w:val="00ED22CF"/>
    <w:rsid w:val="00ED3D22"/>
    <w:rsid w:val="00ED5321"/>
    <w:rsid w:val="00ED5BEB"/>
    <w:rsid w:val="00EE2159"/>
    <w:rsid w:val="00EE286C"/>
    <w:rsid w:val="00EF005B"/>
    <w:rsid w:val="00EF28AE"/>
    <w:rsid w:val="00F01C0A"/>
    <w:rsid w:val="00F0600D"/>
    <w:rsid w:val="00F1446F"/>
    <w:rsid w:val="00F14A9D"/>
    <w:rsid w:val="00F26EEE"/>
    <w:rsid w:val="00F3063F"/>
    <w:rsid w:val="00F3215E"/>
    <w:rsid w:val="00F37FD9"/>
    <w:rsid w:val="00F404EA"/>
    <w:rsid w:val="00F46E45"/>
    <w:rsid w:val="00F503A3"/>
    <w:rsid w:val="00F769DF"/>
    <w:rsid w:val="00F8155B"/>
    <w:rsid w:val="00F82F5D"/>
    <w:rsid w:val="00F849CB"/>
    <w:rsid w:val="00F85986"/>
    <w:rsid w:val="00F94630"/>
    <w:rsid w:val="00F9566D"/>
    <w:rsid w:val="00F97C3C"/>
    <w:rsid w:val="00F97F4E"/>
    <w:rsid w:val="00FA0891"/>
    <w:rsid w:val="00FB02F7"/>
    <w:rsid w:val="00FC664A"/>
    <w:rsid w:val="00FE3522"/>
    <w:rsid w:val="00FF1983"/>
    <w:rsid w:val="00FF6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2"/>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3"/>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4"/>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5"/>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9" Type="http://schemas.openxmlformats.org/officeDocument/2006/relationships/hyperlink" Target="https://www.archives.gov/federal-register/codification/executive-order/12549.html"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USCODE-2018-title42/USCODE-2018-title42-chap85"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s://www.michigan.gov/standards" TargetMode="External"/><Relationship Id="rId63"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mailto:BowmanL@michigan.gov" TargetMode="External"/><Relationship Id="rId29" Type="http://schemas.openxmlformats.org/officeDocument/2006/relationships/hyperlink" Target="https://www.govinfo.gov/content/pkg/CFR-2019-title41-vol1/pdf/CFR-2019-title41-vol1-part60.pdf" TargetMode="Externa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hyperlink" Target="https://www.govinfo.gov/content/pkg/CFR-2019-title37-vol1/pdf/CFR-2019-title37-vol1-sec401-2.pdf" TargetMode="External"/><Relationship Id="rId37" Type="http://schemas.openxmlformats.org/officeDocument/2006/relationships/hyperlink" Target="https://sam.gov/SAM/pages/public/index.jsf" TargetMode="External"/><Relationship Id="rId40" Type="http://schemas.openxmlformats.org/officeDocument/2006/relationships/hyperlink" Target="https://www.govinfo.gov/content/pkg/FR-1986-02-21/pdf/FR-1986-02-21.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http://www.legislature.mi.gov/(S(12rtpbjmznw1mn4opquus2gz))/mileg.aspx?page=getObject&amp;objectName=mcl-18-1261" TargetMode="External"/><Relationship Id="rId14" Type="http://schemas.openxmlformats.org/officeDocument/2006/relationships/hyperlink" Target="mailto:Bowmanl@michigan.gov" TargetMode="External"/><Relationship Id="rId22" Type="http://schemas.openxmlformats.org/officeDocument/2006/relationships/hyperlink" Target="http://www.michigan.gov/SIGMAVSS" TargetMode="External"/><Relationship Id="rId27" Type="http://schemas.openxmlformats.org/officeDocument/2006/relationships/hyperlink" Target="http://www.michigan.gov/SIGMAVSS"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33/USCODE-2018-title33-chap26" TargetMode="External"/><Relationship Id="rId43" Type="http://schemas.openxmlformats.org/officeDocument/2006/relationships/hyperlink" Target="https://www.ecfr.gov/current/title-40/chapter-I/subchapter-I/part-247" TargetMode="External"/><Relationship Id="rId48" Type="http://schemas.openxmlformats.org/officeDocument/2006/relationships/hyperlink" Target="https://www.congress.gov/115/plaws/publ232/PLAW-115publ232.pdf" TargetMode="External"/><Relationship Id="rId56"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hyperlink" Target="https://www.govinfo.gov/app/details/CFR-2019-title37-vol1/CFR-2019-title37-vol1-part401" TargetMode="External"/><Relationship Id="rId38" Type="http://schemas.openxmlformats.org/officeDocument/2006/relationships/hyperlink" Target="https://www.govinfo.gov/app/details/CFR-2019-title2-vol1/CFR-2019-title2-vol1-part180"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header" Target="header2.xml"/><Relationship Id="rId20" Type="http://schemas.openxmlformats.org/officeDocument/2006/relationships/hyperlink" Target="https://www.michigan.gov/SDVOB" TargetMode="External"/><Relationship Id="rId41" Type="http://schemas.openxmlformats.org/officeDocument/2006/relationships/hyperlink" Target="https://www.govinfo.gov/content/pkg/FR-1989-08-18/pdf/FR-1989-08-18.pdf" TargetMode="External"/><Relationship Id="rId54" Type="http://schemas.openxmlformats.org/officeDocument/2006/relationships/hyperlink" Target="mailto:MDHHS-LASO-DCWL@michigan.gov" TargetMode="External"/><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https://www.michigan.gov/som/footer/policies/som-applications-and-site-standards" TargetMode="External"/><Relationship Id="rId36" Type="http://schemas.openxmlformats.org/officeDocument/2006/relationships/hyperlink" Target="https://www.govinfo.gov/app/details/CFR-2019-title2-vol1/CFR-2019-title2-vol1-sec180-220" TargetMode="External"/><Relationship Id="rId49" Type="http://schemas.openxmlformats.org/officeDocument/2006/relationships/hyperlink" Target="https://www.ecfr.gov/current/title-2/subtitle-A/chapter-II/part-200/subpart-C/section-200.216" TargetMode="External"/><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2/subtitle-A/chapter-II/part-200/subpart-D/subject-group-ECFR45ddd4419ad436d/section-200.323" TargetMode="External"/><Relationship Id="rId52" Type="http://schemas.openxmlformats.org/officeDocument/2006/relationships/hyperlink" Target="http://www.nsopw.gov/"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3293D"/>
    <w:rsid w:val="00053A4C"/>
    <w:rsid w:val="000B0497"/>
    <w:rsid w:val="000C197D"/>
    <w:rsid w:val="000E48E6"/>
    <w:rsid w:val="001046AE"/>
    <w:rsid w:val="00143BBB"/>
    <w:rsid w:val="001671A3"/>
    <w:rsid w:val="00171F19"/>
    <w:rsid w:val="00186CE9"/>
    <w:rsid w:val="0028611A"/>
    <w:rsid w:val="00286C85"/>
    <w:rsid w:val="00287665"/>
    <w:rsid w:val="002B1073"/>
    <w:rsid w:val="002F13E7"/>
    <w:rsid w:val="003301BA"/>
    <w:rsid w:val="0034440E"/>
    <w:rsid w:val="00345925"/>
    <w:rsid w:val="00370335"/>
    <w:rsid w:val="00381B82"/>
    <w:rsid w:val="003933B7"/>
    <w:rsid w:val="003A5502"/>
    <w:rsid w:val="003C7309"/>
    <w:rsid w:val="003E3B0A"/>
    <w:rsid w:val="00402A2C"/>
    <w:rsid w:val="00417457"/>
    <w:rsid w:val="004A674D"/>
    <w:rsid w:val="004B52F0"/>
    <w:rsid w:val="004D3846"/>
    <w:rsid w:val="005310F9"/>
    <w:rsid w:val="005452C1"/>
    <w:rsid w:val="00574206"/>
    <w:rsid w:val="005A5BAF"/>
    <w:rsid w:val="005B5A2F"/>
    <w:rsid w:val="005D2335"/>
    <w:rsid w:val="005D6A0C"/>
    <w:rsid w:val="006339F1"/>
    <w:rsid w:val="006B1020"/>
    <w:rsid w:val="006B6228"/>
    <w:rsid w:val="006E100B"/>
    <w:rsid w:val="00731103"/>
    <w:rsid w:val="00737243"/>
    <w:rsid w:val="0074279C"/>
    <w:rsid w:val="00807E0D"/>
    <w:rsid w:val="0086517E"/>
    <w:rsid w:val="00880948"/>
    <w:rsid w:val="008960CE"/>
    <w:rsid w:val="008A31A7"/>
    <w:rsid w:val="008A440D"/>
    <w:rsid w:val="008F16AC"/>
    <w:rsid w:val="00916067"/>
    <w:rsid w:val="00967CAD"/>
    <w:rsid w:val="00974955"/>
    <w:rsid w:val="009A6D7E"/>
    <w:rsid w:val="009B2730"/>
    <w:rsid w:val="00A02453"/>
    <w:rsid w:val="00A108CF"/>
    <w:rsid w:val="00A73631"/>
    <w:rsid w:val="00A75621"/>
    <w:rsid w:val="00AD4240"/>
    <w:rsid w:val="00AD7395"/>
    <w:rsid w:val="00B1074A"/>
    <w:rsid w:val="00B4099E"/>
    <w:rsid w:val="00B755F2"/>
    <w:rsid w:val="00C032CA"/>
    <w:rsid w:val="00C219DE"/>
    <w:rsid w:val="00C40B33"/>
    <w:rsid w:val="00C828DA"/>
    <w:rsid w:val="00CD428C"/>
    <w:rsid w:val="00CE3AD0"/>
    <w:rsid w:val="00D32E36"/>
    <w:rsid w:val="00D45475"/>
    <w:rsid w:val="00D4656D"/>
    <w:rsid w:val="00D63282"/>
    <w:rsid w:val="00D84ABF"/>
    <w:rsid w:val="00D96002"/>
    <w:rsid w:val="00E05988"/>
    <w:rsid w:val="00E168A8"/>
    <w:rsid w:val="00E17808"/>
    <w:rsid w:val="00F849CB"/>
    <w:rsid w:val="00F86578"/>
    <w:rsid w:val="00F97C3C"/>
    <w:rsid w:val="00FB02F7"/>
    <w:rsid w:val="00FF1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Props1.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5.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72</Pages>
  <Words>26318</Words>
  <Characters>146333</Characters>
  <Application>Microsoft Office Word</Application>
  <DocSecurity>0</DocSecurity>
  <Lines>3251</Lines>
  <Paragraphs>1798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Simon, Mae (DHHS)</cp:lastModifiedBy>
  <cp:revision>2</cp:revision>
  <dcterms:created xsi:type="dcterms:W3CDTF">2026-04-01T12:02:00Z</dcterms:created>
  <dcterms:modified xsi:type="dcterms:W3CDTF">2026-04-01T12:02:00Z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